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20" w:rsidRDefault="00573020" w:rsidP="00573020">
      <w:pPr>
        <w:pStyle w:val="Normal"/>
        <w:framePr w:w="1126" w:h="1502" w:hRule="exact" w:hSpace="180" w:wrap="auto" w:vAnchor="text" w:hAnchor="page" w:x="5896" w:y="-499"/>
        <w:ind w:left="284" w:hanging="284"/>
        <w:jc w:val="center"/>
      </w:pPr>
      <w:r>
        <w:rPr>
          <w:noProof/>
          <w:snapToGrid/>
        </w:rPr>
        <w:drawing>
          <wp:inline distT="0" distB="0" distL="0" distR="0">
            <wp:extent cx="595630" cy="7975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020" w:rsidRPr="00953139" w:rsidRDefault="00573020" w:rsidP="00573020">
      <w:pPr>
        <w:pStyle w:val="Normal"/>
        <w:jc w:val="right"/>
        <w:rPr>
          <w:sz w:val="28"/>
          <w:szCs w:val="28"/>
        </w:rPr>
      </w:pPr>
    </w:p>
    <w:p w:rsidR="00573020" w:rsidRPr="001F26DC" w:rsidRDefault="00573020" w:rsidP="00573020">
      <w:pPr>
        <w:pStyle w:val="Normal"/>
        <w:jc w:val="right"/>
        <w:rPr>
          <w:sz w:val="28"/>
          <w:szCs w:val="28"/>
          <w:lang w:val="uk-UA"/>
        </w:rPr>
      </w:pPr>
    </w:p>
    <w:p w:rsidR="00573020" w:rsidRPr="005F41EB" w:rsidRDefault="00573020" w:rsidP="00573020">
      <w:pPr>
        <w:pStyle w:val="Normal"/>
        <w:rPr>
          <w:lang w:val="en-US"/>
        </w:rPr>
      </w:pPr>
    </w:p>
    <w:p w:rsidR="00573020" w:rsidRPr="00953139" w:rsidRDefault="00573020" w:rsidP="00573020">
      <w:pPr>
        <w:pStyle w:val="Normal"/>
        <w:spacing w:line="360" w:lineRule="auto"/>
        <w:jc w:val="center"/>
        <w:rPr>
          <w:sz w:val="16"/>
          <w:lang w:val="en-US"/>
        </w:rPr>
      </w:pPr>
    </w:p>
    <w:p w:rsidR="00573020" w:rsidRPr="0060745D" w:rsidRDefault="00573020" w:rsidP="00573020">
      <w:pPr>
        <w:pStyle w:val="Normal"/>
        <w:spacing w:line="360" w:lineRule="auto"/>
        <w:jc w:val="center"/>
        <w:rPr>
          <w:b/>
          <w:spacing w:val="20"/>
          <w:sz w:val="32"/>
        </w:rPr>
      </w:pPr>
      <w:r w:rsidRPr="000075A5">
        <w:rPr>
          <w:b/>
          <w:spacing w:val="20"/>
          <w:sz w:val="32"/>
        </w:rPr>
        <w:t>ШОСТКИНСЬКА РАЙОННА РАДА</w:t>
      </w:r>
    </w:p>
    <w:p w:rsidR="00573020" w:rsidRPr="00A06580" w:rsidRDefault="00573020" w:rsidP="00573020">
      <w:pPr>
        <w:pStyle w:val="Normal"/>
        <w:spacing w:line="360" w:lineRule="auto"/>
        <w:jc w:val="center"/>
        <w:rPr>
          <w:b/>
          <w:spacing w:val="20"/>
          <w:sz w:val="32"/>
          <w:lang w:val="uk-UA"/>
        </w:rPr>
      </w:pPr>
      <w:r>
        <w:rPr>
          <w:b/>
          <w:spacing w:val="20"/>
          <w:sz w:val="28"/>
          <w:lang w:val="uk-UA"/>
        </w:rPr>
        <w:t>СЬОМ</w:t>
      </w:r>
      <w:r w:rsidRPr="000075A5">
        <w:rPr>
          <w:b/>
          <w:spacing w:val="20"/>
          <w:sz w:val="28"/>
          <w:lang w:val="uk-UA"/>
        </w:rPr>
        <w:t>Е СКЛИКАННЯ</w:t>
      </w:r>
    </w:p>
    <w:p w:rsidR="00573020" w:rsidRPr="000075A5" w:rsidRDefault="00573020" w:rsidP="00573020">
      <w:pPr>
        <w:pStyle w:val="Normal"/>
        <w:spacing w:line="360" w:lineRule="auto"/>
        <w:jc w:val="center"/>
        <w:rPr>
          <w:spacing w:val="-20"/>
          <w:sz w:val="28"/>
          <w:lang w:val="uk-UA"/>
        </w:rPr>
      </w:pPr>
      <w:r>
        <w:rPr>
          <w:spacing w:val="-20"/>
          <w:sz w:val="28"/>
          <w:lang w:val="uk-UA"/>
        </w:rPr>
        <w:t>ДЕВ</w:t>
      </w:r>
      <w:r w:rsidRPr="009E765C">
        <w:rPr>
          <w:sz w:val="28"/>
          <w:szCs w:val="28"/>
          <w:lang w:val="uk-UA"/>
        </w:rPr>
        <w:t>'</w:t>
      </w:r>
      <w:r>
        <w:rPr>
          <w:spacing w:val="-20"/>
          <w:sz w:val="28"/>
          <w:lang w:val="uk-UA"/>
        </w:rPr>
        <w:t>ЯТА  СЕСІЯ</w:t>
      </w:r>
    </w:p>
    <w:p w:rsidR="00573020" w:rsidRPr="000075A5" w:rsidRDefault="00573020" w:rsidP="00573020">
      <w:pPr>
        <w:pStyle w:val="Normal"/>
        <w:jc w:val="center"/>
        <w:rPr>
          <w:b/>
          <w:spacing w:val="20"/>
          <w:sz w:val="18"/>
          <w:lang w:val="uk-UA"/>
        </w:rPr>
      </w:pPr>
    </w:p>
    <w:p w:rsidR="00573020" w:rsidRPr="00573020" w:rsidRDefault="00573020" w:rsidP="00573020">
      <w:pPr>
        <w:pStyle w:val="Normal"/>
        <w:jc w:val="center"/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3020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 І Ш Е Н Н Я</w:t>
      </w:r>
    </w:p>
    <w:p w:rsidR="00573020" w:rsidRPr="00573020" w:rsidRDefault="00573020" w:rsidP="00573020">
      <w:pPr>
        <w:pStyle w:val="Normal"/>
        <w:ind w:right="142"/>
        <w:jc w:val="center"/>
        <w:rPr>
          <w:b/>
          <w:spacing w:val="2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3020" w:rsidRPr="00573020" w:rsidRDefault="00573020" w:rsidP="00573020">
      <w:pPr>
        <w:pStyle w:val="Normal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3020"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м.Шостка</w:t>
      </w:r>
    </w:p>
    <w:p w:rsidR="00573020" w:rsidRPr="00573020" w:rsidRDefault="00573020" w:rsidP="00573020">
      <w:pPr>
        <w:pStyle w:val="Normal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45"/>
      </w:tblGrid>
      <w:tr w:rsidR="00573020" w:rsidTr="0042527A">
        <w:trPr>
          <w:trHeight w:val="1611"/>
        </w:trPr>
        <w:tc>
          <w:tcPr>
            <w:tcW w:w="6345" w:type="dxa"/>
          </w:tcPr>
          <w:p w:rsidR="00573020" w:rsidRDefault="00573020" w:rsidP="0042527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 13 лип</w:t>
            </w:r>
            <w:r w:rsidRPr="00420E4A">
              <w:rPr>
                <w:sz w:val="28"/>
                <w:lang w:val="uk-UA"/>
              </w:rPr>
              <w:t>ня</w:t>
            </w:r>
            <w:r>
              <w:rPr>
                <w:sz w:val="28"/>
                <w:lang w:val="uk-UA"/>
              </w:rPr>
              <w:t xml:space="preserve">  2016 року </w:t>
            </w:r>
          </w:p>
          <w:p w:rsidR="00573020" w:rsidRDefault="00573020" w:rsidP="0042527A">
            <w:pPr>
              <w:rPr>
                <w:sz w:val="28"/>
                <w:lang w:val="uk-UA"/>
              </w:rPr>
            </w:pPr>
          </w:p>
          <w:p w:rsidR="00573020" w:rsidRPr="007B7542" w:rsidRDefault="00573020" w:rsidP="0042527A">
            <w:pPr>
              <w:jc w:val="both"/>
              <w:rPr>
                <w:bCs/>
                <w:iCs/>
                <w:sz w:val="28"/>
                <w:lang w:val="uk-UA"/>
              </w:rPr>
            </w:pPr>
            <w:r>
              <w:rPr>
                <w:bCs/>
                <w:iCs/>
                <w:sz w:val="28"/>
                <w:lang w:val="uk-UA"/>
              </w:rPr>
              <w:t>Про затвердження технічної документації           про нормативну грошову оцінку земельних ділянок</w:t>
            </w:r>
            <w:r w:rsidRPr="009543CF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за кадастровими номерами 5925380400:01:004:0547, 5925380400:01:004:0587,</w:t>
            </w:r>
            <w:r w:rsidRPr="009543CF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5925380400:01:004:0652,</w:t>
            </w:r>
            <w:r w:rsidRPr="009543CF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5925380400:01:001:0522, що знаходяться у власності Хоменко Віри Яківни (померлої 18 січня 2016 року) для ведення товарного</w:t>
            </w:r>
            <w:r>
              <w:rPr>
                <w:bCs/>
                <w:iCs/>
                <w:sz w:val="28"/>
                <w:lang w:val="uk-UA"/>
              </w:rPr>
              <w:t xml:space="preserve"> сільськогосподарського виробництва за межами населених пунктів</w:t>
            </w:r>
            <w:r>
              <w:rPr>
                <w:sz w:val="28"/>
                <w:lang w:val="uk-UA"/>
              </w:rPr>
              <w:t xml:space="preserve"> на території Богданівської сільської ради Шосткинського району Сумської області</w:t>
            </w:r>
          </w:p>
        </w:tc>
      </w:tr>
    </w:tbl>
    <w:p w:rsidR="00573020" w:rsidRPr="00547337" w:rsidRDefault="00573020" w:rsidP="00573020">
      <w:pPr>
        <w:jc w:val="both"/>
        <w:rPr>
          <w:b/>
          <w:bCs/>
          <w:i/>
          <w:iCs/>
          <w:sz w:val="28"/>
          <w:szCs w:val="28"/>
          <w:lang w:val="uk-UA"/>
        </w:rPr>
      </w:pPr>
    </w:p>
    <w:p w:rsidR="00573020" w:rsidRDefault="00573020" w:rsidP="00573020">
      <w:pPr>
        <w:jc w:val="both"/>
        <w:rPr>
          <w:bCs/>
          <w:iCs/>
          <w:sz w:val="28"/>
          <w:lang w:val="uk-UA"/>
        </w:rPr>
      </w:pPr>
      <w:r>
        <w:rPr>
          <w:sz w:val="28"/>
          <w:lang w:val="uk-UA"/>
        </w:rPr>
        <w:tab/>
        <w:t xml:space="preserve">Розглянувши технічну документацію </w:t>
      </w:r>
      <w:r>
        <w:rPr>
          <w:bCs/>
          <w:iCs/>
          <w:sz w:val="28"/>
          <w:lang w:val="uk-UA"/>
        </w:rPr>
        <w:t>про нормативну грошову оцінку         земельних ділянок</w:t>
      </w:r>
      <w:r w:rsidRPr="009543CF">
        <w:rPr>
          <w:sz w:val="28"/>
          <w:lang w:val="uk-UA"/>
        </w:rPr>
        <w:t xml:space="preserve"> </w:t>
      </w:r>
      <w:r>
        <w:rPr>
          <w:sz w:val="28"/>
          <w:lang w:val="uk-UA"/>
        </w:rPr>
        <w:t>за кадастровими номерами 5925380400:01:004:0547,</w:t>
      </w:r>
      <w:r w:rsidRPr="009543CF">
        <w:rPr>
          <w:sz w:val="28"/>
          <w:lang w:val="uk-UA"/>
        </w:rPr>
        <w:t xml:space="preserve"> </w:t>
      </w:r>
      <w:r>
        <w:rPr>
          <w:sz w:val="28"/>
          <w:lang w:val="uk-UA"/>
        </w:rPr>
        <w:t>5925380400:01:004:0587,</w:t>
      </w:r>
      <w:r w:rsidRPr="009543CF">
        <w:rPr>
          <w:sz w:val="28"/>
          <w:lang w:val="uk-UA"/>
        </w:rPr>
        <w:t xml:space="preserve"> </w:t>
      </w:r>
      <w:r>
        <w:rPr>
          <w:sz w:val="28"/>
          <w:lang w:val="uk-UA"/>
        </w:rPr>
        <w:t>5925380400:01:004:0652,</w:t>
      </w:r>
      <w:r w:rsidRPr="009543CF">
        <w:rPr>
          <w:sz w:val="28"/>
          <w:lang w:val="uk-UA"/>
        </w:rPr>
        <w:t xml:space="preserve"> </w:t>
      </w:r>
      <w:r>
        <w:rPr>
          <w:sz w:val="28"/>
          <w:lang w:val="uk-UA"/>
        </w:rPr>
        <w:t>5925380400:01:001:0522, що знаходяться у власності Хоменко Віри Яківни (померлої 18 січня 2016 року) для ведення товарного</w:t>
      </w:r>
      <w:r>
        <w:rPr>
          <w:bCs/>
          <w:iCs/>
          <w:sz w:val="28"/>
          <w:lang w:val="uk-UA"/>
        </w:rPr>
        <w:t xml:space="preserve"> сільськогосподарського виробництва за межами населених пунктів</w:t>
      </w:r>
      <w:r>
        <w:rPr>
          <w:sz w:val="28"/>
          <w:lang w:val="uk-UA"/>
        </w:rPr>
        <w:t xml:space="preserve"> на території Богданівської сільської ради Шосткинського району Сумської області,</w:t>
      </w:r>
      <w:r w:rsidRPr="00E43790">
        <w:rPr>
          <w:sz w:val="28"/>
          <w:lang w:val="uk-UA"/>
        </w:rPr>
        <w:t xml:space="preserve"> </w:t>
      </w:r>
      <w:r>
        <w:rPr>
          <w:bCs/>
          <w:iCs/>
          <w:sz w:val="28"/>
          <w:lang w:val="uk-UA"/>
        </w:rPr>
        <w:t xml:space="preserve">розроблену ПП «Шостказемпроект», відповідно до «Порядку нормативної грошової оцінки земель сільськогосподарського призначення та населених пунктів»,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 та Української академії аграрних наук від 27.01.2006 № 18/15/21/11 та зареєстрованого в Міністерстві юстиції України 05.04.2006 № 388/12262, враховуючи позитивний висновок державної експертизи землевпорядної документації № 474 від 08.06.2016 р., керуючись статтями 10, 201 Земельного кодексу України,  статтею 23 Закону </w:t>
      </w:r>
      <w:r>
        <w:rPr>
          <w:bCs/>
          <w:iCs/>
          <w:sz w:val="28"/>
          <w:lang w:val="uk-UA"/>
        </w:rPr>
        <w:lastRenderedPageBreak/>
        <w:t xml:space="preserve">України </w:t>
      </w:r>
      <w:r>
        <w:rPr>
          <w:sz w:val="28"/>
          <w:lang w:val="uk-UA"/>
        </w:rPr>
        <w:t>«</w:t>
      </w:r>
      <w:r>
        <w:rPr>
          <w:bCs/>
          <w:iCs/>
          <w:sz w:val="28"/>
          <w:lang w:val="uk-UA"/>
        </w:rPr>
        <w:t>Про оцінку земель</w:t>
      </w:r>
      <w:r>
        <w:rPr>
          <w:sz w:val="28"/>
          <w:lang w:val="uk-UA"/>
        </w:rPr>
        <w:t>»</w:t>
      </w:r>
      <w:r>
        <w:rPr>
          <w:bCs/>
          <w:iCs/>
          <w:sz w:val="28"/>
          <w:lang w:val="uk-UA"/>
        </w:rPr>
        <w:t xml:space="preserve">, пунктом 21 частини першої статті 43 Закону України </w:t>
      </w:r>
      <w:r>
        <w:rPr>
          <w:sz w:val="28"/>
          <w:lang w:val="uk-UA"/>
        </w:rPr>
        <w:t>«</w:t>
      </w:r>
      <w:r>
        <w:rPr>
          <w:bCs/>
          <w:iCs/>
          <w:sz w:val="28"/>
          <w:lang w:val="uk-UA"/>
        </w:rPr>
        <w:t>Про місцеве самоврядування в Україні</w:t>
      </w:r>
      <w:r>
        <w:rPr>
          <w:sz w:val="28"/>
          <w:lang w:val="uk-UA"/>
        </w:rPr>
        <w:t>»</w:t>
      </w:r>
      <w:r>
        <w:rPr>
          <w:bCs/>
          <w:iCs/>
          <w:sz w:val="28"/>
          <w:lang w:val="uk-UA"/>
        </w:rPr>
        <w:t>, районна рада вирішила :</w:t>
      </w:r>
    </w:p>
    <w:p w:rsidR="00573020" w:rsidRPr="00547337" w:rsidRDefault="00573020" w:rsidP="00573020">
      <w:pPr>
        <w:jc w:val="both"/>
        <w:rPr>
          <w:bCs/>
          <w:iCs/>
          <w:sz w:val="28"/>
          <w:szCs w:val="28"/>
          <w:lang w:val="uk-UA"/>
        </w:rPr>
      </w:pPr>
    </w:p>
    <w:p w:rsidR="00573020" w:rsidRPr="00C54604" w:rsidRDefault="00573020" w:rsidP="00573020">
      <w:pPr>
        <w:ind w:left="705"/>
        <w:jc w:val="both"/>
        <w:rPr>
          <w:sz w:val="28"/>
          <w:lang w:val="uk-UA"/>
        </w:rPr>
      </w:pPr>
      <w:r>
        <w:rPr>
          <w:bCs/>
          <w:iCs/>
          <w:sz w:val="28"/>
          <w:lang w:val="uk-UA"/>
        </w:rPr>
        <w:t xml:space="preserve">1. Затвердити  </w:t>
      </w:r>
      <w:r>
        <w:rPr>
          <w:sz w:val="28"/>
          <w:lang w:val="uk-UA"/>
        </w:rPr>
        <w:t xml:space="preserve">технічну  документацію про нормативну грошову оцінку     </w:t>
      </w:r>
      <w:r>
        <w:rPr>
          <w:bCs/>
          <w:iCs/>
          <w:sz w:val="28"/>
          <w:lang w:val="uk-UA"/>
        </w:rPr>
        <w:t>земельних ділянок</w:t>
      </w:r>
      <w:r w:rsidRPr="00C54604">
        <w:rPr>
          <w:sz w:val="28"/>
          <w:lang w:val="uk-UA"/>
        </w:rPr>
        <w:t xml:space="preserve"> </w:t>
      </w:r>
      <w:r>
        <w:rPr>
          <w:sz w:val="28"/>
          <w:lang w:val="uk-UA"/>
        </w:rPr>
        <w:t>за кадастровими номерами 5925380400:01:004:0547,</w:t>
      </w:r>
      <w:r w:rsidRPr="009543CF">
        <w:rPr>
          <w:sz w:val="28"/>
          <w:lang w:val="uk-UA"/>
        </w:rPr>
        <w:t xml:space="preserve"> </w:t>
      </w:r>
      <w:r>
        <w:rPr>
          <w:sz w:val="28"/>
          <w:lang w:val="uk-UA"/>
        </w:rPr>
        <w:t>5925380400:01:004:0587, 5925380400:01:004:0652, 5925380400:01:001:0522, що знаходяться у власності Хоменко Віри Яківни (померлої 18 січня 2016 року) для ведення товарного</w:t>
      </w:r>
      <w:r>
        <w:rPr>
          <w:bCs/>
          <w:iCs/>
          <w:sz w:val="28"/>
          <w:lang w:val="uk-UA"/>
        </w:rPr>
        <w:t xml:space="preserve"> сільськогосподарського виробництва за межами населених пунктів</w:t>
      </w:r>
      <w:r>
        <w:rPr>
          <w:sz w:val="28"/>
          <w:lang w:val="uk-UA"/>
        </w:rPr>
        <w:t xml:space="preserve"> на території Богданівської сільської ради Шосткинського району Сумської області</w:t>
      </w:r>
      <w:r>
        <w:rPr>
          <w:bCs/>
          <w:iCs/>
          <w:sz w:val="28"/>
          <w:lang w:val="uk-UA"/>
        </w:rPr>
        <w:t>:</w:t>
      </w:r>
      <w:r w:rsidRPr="00793C06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за кадастровим номером 5925380400:01:004:0547 – площею </w:t>
      </w:r>
      <w:smartTag w:uri="urn:schemas-microsoft-com:office:smarttags" w:element="metricconverter">
        <w:smartTagPr>
          <w:attr w:name="ProductID" w:val="3,8255 га"/>
        </w:smartTagPr>
        <w:r>
          <w:rPr>
            <w:sz w:val="28"/>
            <w:lang w:val="uk-UA"/>
          </w:rPr>
          <w:t>3,8255 га</w:t>
        </w:r>
      </w:smartTag>
      <w:r>
        <w:rPr>
          <w:sz w:val="28"/>
          <w:lang w:val="uk-UA"/>
        </w:rPr>
        <w:t>,</w:t>
      </w:r>
      <w:r w:rsidRPr="00DE2829">
        <w:rPr>
          <w:sz w:val="28"/>
          <w:lang w:val="uk-UA"/>
        </w:rPr>
        <w:t xml:space="preserve"> </w:t>
      </w:r>
      <w:r>
        <w:rPr>
          <w:sz w:val="28"/>
          <w:lang w:val="uk-UA"/>
        </w:rPr>
        <w:t>нормативна грошова оцінка земельної ділянки – 70 494,62 грн.;</w:t>
      </w:r>
      <w:r w:rsidRPr="00793C06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за кадастровим номером 5925380400:01:004:0587 – площею </w:t>
      </w:r>
      <w:smartTag w:uri="urn:schemas-microsoft-com:office:smarttags" w:element="metricconverter">
        <w:smartTagPr>
          <w:attr w:name="ProductID" w:val="1,9630 га"/>
        </w:smartTagPr>
        <w:r>
          <w:rPr>
            <w:sz w:val="28"/>
            <w:lang w:val="uk-UA"/>
          </w:rPr>
          <w:t>1,9630 га</w:t>
        </w:r>
      </w:smartTag>
      <w:r>
        <w:rPr>
          <w:sz w:val="28"/>
          <w:lang w:val="uk-UA"/>
        </w:rPr>
        <w:t>,</w:t>
      </w:r>
      <w:r w:rsidRPr="00DE2829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нормативна грошова оцінка земельної ділянки – 14 574,43 грн.; за кадастровим номером 5925380400:01:004:0652 – площею </w:t>
      </w:r>
      <w:smartTag w:uri="urn:schemas-microsoft-com:office:smarttags" w:element="metricconverter">
        <w:smartTagPr>
          <w:attr w:name="ProductID" w:val="0,5763 га"/>
        </w:smartTagPr>
        <w:r>
          <w:rPr>
            <w:sz w:val="28"/>
            <w:lang w:val="uk-UA"/>
          </w:rPr>
          <w:t>0,5763 га</w:t>
        </w:r>
      </w:smartTag>
      <w:r>
        <w:rPr>
          <w:sz w:val="28"/>
          <w:lang w:val="uk-UA"/>
        </w:rPr>
        <w:t>,</w:t>
      </w:r>
      <w:r w:rsidRPr="00DE2829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нормативна грошова оцінка земельної ділянки – 3 282,99 грн.; за кадастровим номером 5925380400:01:001:0522 – площею </w:t>
      </w:r>
      <w:smartTag w:uri="urn:schemas-microsoft-com:office:smarttags" w:element="metricconverter">
        <w:smartTagPr>
          <w:attr w:name="ProductID" w:val="1,5054 га"/>
        </w:smartTagPr>
        <w:r>
          <w:rPr>
            <w:sz w:val="28"/>
            <w:lang w:val="uk-UA"/>
          </w:rPr>
          <w:t>1,5054 га</w:t>
        </w:r>
      </w:smartTag>
      <w:r>
        <w:rPr>
          <w:sz w:val="28"/>
          <w:lang w:val="uk-UA"/>
        </w:rPr>
        <w:t>,</w:t>
      </w:r>
      <w:r w:rsidRPr="00DE2829">
        <w:rPr>
          <w:sz w:val="28"/>
          <w:lang w:val="uk-UA"/>
        </w:rPr>
        <w:t xml:space="preserve"> </w:t>
      </w:r>
      <w:r>
        <w:rPr>
          <w:sz w:val="28"/>
          <w:lang w:val="uk-UA"/>
        </w:rPr>
        <w:t>нормативна грошова оцінка земельної ділянки – 15 283,15 грн.</w:t>
      </w:r>
    </w:p>
    <w:p w:rsidR="00573020" w:rsidRDefault="00573020" w:rsidP="00573020">
      <w:pPr>
        <w:rPr>
          <w:sz w:val="28"/>
          <w:szCs w:val="28"/>
          <w:lang w:val="uk-UA"/>
        </w:rPr>
      </w:pPr>
    </w:p>
    <w:p w:rsidR="00573020" w:rsidRPr="00444596" w:rsidRDefault="00573020" w:rsidP="00573020">
      <w:pPr>
        <w:rPr>
          <w:sz w:val="28"/>
          <w:szCs w:val="28"/>
          <w:lang w:val="uk-UA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18"/>
        <w:gridCol w:w="1786"/>
      </w:tblGrid>
      <w:tr w:rsidR="00573020" w:rsidRPr="00A03B05" w:rsidTr="0042527A">
        <w:tc>
          <w:tcPr>
            <w:tcW w:w="8118" w:type="dxa"/>
          </w:tcPr>
          <w:p w:rsidR="00573020" w:rsidRDefault="00573020" w:rsidP="0042527A"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1786" w:type="dxa"/>
          </w:tcPr>
          <w:p w:rsidR="00573020" w:rsidRDefault="00573020" w:rsidP="0042527A"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В.О.Долиняк</w:t>
            </w:r>
          </w:p>
        </w:tc>
      </w:tr>
    </w:tbl>
    <w:p w:rsidR="00573020" w:rsidRPr="009F34DB" w:rsidRDefault="00573020" w:rsidP="00573020">
      <w:pPr>
        <w:jc w:val="both"/>
        <w:rPr>
          <w:bCs/>
          <w:iCs/>
          <w:sz w:val="16"/>
          <w:szCs w:val="16"/>
          <w:lang w:val="uk-UA"/>
        </w:rPr>
      </w:pPr>
    </w:p>
    <w:p w:rsidR="00573020" w:rsidRPr="00897748" w:rsidRDefault="00573020" w:rsidP="00573020">
      <w:pPr>
        <w:rPr>
          <w:lang w:val="uk-UA"/>
        </w:rPr>
      </w:pPr>
    </w:p>
    <w:p w:rsidR="00467252" w:rsidRDefault="00467252">
      <w:bookmarkStart w:id="0" w:name="_GoBack"/>
      <w:bookmarkEnd w:id="0"/>
    </w:p>
    <w:sectPr w:rsidR="00467252" w:rsidSect="00C54604">
      <w:headerReference w:type="even" r:id="rId6"/>
      <w:headerReference w:type="default" r:id="rId7"/>
      <w:pgSz w:w="12240" w:h="15840" w:code="1"/>
      <w:pgMar w:top="709" w:right="794" w:bottom="851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249" w:rsidRDefault="00573020" w:rsidP="004C6B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5249" w:rsidRDefault="0057302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249" w:rsidRDefault="00573020" w:rsidP="004C6B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F5249" w:rsidRDefault="0057302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18"/>
    <w:rsid w:val="0027547B"/>
    <w:rsid w:val="00454F1E"/>
    <w:rsid w:val="00467252"/>
    <w:rsid w:val="00573020"/>
    <w:rsid w:val="008C690C"/>
    <w:rsid w:val="00F6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7302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57302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730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3020"/>
  </w:style>
  <w:style w:type="table" w:styleId="a6">
    <w:name w:val="Table Grid"/>
    <w:basedOn w:val="a1"/>
    <w:rsid w:val="00573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730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30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7302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57302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730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3020"/>
  </w:style>
  <w:style w:type="table" w:styleId="a6">
    <w:name w:val="Table Grid"/>
    <w:basedOn w:val="a1"/>
    <w:rsid w:val="00573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730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30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2383</Characters>
  <Application>Microsoft Office Word</Application>
  <DocSecurity>0</DocSecurity>
  <Lines>19</Lines>
  <Paragraphs>5</Paragraphs>
  <ScaleCrop>false</ScaleCrop>
  <Company>diakov.net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2016-07-18T09:07:00Z</dcterms:created>
  <dcterms:modified xsi:type="dcterms:W3CDTF">2016-07-18T09:07:00Z</dcterms:modified>
</cp:coreProperties>
</file>