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FF9B" w14:textId="4DB584F4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75C13773" w14:textId="77777777" w:rsidR="00146DF7" w:rsidRPr="00146DF7" w:rsidRDefault="00146DF7" w:rsidP="00146DF7">
      <w:pPr>
        <w:rPr>
          <w:lang w:val="uk-UA"/>
        </w:rPr>
      </w:pPr>
    </w:p>
    <w:p w14:paraId="2AD60CB5" w14:textId="56CA8077" w:rsidR="003D59B0" w:rsidRPr="00146DF7" w:rsidRDefault="00620805" w:rsidP="00717E57">
      <w:pPr>
        <w:jc w:val="center"/>
        <w:rPr>
          <w:b/>
          <w:szCs w:val="28"/>
        </w:rPr>
      </w:pPr>
      <w:r w:rsidRPr="00146DF7">
        <w:rPr>
          <w:b/>
          <w:szCs w:val="28"/>
        </w:rPr>
        <w:t>ВОСЬМЕ СКЛИКАННЯ</w:t>
      </w:r>
    </w:p>
    <w:p w14:paraId="1CF1EEA7" w14:textId="77777777" w:rsidR="00717E57" w:rsidRPr="00717E57" w:rsidRDefault="00717E57" w:rsidP="00717E57">
      <w:pPr>
        <w:pStyle w:val="ae"/>
        <w:jc w:val="center"/>
        <w:rPr>
          <w:b/>
          <w:lang w:val="uk-UA"/>
        </w:rPr>
      </w:pPr>
    </w:p>
    <w:p w14:paraId="70B25105" w14:textId="7BFB36DE" w:rsidR="003D59B0" w:rsidRPr="00DE53D3" w:rsidRDefault="00717E57" w:rsidP="00717E57">
      <w:pPr>
        <w:pStyle w:val="ae"/>
        <w:jc w:val="center"/>
        <w:rPr>
          <w:b/>
          <w:szCs w:val="28"/>
          <w:lang w:val="uk-UA"/>
        </w:rPr>
      </w:pPr>
      <w:r w:rsidRPr="00DE53D3">
        <w:rPr>
          <w:b/>
          <w:szCs w:val="28"/>
          <w:lang w:val="uk-UA"/>
        </w:rPr>
        <w:t>ПОСТІЙНА КОМІСІЯ</w:t>
      </w:r>
    </w:p>
    <w:p w14:paraId="387ABD1B" w14:textId="3D2FEDD0" w:rsidR="00DE53D3" w:rsidRPr="00DE53D3" w:rsidRDefault="00DE53D3" w:rsidP="00DE53D3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ОХОРОНИ НАВКОЛИШНЬОГО ПРИРОДНОГО СЕРЕДОВИЩА ТА АГРОПРОМИСЛОВОГО КОМПЛЕКСУ</w:t>
      </w:r>
      <w:r w:rsidRPr="00DE53D3">
        <w:rPr>
          <w:b/>
          <w:sz w:val="28"/>
          <w:szCs w:val="28"/>
          <w:lang w:val="uk-UA"/>
        </w:rPr>
        <w:t xml:space="preserve"> </w:t>
      </w:r>
    </w:p>
    <w:p w14:paraId="256E57EF" w14:textId="78320DF8" w:rsidR="00717E57" w:rsidRPr="00717E57" w:rsidRDefault="00285152" w:rsidP="00717E57">
      <w:pPr>
        <w:pStyle w:val="ae"/>
        <w:rPr>
          <w:lang w:val="uk-UA"/>
        </w:rPr>
      </w:pPr>
      <w:r>
        <w:rPr>
          <w:lang w:val="uk-UA"/>
        </w:rPr>
        <w:t xml:space="preserve">___________________________________________________________________ </w:t>
      </w:r>
    </w:p>
    <w:p w14:paraId="18C5E443" w14:textId="77777777" w:rsidR="00175C33" w:rsidRPr="00C61C72" w:rsidRDefault="00175C33" w:rsidP="00620805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p w14:paraId="3837BAE1" w14:textId="08BCFE97" w:rsidR="00175C33" w:rsidRPr="00810FA3" w:rsidRDefault="00175C33" w:rsidP="00584646">
      <w:pPr>
        <w:pStyle w:val="ae"/>
        <w:jc w:val="center"/>
        <w:rPr>
          <w:b/>
          <w:lang w:val="uk-UA"/>
        </w:rPr>
      </w:pPr>
      <w:r w:rsidRPr="00810FA3">
        <w:rPr>
          <w:b/>
          <w:lang w:val="uk-UA"/>
        </w:rPr>
        <w:t>ПРОТОКОЛ</w:t>
      </w:r>
      <w:r w:rsidR="00A101EF">
        <w:rPr>
          <w:b/>
          <w:lang w:val="uk-UA"/>
        </w:rPr>
        <w:t xml:space="preserve"> № </w:t>
      </w:r>
      <w:r w:rsidR="00FD230F">
        <w:rPr>
          <w:b/>
          <w:lang w:val="uk-UA"/>
        </w:rPr>
        <w:t>8</w:t>
      </w:r>
    </w:p>
    <w:p w14:paraId="045C7F13" w14:textId="1F047EB3" w:rsidR="00810FA3" w:rsidRPr="00A108C5" w:rsidRDefault="00810FA3" w:rsidP="00584646">
      <w:pPr>
        <w:pStyle w:val="ae"/>
        <w:jc w:val="center"/>
        <w:rPr>
          <w:lang w:val="uk-UA"/>
        </w:rPr>
      </w:pPr>
      <w:r w:rsidRPr="00A108C5">
        <w:rPr>
          <w:lang w:val="uk-UA"/>
        </w:rPr>
        <w:t>засідання постійної комісії</w:t>
      </w:r>
    </w:p>
    <w:p w14:paraId="219E7A18" w14:textId="77777777" w:rsidR="009B7EA8" w:rsidRDefault="009B7EA8" w:rsidP="00584646">
      <w:pPr>
        <w:pStyle w:val="ae"/>
        <w:jc w:val="center"/>
        <w:rPr>
          <w:lang w:val="uk-UA"/>
        </w:rPr>
      </w:pPr>
    </w:p>
    <w:p w14:paraId="5960F39E" w14:textId="7CEC2696" w:rsidR="009B7EA8" w:rsidRDefault="009B7EA8" w:rsidP="0054387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м. Шостка                                                   </w:t>
      </w:r>
      <w:r w:rsidR="0054387D">
        <w:rPr>
          <w:szCs w:val="28"/>
          <w:lang w:val="uk-UA"/>
        </w:rPr>
        <w:t xml:space="preserve">                              </w:t>
      </w:r>
      <w:r w:rsidR="00412ADA">
        <w:rPr>
          <w:szCs w:val="28"/>
          <w:lang w:val="uk-UA"/>
        </w:rPr>
        <w:t xml:space="preserve">20 грудня </w:t>
      </w:r>
      <w:r>
        <w:rPr>
          <w:szCs w:val="28"/>
          <w:lang w:val="uk-UA"/>
        </w:rPr>
        <w:t>202</w:t>
      </w:r>
      <w:r w:rsidR="007C3434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року</w:t>
      </w:r>
    </w:p>
    <w:p w14:paraId="74C377FE" w14:textId="77777777" w:rsidR="0054387D" w:rsidRPr="00E718D4" w:rsidRDefault="0054387D" w:rsidP="009B7EA8">
      <w:pPr>
        <w:widowControl w:val="0"/>
        <w:tabs>
          <w:tab w:val="left" w:pos="3360"/>
          <w:tab w:val="center" w:pos="4819"/>
        </w:tabs>
        <w:spacing w:line="360" w:lineRule="auto"/>
        <w:rPr>
          <w:sz w:val="16"/>
          <w:szCs w:val="16"/>
          <w:lang w:val="uk-UA"/>
        </w:rPr>
      </w:pPr>
    </w:p>
    <w:tbl>
      <w:tblPr>
        <w:tblW w:w="5465" w:type="dxa"/>
        <w:tblInd w:w="4536" w:type="dxa"/>
        <w:tblLook w:val="04A0" w:firstRow="1" w:lastRow="0" w:firstColumn="1" w:lastColumn="0" w:noHBand="0" w:noVBand="1"/>
      </w:tblPr>
      <w:tblGrid>
        <w:gridCol w:w="5465"/>
      </w:tblGrid>
      <w:tr w:rsidR="001901BC" w:rsidRPr="006C3FE1" w14:paraId="6E567447" w14:textId="77777777" w:rsidTr="00775255">
        <w:tc>
          <w:tcPr>
            <w:tcW w:w="5465" w:type="dxa"/>
            <w:shd w:val="clear" w:color="auto" w:fill="auto"/>
          </w:tcPr>
          <w:p w14:paraId="362C4313" w14:textId="38AD4D73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 депутати:</w:t>
            </w:r>
          </w:p>
          <w:p w14:paraId="5B160BB0" w14:textId="15E513AB" w:rsidR="001901BC" w:rsidRDefault="00DE53D3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Кулик А.В. , Юрченко В.М.</w:t>
            </w:r>
            <w:r w:rsidR="00412ADA">
              <w:rPr>
                <w:szCs w:val="28"/>
                <w:lang w:val="uk-UA"/>
              </w:rPr>
              <w:t xml:space="preserve">, </w:t>
            </w:r>
            <w:proofErr w:type="spellStart"/>
            <w:r w:rsidR="00412ADA">
              <w:rPr>
                <w:szCs w:val="28"/>
                <w:lang w:val="uk-UA"/>
              </w:rPr>
              <w:t>Бєлясник</w:t>
            </w:r>
            <w:proofErr w:type="spellEnd"/>
            <w:r w:rsidR="00412ADA">
              <w:rPr>
                <w:szCs w:val="28"/>
                <w:lang w:val="uk-UA"/>
              </w:rPr>
              <w:t xml:space="preserve"> П.М., Романчик Д.Г..</w:t>
            </w:r>
          </w:p>
          <w:p w14:paraId="77CB4C54" w14:textId="77777777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D3C3A36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431265">
              <w:rPr>
                <w:lang w:val="uk-UA"/>
              </w:rPr>
              <w:t>:</w:t>
            </w:r>
          </w:p>
          <w:p w14:paraId="5687B204" w14:textId="1520197D" w:rsidR="00FF5362" w:rsidRDefault="00DE53D3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Клєйншмідт</w:t>
            </w:r>
            <w:proofErr w:type="spellEnd"/>
            <w:r>
              <w:rPr>
                <w:szCs w:val="28"/>
                <w:lang w:val="uk-UA"/>
              </w:rPr>
              <w:t xml:space="preserve"> Р.А. – військова служба,</w:t>
            </w:r>
          </w:p>
          <w:p w14:paraId="56051E83" w14:textId="5D2B8CE1" w:rsidR="00DE53D3" w:rsidRDefault="00DE53D3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Якименко Я.Я. – військова служба,</w:t>
            </w:r>
          </w:p>
          <w:p w14:paraId="0EC4A4C8" w14:textId="51F1C67B" w:rsidR="0077093B" w:rsidRDefault="0077093B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Зебницький</w:t>
            </w:r>
            <w:proofErr w:type="spellEnd"/>
            <w:r>
              <w:rPr>
                <w:szCs w:val="28"/>
                <w:lang w:val="uk-UA"/>
              </w:rPr>
              <w:t xml:space="preserve"> А.О. – </w:t>
            </w:r>
            <w:r w:rsidR="00412ADA">
              <w:rPr>
                <w:szCs w:val="28"/>
                <w:lang w:val="uk-UA"/>
              </w:rPr>
              <w:t>виробнича необхідність.</w:t>
            </w:r>
          </w:p>
          <w:p w14:paraId="589C6EDD" w14:textId="77777777" w:rsidR="001901BC" w:rsidRPr="00D5378F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455F240" w14:textId="13A371C5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Присутні:</w:t>
            </w:r>
          </w:p>
          <w:p w14:paraId="181ABB22" w14:textId="0877BEFC" w:rsidR="0077093B" w:rsidRDefault="00412ADA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Єресь Д.Г. – головний спеціаліст сектору організаційної роботи виконавчого апарату районної ради.</w:t>
            </w:r>
          </w:p>
          <w:p w14:paraId="6CC8F786" w14:textId="77777777" w:rsidR="00CB3FA7" w:rsidRDefault="00CB3FA7" w:rsidP="00967826">
            <w:pPr>
              <w:tabs>
                <w:tab w:val="left" w:pos="4253"/>
              </w:tabs>
              <w:jc w:val="both"/>
              <w:rPr>
                <w:lang w:val="uk-UA"/>
              </w:rPr>
            </w:pPr>
          </w:p>
          <w:p w14:paraId="1A9201A9" w14:textId="1FA77442" w:rsidR="00775255" w:rsidRPr="00431265" w:rsidRDefault="00775255" w:rsidP="00775255">
            <w:pPr>
              <w:tabs>
                <w:tab w:val="left" w:pos="4253"/>
              </w:tabs>
              <w:ind w:left="-4537"/>
              <w:rPr>
                <w:lang w:val="uk-UA"/>
              </w:rPr>
            </w:pPr>
            <w:r>
              <w:rPr>
                <w:lang w:val="uk-UA"/>
              </w:rPr>
              <w:t xml:space="preserve">Сьогодні на </w:t>
            </w:r>
          </w:p>
        </w:tc>
      </w:tr>
    </w:tbl>
    <w:p w14:paraId="1BFE233C" w14:textId="568FEEB5" w:rsidR="00775255" w:rsidRDefault="00775255" w:rsidP="00775255">
      <w:pPr>
        <w:pStyle w:val="ae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775255">
        <w:rPr>
          <w:bCs/>
          <w:szCs w:val="28"/>
          <w:lang w:val="uk-UA"/>
        </w:rPr>
        <w:t xml:space="preserve">Сьогодні </w:t>
      </w:r>
      <w:r>
        <w:rPr>
          <w:bCs/>
          <w:szCs w:val="28"/>
          <w:lang w:val="uk-UA"/>
        </w:rPr>
        <w:t xml:space="preserve">на засідання постійної комісії відсутній голова комісії </w:t>
      </w:r>
      <w:proofErr w:type="spellStart"/>
      <w:r>
        <w:rPr>
          <w:bCs/>
          <w:szCs w:val="28"/>
          <w:lang w:val="uk-UA"/>
        </w:rPr>
        <w:t>К</w:t>
      </w:r>
      <w:r>
        <w:rPr>
          <w:szCs w:val="28"/>
          <w:lang w:val="uk-UA"/>
        </w:rPr>
        <w:t>лєйншмідт</w:t>
      </w:r>
      <w:proofErr w:type="spellEnd"/>
      <w:r>
        <w:rPr>
          <w:szCs w:val="28"/>
          <w:lang w:val="uk-UA"/>
        </w:rPr>
        <w:t xml:space="preserve"> Р.А.</w:t>
      </w:r>
      <w:r w:rsidR="00FE0B2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Запропонували обрати голов</w:t>
      </w:r>
      <w:r w:rsidR="00C33EAC">
        <w:rPr>
          <w:szCs w:val="28"/>
          <w:lang w:val="uk-UA"/>
        </w:rPr>
        <w:t>уючого</w:t>
      </w:r>
      <w:r>
        <w:rPr>
          <w:szCs w:val="28"/>
          <w:lang w:val="uk-UA"/>
        </w:rPr>
        <w:t xml:space="preserve"> постійної комісії депутата </w:t>
      </w:r>
      <w:proofErr w:type="spellStart"/>
      <w:r>
        <w:rPr>
          <w:szCs w:val="28"/>
          <w:lang w:val="uk-UA"/>
        </w:rPr>
        <w:t>Б</w:t>
      </w:r>
      <w:r w:rsidR="00C32380">
        <w:rPr>
          <w:szCs w:val="28"/>
          <w:lang w:val="uk-UA"/>
        </w:rPr>
        <w:t>є</w:t>
      </w:r>
      <w:r>
        <w:rPr>
          <w:szCs w:val="28"/>
          <w:lang w:val="uk-UA"/>
        </w:rPr>
        <w:t>лясник</w:t>
      </w:r>
      <w:proofErr w:type="spellEnd"/>
      <w:r>
        <w:rPr>
          <w:szCs w:val="28"/>
          <w:lang w:val="uk-UA"/>
        </w:rPr>
        <w:t xml:space="preserve"> П.М.</w:t>
      </w:r>
    </w:p>
    <w:p w14:paraId="48FBC84E" w14:textId="3EF6D65F" w:rsidR="00775255" w:rsidRDefault="00775255" w:rsidP="00775255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Прошу голосувати.</w:t>
      </w:r>
    </w:p>
    <w:p w14:paraId="1E8AC5D1" w14:textId="003B78C8" w:rsidR="00775255" w:rsidRDefault="00775255" w:rsidP="00775255">
      <w:pPr>
        <w:pStyle w:val="ae"/>
        <w:jc w:val="center"/>
        <w:rPr>
          <w:szCs w:val="28"/>
          <w:lang w:val="uk-UA"/>
        </w:rPr>
      </w:pPr>
      <w:r>
        <w:rPr>
          <w:szCs w:val="28"/>
          <w:lang w:val="uk-UA"/>
        </w:rPr>
        <w:t>Голосували «за» - одноголосно</w:t>
      </w:r>
    </w:p>
    <w:p w14:paraId="0495353A" w14:textId="77777777" w:rsidR="00775255" w:rsidRPr="00775255" w:rsidRDefault="00775255" w:rsidP="00775255">
      <w:pPr>
        <w:pStyle w:val="ae"/>
        <w:jc w:val="center"/>
        <w:rPr>
          <w:bCs/>
          <w:szCs w:val="28"/>
          <w:lang w:val="uk-UA"/>
        </w:rPr>
      </w:pPr>
    </w:p>
    <w:p w14:paraId="6BD2A519" w14:textId="320F9CC6" w:rsidR="008B3B6D" w:rsidRDefault="008B3B6D" w:rsidP="008B3B6D">
      <w:pPr>
        <w:pStyle w:val="ae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 ДЕННИЙ:</w:t>
      </w:r>
    </w:p>
    <w:p w14:paraId="0B1495B0" w14:textId="77777777" w:rsidR="008B3B6D" w:rsidRDefault="008B3B6D" w:rsidP="002C0EE6">
      <w:pPr>
        <w:pStyle w:val="ae"/>
        <w:jc w:val="center"/>
        <w:rPr>
          <w:b/>
          <w:szCs w:val="28"/>
          <w:lang w:val="uk-UA"/>
        </w:rPr>
      </w:pPr>
    </w:p>
    <w:p w14:paraId="27FE360F" w14:textId="77777777" w:rsidR="009E4CD4" w:rsidRDefault="009E4CD4" w:rsidP="009E4CD4">
      <w:pPr>
        <w:jc w:val="center"/>
        <w:rPr>
          <w:b/>
          <w:bCs/>
          <w:i/>
          <w:iCs/>
          <w:szCs w:val="28"/>
          <w:lang w:val="uk-UA"/>
        </w:rPr>
      </w:pPr>
      <w:bookmarkStart w:id="0" w:name="_Hlk123121490"/>
      <w:r>
        <w:rPr>
          <w:b/>
          <w:bCs/>
          <w:i/>
          <w:iCs/>
          <w:szCs w:val="28"/>
          <w:lang w:val="uk-UA"/>
        </w:rPr>
        <w:t>Питання, що вносяться на розгляд сесії районної ради:</w:t>
      </w:r>
    </w:p>
    <w:bookmarkEnd w:id="0"/>
    <w:p w14:paraId="5E6CB530" w14:textId="77777777" w:rsidR="009E4CD4" w:rsidRDefault="009E4CD4" w:rsidP="009E4CD4">
      <w:pPr>
        <w:jc w:val="both"/>
        <w:rPr>
          <w:b/>
          <w:bCs/>
          <w:i/>
          <w:iCs/>
          <w:szCs w:val="28"/>
          <w:lang w:val="uk-UA"/>
        </w:rPr>
      </w:pPr>
    </w:p>
    <w:p w14:paraId="0B6FE72E" w14:textId="4E005A65" w:rsidR="009E4CD4" w:rsidRPr="00330C23" w:rsidRDefault="00DB7138" w:rsidP="009E4CD4">
      <w:pPr>
        <w:pStyle w:val="a9"/>
        <w:numPr>
          <w:ilvl w:val="0"/>
          <w:numId w:val="17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bookmarkStart w:id="1" w:name="_Hlk123121465"/>
      <w:r>
        <w:rPr>
          <w:color w:val="000000" w:themeColor="text1"/>
          <w:lang w:val="uk-UA"/>
        </w:rPr>
        <w:t>З</w:t>
      </w:r>
      <w:r w:rsidR="009E4CD4">
        <w:rPr>
          <w:color w:val="000000" w:themeColor="text1"/>
          <w:lang w:val="uk-UA"/>
        </w:rPr>
        <w:t xml:space="preserve">віт про виконання </w:t>
      </w:r>
      <w:r w:rsidR="009E4CD4" w:rsidRPr="00330C23">
        <w:rPr>
          <w:color w:val="000000" w:themeColor="text1"/>
          <w:lang w:val="uk-UA"/>
        </w:rPr>
        <w:t>план</w:t>
      </w:r>
      <w:r w:rsidR="009E4CD4">
        <w:rPr>
          <w:color w:val="000000" w:themeColor="text1"/>
          <w:lang w:val="uk-UA"/>
        </w:rPr>
        <w:t>у</w:t>
      </w:r>
      <w:r w:rsidR="009E4CD4" w:rsidRPr="00330C23">
        <w:rPr>
          <w:color w:val="000000" w:themeColor="text1"/>
          <w:lang w:val="uk-UA"/>
        </w:rPr>
        <w:t xml:space="preserve"> роботи районної ради </w:t>
      </w:r>
      <w:r w:rsidR="009E4CD4">
        <w:rPr>
          <w:color w:val="000000" w:themeColor="text1"/>
          <w:lang w:val="uk-UA"/>
        </w:rPr>
        <w:t>н</w:t>
      </w:r>
      <w:r w:rsidR="009E4CD4" w:rsidRPr="00330C23">
        <w:rPr>
          <w:color w:val="000000" w:themeColor="text1"/>
          <w:lang w:val="uk-UA"/>
        </w:rPr>
        <w:t>а 2022 рік.</w:t>
      </w:r>
    </w:p>
    <w:p w14:paraId="5F048309" w14:textId="77777777" w:rsidR="009E4CD4" w:rsidRPr="00330C23" w:rsidRDefault="009E4CD4" w:rsidP="009E4CD4">
      <w:pPr>
        <w:pStyle w:val="a9"/>
        <w:ind w:left="2127" w:hanging="1483"/>
        <w:jc w:val="both"/>
        <w:rPr>
          <w:color w:val="000000" w:themeColor="text1"/>
          <w:lang w:val="uk-UA"/>
        </w:rPr>
      </w:pPr>
      <w:r w:rsidRPr="00330C23">
        <w:rPr>
          <w:color w:val="000000" w:themeColor="text1"/>
          <w:lang w:val="uk-UA"/>
        </w:rPr>
        <w:lastRenderedPageBreak/>
        <w:t>Доповідає: Єресь Діана Григорівна – головний спеціаліст сектору організаційної роботи виконавчого апарату Шосткинської районної ради.</w:t>
      </w:r>
    </w:p>
    <w:p w14:paraId="4B23DA5E" w14:textId="77777777" w:rsidR="009E4CD4" w:rsidRPr="00330C23" w:rsidRDefault="009E4CD4" w:rsidP="009E4CD4">
      <w:pPr>
        <w:pStyle w:val="a9"/>
        <w:ind w:left="2127" w:hanging="1483"/>
        <w:jc w:val="both"/>
        <w:rPr>
          <w:color w:val="000000" w:themeColor="text1"/>
          <w:lang w:val="uk-UA"/>
        </w:rPr>
      </w:pPr>
    </w:p>
    <w:p w14:paraId="397D29C8" w14:textId="77777777" w:rsidR="009E4CD4" w:rsidRPr="00330C23" w:rsidRDefault="009E4CD4" w:rsidP="009E4CD4">
      <w:pPr>
        <w:pStyle w:val="a9"/>
        <w:numPr>
          <w:ilvl w:val="0"/>
          <w:numId w:val="17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 w:rsidRPr="00330C23">
        <w:rPr>
          <w:color w:val="000000" w:themeColor="text1"/>
          <w:lang w:val="uk-UA"/>
        </w:rPr>
        <w:t>Про план роботи районної ради на 2023 рік.</w:t>
      </w:r>
    </w:p>
    <w:p w14:paraId="11B8AB23" w14:textId="77777777" w:rsidR="009E4CD4" w:rsidRPr="00330C23" w:rsidRDefault="009E4CD4" w:rsidP="009E4CD4">
      <w:pPr>
        <w:pStyle w:val="a9"/>
        <w:ind w:left="2127" w:hanging="1483"/>
        <w:jc w:val="both"/>
        <w:rPr>
          <w:color w:val="000000" w:themeColor="text1"/>
          <w:lang w:val="uk-UA"/>
        </w:rPr>
      </w:pPr>
      <w:r w:rsidRPr="00330C23">
        <w:rPr>
          <w:color w:val="000000" w:themeColor="text1"/>
          <w:lang w:val="uk-UA"/>
        </w:rPr>
        <w:t>Доповідає: Єресь Діана Григорівна – головний спеціаліст сектору організаційної роботи виконавчого апарату Шосткинської районної ради.</w:t>
      </w:r>
    </w:p>
    <w:p w14:paraId="748A0A25" w14:textId="77777777" w:rsidR="009E4CD4" w:rsidRDefault="009E4CD4" w:rsidP="009E4CD4">
      <w:pPr>
        <w:pStyle w:val="a9"/>
        <w:ind w:left="786"/>
        <w:jc w:val="both"/>
        <w:rPr>
          <w:lang w:val="uk-UA"/>
        </w:rPr>
      </w:pPr>
    </w:p>
    <w:p w14:paraId="6EB422A0" w14:textId="77777777" w:rsidR="009E4CD4" w:rsidRDefault="009E4CD4" w:rsidP="009E4CD4">
      <w:pPr>
        <w:pStyle w:val="a9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Планові питання та питання, що вносяться на розгляд постійної комісії в порядку контролю:</w:t>
      </w:r>
    </w:p>
    <w:p w14:paraId="0FA157A1" w14:textId="77777777" w:rsidR="009E4CD4" w:rsidRDefault="009E4CD4" w:rsidP="009E4CD4">
      <w:pPr>
        <w:pStyle w:val="a9"/>
        <w:jc w:val="center"/>
        <w:rPr>
          <w:b/>
          <w:bCs/>
          <w:i/>
          <w:iCs/>
          <w:lang w:val="uk-UA"/>
        </w:rPr>
      </w:pPr>
    </w:p>
    <w:p w14:paraId="3BAB6693" w14:textId="77777777" w:rsidR="009E4CD4" w:rsidRDefault="009E4CD4" w:rsidP="009E4CD4">
      <w:pPr>
        <w:pStyle w:val="a9"/>
        <w:tabs>
          <w:tab w:val="left" w:pos="709"/>
          <w:tab w:val="left" w:pos="1134"/>
          <w:tab w:val="left" w:pos="1560"/>
        </w:tabs>
        <w:ind w:left="644"/>
        <w:jc w:val="both"/>
        <w:rPr>
          <w:color w:val="000000" w:themeColor="text1"/>
          <w:lang w:val="uk-UA"/>
        </w:rPr>
      </w:pPr>
    </w:p>
    <w:p w14:paraId="398AD9E3" w14:textId="77777777" w:rsidR="009E4CD4" w:rsidRPr="00A44477" w:rsidRDefault="009E4CD4" w:rsidP="009E4CD4">
      <w:pPr>
        <w:pStyle w:val="a9"/>
        <w:numPr>
          <w:ilvl w:val="0"/>
          <w:numId w:val="17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 w:rsidRPr="00A44477">
        <w:rPr>
          <w:color w:val="000000" w:themeColor="text1"/>
          <w:lang w:val="uk-UA"/>
        </w:rPr>
        <w:t>Про план роботи постійної комісії на І півріччя 2023 року.</w:t>
      </w:r>
    </w:p>
    <w:p w14:paraId="1ED5B40E" w14:textId="66C9B954" w:rsidR="009E4CD4" w:rsidRDefault="009E4CD4" w:rsidP="003B69BD">
      <w:pPr>
        <w:pStyle w:val="a9"/>
        <w:ind w:left="2268" w:hanging="1624"/>
        <w:jc w:val="both"/>
        <w:rPr>
          <w:color w:val="000000" w:themeColor="text1"/>
          <w:lang w:val="uk-UA"/>
        </w:rPr>
      </w:pPr>
      <w:r w:rsidRPr="00A44477">
        <w:rPr>
          <w:color w:val="000000" w:themeColor="text1"/>
          <w:lang w:val="uk-UA"/>
        </w:rPr>
        <w:t xml:space="preserve">Доповідає: </w:t>
      </w:r>
      <w:r w:rsidR="003B69BD" w:rsidRPr="00330C23">
        <w:rPr>
          <w:color w:val="000000" w:themeColor="text1"/>
          <w:lang w:val="uk-UA"/>
        </w:rPr>
        <w:t xml:space="preserve">Єресь Діана Григорівна – головний спеціаліст сектору </w:t>
      </w:r>
      <w:r w:rsidR="003B69BD">
        <w:rPr>
          <w:color w:val="000000" w:themeColor="text1"/>
          <w:lang w:val="uk-UA"/>
        </w:rPr>
        <w:t xml:space="preserve">  </w:t>
      </w:r>
      <w:r w:rsidR="003B69BD" w:rsidRPr="00330C23">
        <w:rPr>
          <w:color w:val="000000" w:themeColor="text1"/>
          <w:lang w:val="uk-UA"/>
        </w:rPr>
        <w:t>організаційної роботи виконавчого апарату Шосткинської районної ради</w:t>
      </w:r>
      <w:r w:rsidRPr="00A44477">
        <w:rPr>
          <w:color w:val="000000" w:themeColor="text1"/>
          <w:lang w:val="uk-UA"/>
        </w:rPr>
        <w:t>.</w:t>
      </w:r>
    </w:p>
    <w:p w14:paraId="1A0F1044" w14:textId="2BB73D84" w:rsidR="003B69BD" w:rsidRDefault="003B69BD" w:rsidP="009E4CD4">
      <w:pPr>
        <w:pStyle w:val="a9"/>
        <w:ind w:left="644"/>
        <w:jc w:val="both"/>
        <w:rPr>
          <w:color w:val="000000" w:themeColor="text1"/>
          <w:lang w:val="uk-UA"/>
        </w:rPr>
      </w:pPr>
    </w:p>
    <w:p w14:paraId="58CC1C1B" w14:textId="51BBF47E" w:rsidR="003B69BD" w:rsidRPr="003B69BD" w:rsidRDefault="003B69BD" w:rsidP="003B69BD">
      <w:pPr>
        <w:pStyle w:val="a9"/>
        <w:numPr>
          <w:ilvl w:val="0"/>
          <w:numId w:val="18"/>
        </w:numPr>
        <w:spacing w:after="200" w:line="276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СЛУХАЛИ: </w:t>
      </w:r>
      <w:r w:rsidR="00DB7138">
        <w:rPr>
          <w:color w:val="000000" w:themeColor="text1"/>
          <w:lang w:val="uk-UA"/>
        </w:rPr>
        <w:t>З</w:t>
      </w:r>
      <w:r w:rsidRPr="003B69BD">
        <w:rPr>
          <w:color w:val="000000" w:themeColor="text1"/>
          <w:lang w:val="uk-UA"/>
        </w:rPr>
        <w:t>віт про виконання плану роботи районної ради на</w:t>
      </w:r>
      <w:r w:rsidR="00AC1247">
        <w:rPr>
          <w:color w:val="000000" w:themeColor="text1"/>
          <w:lang w:val="uk-UA"/>
        </w:rPr>
        <w:t xml:space="preserve"> </w:t>
      </w:r>
      <w:r w:rsidRPr="003B69BD">
        <w:rPr>
          <w:color w:val="000000" w:themeColor="text1"/>
          <w:lang w:val="uk-UA"/>
        </w:rPr>
        <w:t>2022 рік.</w:t>
      </w:r>
    </w:p>
    <w:p w14:paraId="295F2C79" w14:textId="05F879A7" w:rsidR="003B69BD" w:rsidRDefault="003B69BD" w:rsidP="003B69BD">
      <w:pPr>
        <w:pStyle w:val="a9"/>
        <w:ind w:left="2268" w:hanging="1624"/>
        <w:jc w:val="both"/>
        <w:rPr>
          <w:color w:val="000000" w:themeColor="text1"/>
          <w:lang w:val="uk-UA"/>
        </w:rPr>
      </w:pPr>
      <w:r w:rsidRPr="00330C23">
        <w:rPr>
          <w:color w:val="000000" w:themeColor="text1"/>
          <w:lang w:val="uk-UA"/>
        </w:rPr>
        <w:t>Доповідає:</w:t>
      </w:r>
      <w:r>
        <w:rPr>
          <w:color w:val="000000" w:themeColor="text1"/>
          <w:lang w:val="uk-UA"/>
        </w:rPr>
        <w:t xml:space="preserve"> </w:t>
      </w:r>
      <w:r w:rsidRPr="00330C23">
        <w:rPr>
          <w:color w:val="000000" w:themeColor="text1"/>
          <w:lang w:val="uk-UA"/>
        </w:rPr>
        <w:t xml:space="preserve">Єресь Діана Григорівна – головний спеціаліст сектору </w:t>
      </w:r>
      <w:r>
        <w:rPr>
          <w:color w:val="000000" w:themeColor="text1"/>
          <w:lang w:val="uk-UA"/>
        </w:rPr>
        <w:t xml:space="preserve">  </w:t>
      </w:r>
      <w:r w:rsidRPr="00330C23">
        <w:rPr>
          <w:color w:val="000000" w:themeColor="text1"/>
          <w:lang w:val="uk-UA"/>
        </w:rPr>
        <w:t>організаційної роботи виконавчого апарату Шосткинської районної ради.</w:t>
      </w:r>
    </w:p>
    <w:p w14:paraId="285FA64E" w14:textId="77777777" w:rsidR="003B69BD" w:rsidRDefault="003B69BD" w:rsidP="003B69BD">
      <w:pPr>
        <w:pStyle w:val="a9"/>
        <w:ind w:left="2268" w:hanging="1624"/>
        <w:jc w:val="both"/>
        <w:rPr>
          <w:color w:val="000000" w:themeColor="text1"/>
          <w:lang w:val="uk-UA"/>
        </w:rPr>
      </w:pPr>
    </w:p>
    <w:p w14:paraId="6F241F6B" w14:textId="77777777" w:rsidR="003B69BD" w:rsidRPr="00863F97" w:rsidRDefault="003B69BD" w:rsidP="003B69BD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57D64AB9" w14:textId="4FABA6ED" w:rsidR="003B69BD" w:rsidRDefault="003B69BD" w:rsidP="003B69BD">
      <w:pPr>
        <w:pStyle w:val="ae"/>
        <w:ind w:left="709" w:hanging="1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</w:t>
      </w:r>
      <w:r w:rsidR="00AC1247">
        <w:rPr>
          <w:szCs w:val="28"/>
          <w:lang w:val="uk-UA"/>
        </w:rPr>
        <w:t xml:space="preserve"> голові районної ради </w:t>
      </w:r>
      <w:proofErr w:type="spellStart"/>
      <w:r w:rsidRPr="00863F97">
        <w:rPr>
          <w:szCs w:val="28"/>
          <w:lang w:val="uk-UA"/>
        </w:rPr>
        <w:t>внести</w:t>
      </w:r>
      <w:proofErr w:type="spellEnd"/>
      <w:r w:rsidRPr="00863F97">
        <w:rPr>
          <w:szCs w:val="28"/>
          <w:lang w:val="uk-UA"/>
        </w:rPr>
        <w:t xml:space="preserve"> на розгляд сесії районної ради.</w:t>
      </w:r>
    </w:p>
    <w:p w14:paraId="3E6992D4" w14:textId="77777777" w:rsidR="003B69BD" w:rsidRPr="00863F97" w:rsidRDefault="003B69BD" w:rsidP="003B69BD">
      <w:pPr>
        <w:pStyle w:val="ae"/>
        <w:ind w:left="709" w:hanging="1"/>
        <w:jc w:val="both"/>
        <w:rPr>
          <w:szCs w:val="28"/>
          <w:lang w:val="uk-UA"/>
        </w:rPr>
      </w:pPr>
    </w:p>
    <w:p w14:paraId="52FD88FA" w14:textId="77777777" w:rsidR="003B69BD" w:rsidRDefault="003B69BD" w:rsidP="003B69BD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4339F0AE" w14:textId="77777777" w:rsidR="003B69BD" w:rsidRPr="003B69BD" w:rsidRDefault="003B69BD" w:rsidP="003B69BD">
      <w:pPr>
        <w:jc w:val="both"/>
        <w:rPr>
          <w:color w:val="000000" w:themeColor="text1"/>
          <w:lang w:val="uk-UA"/>
        </w:rPr>
      </w:pPr>
    </w:p>
    <w:p w14:paraId="20D30B12" w14:textId="020903F6" w:rsidR="003B69BD" w:rsidRPr="00330C23" w:rsidRDefault="003B69BD" w:rsidP="003B69BD">
      <w:pPr>
        <w:pStyle w:val="a9"/>
        <w:numPr>
          <w:ilvl w:val="0"/>
          <w:numId w:val="18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СЛУХАЛИ: </w:t>
      </w:r>
      <w:r w:rsidRPr="00330C23">
        <w:rPr>
          <w:color w:val="000000" w:themeColor="text1"/>
          <w:lang w:val="uk-UA"/>
        </w:rPr>
        <w:t>Про план роботи районної ради на 2023 рік.</w:t>
      </w:r>
    </w:p>
    <w:p w14:paraId="5B5C6C6E" w14:textId="77777777" w:rsidR="003B69BD" w:rsidRPr="00330C23" w:rsidRDefault="003B69BD" w:rsidP="003B69BD">
      <w:pPr>
        <w:pStyle w:val="a9"/>
        <w:ind w:left="2268" w:hanging="1624"/>
        <w:jc w:val="both"/>
        <w:rPr>
          <w:color w:val="000000" w:themeColor="text1"/>
          <w:lang w:val="uk-UA"/>
        </w:rPr>
      </w:pPr>
      <w:r w:rsidRPr="00330C23">
        <w:rPr>
          <w:color w:val="000000" w:themeColor="text1"/>
          <w:lang w:val="uk-UA"/>
        </w:rPr>
        <w:t>Доповідає: Єресь Діана Григорівна – головний спеціаліст сектору організаційної роботи виконавчого апарату Шосткинської районної ради.</w:t>
      </w:r>
    </w:p>
    <w:p w14:paraId="03B8AF53" w14:textId="77777777" w:rsidR="003B69BD" w:rsidRDefault="003B69BD" w:rsidP="003B69BD">
      <w:pPr>
        <w:pStyle w:val="a9"/>
        <w:ind w:left="786"/>
        <w:jc w:val="both"/>
        <w:rPr>
          <w:lang w:val="uk-UA"/>
        </w:rPr>
      </w:pPr>
    </w:p>
    <w:p w14:paraId="0CDB3901" w14:textId="031198BD" w:rsidR="00930FC0" w:rsidRDefault="00930FC0" w:rsidP="00930FC0">
      <w:pPr>
        <w:pStyle w:val="ae"/>
        <w:ind w:left="709" w:hanging="1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</w:t>
      </w:r>
      <w:r w:rsidR="00AC1247">
        <w:rPr>
          <w:szCs w:val="28"/>
          <w:lang w:val="uk-UA"/>
        </w:rPr>
        <w:t xml:space="preserve">голові районної ради </w:t>
      </w:r>
      <w:proofErr w:type="spellStart"/>
      <w:r w:rsidRPr="00863F97">
        <w:rPr>
          <w:szCs w:val="28"/>
          <w:lang w:val="uk-UA"/>
        </w:rPr>
        <w:t>внести</w:t>
      </w:r>
      <w:proofErr w:type="spellEnd"/>
      <w:r w:rsidRPr="00863F97">
        <w:rPr>
          <w:szCs w:val="28"/>
          <w:lang w:val="uk-UA"/>
        </w:rPr>
        <w:t xml:space="preserve"> на розгляд сесії районної ради.</w:t>
      </w:r>
    </w:p>
    <w:p w14:paraId="33C77346" w14:textId="77777777" w:rsidR="00930FC0" w:rsidRDefault="00930FC0" w:rsidP="00930FC0">
      <w:pPr>
        <w:pStyle w:val="ae"/>
        <w:ind w:left="709" w:hanging="1"/>
        <w:jc w:val="both"/>
        <w:rPr>
          <w:szCs w:val="28"/>
          <w:lang w:val="uk-UA"/>
        </w:rPr>
      </w:pPr>
    </w:p>
    <w:p w14:paraId="06B558C2" w14:textId="7B7FC056" w:rsidR="003B69BD" w:rsidRPr="003B69BD" w:rsidRDefault="003B69BD" w:rsidP="003B69BD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761AAC7E" w14:textId="77777777" w:rsidR="003B69BD" w:rsidRDefault="003B69BD" w:rsidP="003B69BD">
      <w:pPr>
        <w:pStyle w:val="a9"/>
        <w:tabs>
          <w:tab w:val="left" w:pos="709"/>
          <w:tab w:val="left" w:pos="1134"/>
          <w:tab w:val="left" w:pos="1560"/>
        </w:tabs>
        <w:ind w:left="644"/>
        <w:jc w:val="both"/>
        <w:rPr>
          <w:color w:val="000000" w:themeColor="text1"/>
          <w:lang w:val="uk-UA"/>
        </w:rPr>
      </w:pPr>
    </w:p>
    <w:p w14:paraId="78584971" w14:textId="7B46D35D" w:rsidR="003B69BD" w:rsidRPr="00A44477" w:rsidRDefault="003B69BD" w:rsidP="003B69BD">
      <w:pPr>
        <w:pStyle w:val="a9"/>
        <w:numPr>
          <w:ilvl w:val="0"/>
          <w:numId w:val="18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СЛУХАЛИ: </w:t>
      </w:r>
      <w:r w:rsidRPr="00A44477">
        <w:rPr>
          <w:color w:val="000000" w:themeColor="text1"/>
          <w:lang w:val="uk-UA"/>
        </w:rPr>
        <w:t>Про план роботи постійної комісії на І півріччя 2023 року.</w:t>
      </w:r>
    </w:p>
    <w:p w14:paraId="2FBFAE2C" w14:textId="3E872BF2" w:rsidR="003B69BD" w:rsidRDefault="003B69BD" w:rsidP="003B69BD">
      <w:pPr>
        <w:pStyle w:val="a9"/>
        <w:ind w:left="2268" w:hanging="1624"/>
        <w:jc w:val="both"/>
        <w:rPr>
          <w:color w:val="000000" w:themeColor="text1"/>
          <w:lang w:val="uk-UA"/>
        </w:rPr>
      </w:pPr>
      <w:r w:rsidRPr="00A44477">
        <w:rPr>
          <w:color w:val="000000" w:themeColor="text1"/>
          <w:lang w:val="uk-UA"/>
        </w:rPr>
        <w:t xml:space="preserve">Доповідає: </w:t>
      </w:r>
      <w:r w:rsidRPr="00330C23">
        <w:rPr>
          <w:color w:val="000000" w:themeColor="text1"/>
          <w:lang w:val="uk-UA"/>
        </w:rPr>
        <w:t>Єресь Діана Григорівна – головний спеціаліст сектору організаційної роботи виконавчого апарату Шосткинської районної ради.</w:t>
      </w:r>
    </w:p>
    <w:p w14:paraId="62ADB7E2" w14:textId="77777777" w:rsidR="003B69BD" w:rsidRPr="00A44477" w:rsidRDefault="003B69BD" w:rsidP="003B69BD">
      <w:pPr>
        <w:pStyle w:val="a9"/>
        <w:ind w:left="2268" w:hanging="1624"/>
        <w:jc w:val="both"/>
        <w:rPr>
          <w:color w:val="000000" w:themeColor="text1"/>
          <w:lang w:val="uk-UA"/>
        </w:rPr>
      </w:pPr>
    </w:p>
    <w:bookmarkEnd w:id="1"/>
    <w:p w14:paraId="4CE9C94F" w14:textId="77777777" w:rsidR="003B69BD" w:rsidRPr="00863F97" w:rsidRDefault="003B69BD" w:rsidP="003B69BD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lastRenderedPageBreak/>
        <w:t>Постійна комісія вирішила:</w:t>
      </w:r>
    </w:p>
    <w:p w14:paraId="33AD1EDB" w14:textId="77777777" w:rsidR="008925D2" w:rsidRDefault="008925D2" w:rsidP="008925D2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Рішення прийняти (рішення додається)</w:t>
      </w:r>
    </w:p>
    <w:p w14:paraId="12B70F17" w14:textId="77777777" w:rsidR="003B69BD" w:rsidRPr="00863F97" w:rsidRDefault="003B69BD" w:rsidP="003B69BD">
      <w:pPr>
        <w:pStyle w:val="ae"/>
        <w:ind w:left="709" w:hanging="1"/>
        <w:jc w:val="both"/>
        <w:rPr>
          <w:szCs w:val="28"/>
          <w:lang w:val="uk-UA"/>
        </w:rPr>
      </w:pPr>
    </w:p>
    <w:p w14:paraId="13CAA340" w14:textId="6F02AA8F" w:rsidR="003B69BD" w:rsidRDefault="003B69BD" w:rsidP="003B69BD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545631F3" w14:textId="79614D33" w:rsidR="003B69BD" w:rsidRDefault="003B69BD" w:rsidP="003B69BD">
      <w:pPr>
        <w:pStyle w:val="ae"/>
        <w:ind w:firstLine="708"/>
        <w:rPr>
          <w:szCs w:val="28"/>
          <w:lang w:val="uk-UA"/>
        </w:rPr>
      </w:pPr>
    </w:p>
    <w:p w14:paraId="24DBA29A" w14:textId="77777777" w:rsidR="00C32380" w:rsidRDefault="00C32380" w:rsidP="003B69BD">
      <w:pPr>
        <w:pStyle w:val="ae"/>
        <w:ind w:firstLine="708"/>
        <w:rPr>
          <w:szCs w:val="28"/>
          <w:lang w:val="uk-UA"/>
        </w:rPr>
      </w:pPr>
    </w:p>
    <w:p w14:paraId="35C2F3BE" w14:textId="460009A1" w:rsidR="003B69BD" w:rsidRDefault="00C32380" w:rsidP="00C32380">
      <w:pPr>
        <w:pStyle w:val="ae"/>
        <w:tabs>
          <w:tab w:val="left" w:pos="6645"/>
        </w:tabs>
        <w:ind w:firstLine="142"/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                                                 П.М. </w:t>
      </w:r>
      <w:proofErr w:type="spellStart"/>
      <w:r>
        <w:rPr>
          <w:szCs w:val="28"/>
          <w:lang w:val="uk-UA"/>
        </w:rPr>
        <w:t>Бєлясник</w:t>
      </w:r>
      <w:proofErr w:type="spellEnd"/>
      <w:r>
        <w:rPr>
          <w:szCs w:val="28"/>
          <w:lang w:val="uk-UA"/>
        </w:rPr>
        <w:t xml:space="preserve"> </w:t>
      </w:r>
    </w:p>
    <w:p w14:paraId="0A7E4DF1" w14:textId="77777777" w:rsidR="00C32380" w:rsidRDefault="00C32380" w:rsidP="00C32380">
      <w:pPr>
        <w:pStyle w:val="ae"/>
        <w:tabs>
          <w:tab w:val="left" w:pos="6645"/>
        </w:tabs>
        <w:ind w:firstLine="142"/>
        <w:rPr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FD3372" w14:paraId="191804A4" w14:textId="77777777" w:rsidTr="0091017F">
        <w:tc>
          <w:tcPr>
            <w:tcW w:w="6487" w:type="dxa"/>
          </w:tcPr>
          <w:p w14:paraId="0B329CD3" w14:textId="77777777" w:rsidR="00FD3372" w:rsidRDefault="00FD3372" w:rsidP="009101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 постійної комісії</w:t>
            </w:r>
          </w:p>
        </w:tc>
        <w:tc>
          <w:tcPr>
            <w:tcW w:w="3084" w:type="dxa"/>
          </w:tcPr>
          <w:p w14:paraId="2FB6F66A" w14:textId="059E2444" w:rsidR="00FD3372" w:rsidRDefault="00FD3372" w:rsidP="009101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Д.Г.</w:t>
            </w:r>
            <w:r w:rsidR="00930FC0">
              <w:rPr>
                <w:szCs w:val="28"/>
              </w:rPr>
              <w:t xml:space="preserve"> </w:t>
            </w:r>
            <w:r>
              <w:rPr>
                <w:szCs w:val="28"/>
              </w:rPr>
              <w:t>Романчик</w:t>
            </w:r>
          </w:p>
        </w:tc>
      </w:tr>
    </w:tbl>
    <w:p w14:paraId="000CEED2" w14:textId="77777777" w:rsidR="00FD3372" w:rsidRDefault="00FD3372" w:rsidP="003B69BD">
      <w:pPr>
        <w:pStyle w:val="ae"/>
        <w:ind w:firstLine="708"/>
        <w:rPr>
          <w:szCs w:val="28"/>
          <w:lang w:val="uk-UA"/>
        </w:rPr>
      </w:pPr>
    </w:p>
    <w:p w14:paraId="076947B8" w14:textId="77777777" w:rsidR="009E4CD4" w:rsidRDefault="009E4CD4" w:rsidP="009E4CD4">
      <w:pPr>
        <w:pStyle w:val="a9"/>
        <w:ind w:left="644"/>
        <w:jc w:val="both"/>
        <w:rPr>
          <w:color w:val="FF0000"/>
          <w:lang w:val="uk-UA"/>
        </w:rPr>
      </w:pPr>
    </w:p>
    <w:p w14:paraId="36D843B1" w14:textId="0566729E" w:rsidR="006127C4" w:rsidRDefault="006127C4" w:rsidP="006127C4">
      <w:pPr>
        <w:pStyle w:val="ae"/>
        <w:tabs>
          <w:tab w:val="left" w:pos="7088"/>
        </w:tabs>
        <w:jc w:val="both"/>
        <w:rPr>
          <w:szCs w:val="28"/>
          <w:lang w:val="uk-UA"/>
        </w:rPr>
      </w:pPr>
    </w:p>
    <w:sectPr w:rsidR="006127C4" w:rsidSect="001978F7">
      <w:headerReference w:type="default" r:id="rId9"/>
      <w:pgSz w:w="11906" w:h="16838" w:code="9"/>
      <w:pgMar w:top="964" w:right="567" w:bottom="102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E423" w14:textId="77777777" w:rsidR="00433A6C" w:rsidRDefault="00433A6C" w:rsidP="003F42D3">
      <w:r>
        <w:separator/>
      </w:r>
    </w:p>
  </w:endnote>
  <w:endnote w:type="continuationSeparator" w:id="0">
    <w:p w14:paraId="1FD192FD" w14:textId="77777777" w:rsidR="00433A6C" w:rsidRDefault="00433A6C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DC20" w14:textId="77777777" w:rsidR="00433A6C" w:rsidRDefault="00433A6C" w:rsidP="003F42D3">
      <w:r>
        <w:separator/>
      </w:r>
    </w:p>
  </w:footnote>
  <w:footnote w:type="continuationSeparator" w:id="0">
    <w:p w14:paraId="325518A6" w14:textId="77777777" w:rsidR="00433A6C" w:rsidRDefault="00433A6C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80C">
          <w:rPr>
            <w:noProof/>
          </w:rPr>
          <w:t>5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D251A2"/>
    <w:multiLevelType w:val="hybridMultilevel"/>
    <w:tmpl w:val="F8FE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5C3B"/>
    <w:multiLevelType w:val="hybridMultilevel"/>
    <w:tmpl w:val="9C6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25EDF"/>
    <w:multiLevelType w:val="hybridMultilevel"/>
    <w:tmpl w:val="248C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E5586"/>
    <w:multiLevelType w:val="hybridMultilevel"/>
    <w:tmpl w:val="0C209286"/>
    <w:lvl w:ilvl="0" w:tplc="C24436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71520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6" w15:restartNumberingAfterBreak="0">
    <w:nsid w:val="29EE40D7"/>
    <w:multiLevelType w:val="hybridMultilevel"/>
    <w:tmpl w:val="967E0582"/>
    <w:lvl w:ilvl="0" w:tplc="83B8A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DB7D0E"/>
    <w:multiLevelType w:val="hybridMultilevel"/>
    <w:tmpl w:val="3B769194"/>
    <w:lvl w:ilvl="0" w:tplc="256C0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E7B97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14137CD"/>
    <w:multiLevelType w:val="hybridMultilevel"/>
    <w:tmpl w:val="EA229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8A2399"/>
    <w:multiLevelType w:val="hybridMultilevel"/>
    <w:tmpl w:val="AB9AA1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B5B0A1D"/>
    <w:multiLevelType w:val="hybridMultilevel"/>
    <w:tmpl w:val="32A692AA"/>
    <w:lvl w:ilvl="0" w:tplc="FBCC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E71EBC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072F6"/>
    <w:multiLevelType w:val="hybridMultilevel"/>
    <w:tmpl w:val="F03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D49B8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E490E"/>
    <w:multiLevelType w:val="hybridMultilevel"/>
    <w:tmpl w:val="88689AC2"/>
    <w:lvl w:ilvl="0" w:tplc="70E2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7"/>
  </w:num>
  <w:num w:numId="11">
    <w:abstractNumId w:val="2"/>
  </w:num>
  <w:num w:numId="12">
    <w:abstractNumId w:val="13"/>
  </w:num>
  <w:num w:numId="13">
    <w:abstractNumId w:val="16"/>
  </w:num>
  <w:num w:numId="14">
    <w:abstractNumId w:val="14"/>
  </w:num>
  <w:num w:numId="15">
    <w:abstractNumId w:val="7"/>
  </w:num>
  <w:num w:numId="16">
    <w:abstractNumId w:val="1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0F"/>
    <w:rsid w:val="00004912"/>
    <w:rsid w:val="000132A7"/>
    <w:rsid w:val="00013436"/>
    <w:rsid w:val="0002418C"/>
    <w:rsid w:val="00032DCC"/>
    <w:rsid w:val="0006606F"/>
    <w:rsid w:val="00072DCB"/>
    <w:rsid w:val="00092BEA"/>
    <w:rsid w:val="0009479C"/>
    <w:rsid w:val="00097D58"/>
    <w:rsid w:val="000B52D8"/>
    <w:rsid w:val="000D154D"/>
    <w:rsid w:val="000E5A4C"/>
    <w:rsid w:val="000E6B93"/>
    <w:rsid w:val="000F36A0"/>
    <w:rsid w:val="0010113A"/>
    <w:rsid w:val="0010210A"/>
    <w:rsid w:val="00102136"/>
    <w:rsid w:val="001061D6"/>
    <w:rsid w:val="001068A8"/>
    <w:rsid w:val="001117B4"/>
    <w:rsid w:val="00121F5D"/>
    <w:rsid w:val="00133559"/>
    <w:rsid w:val="00135A68"/>
    <w:rsid w:val="0013741E"/>
    <w:rsid w:val="00143BEC"/>
    <w:rsid w:val="00146DF7"/>
    <w:rsid w:val="0015170D"/>
    <w:rsid w:val="001542FD"/>
    <w:rsid w:val="00175C33"/>
    <w:rsid w:val="00183C34"/>
    <w:rsid w:val="00187335"/>
    <w:rsid w:val="001901BC"/>
    <w:rsid w:val="00191DCE"/>
    <w:rsid w:val="0019492E"/>
    <w:rsid w:val="00195154"/>
    <w:rsid w:val="001978F7"/>
    <w:rsid w:val="001A483E"/>
    <w:rsid w:val="001B372F"/>
    <w:rsid w:val="001B3C26"/>
    <w:rsid w:val="001B4924"/>
    <w:rsid w:val="001B556A"/>
    <w:rsid w:val="001C746A"/>
    <w:rsid w:val="001E0B7D"/>
    <w:rsid w:val="001E4254"/>
    <w:rsid w:val="001F1451"/>
    <w:rsid w:val="001F5CD1"/>
    <w:rsid w:val="002022B8"/>
    <w:rsid w:val="002148AF"/>
    <w:rsid w:val="00231FC6"/>
    <w:rsid w:val="00237D2D"/>
    <w:rsid w:val="00240F87"/>
    <w:rsid w:val="00246B98"/>
    <w:rsid w:val="00251309"/>
    <w:rsid w:val="002513D6"/>
    <w:rsid w:val="002639C9"/>
    <w:rsid w:val="00263FDE"/>
    <w:rsid w:val="00271F71"/>
    <w:rsid w:val="0028250D"/>
    <w:rsid w:val="0028312D"/>
    <w:rsid w:val="00285152"/>
    <w:rsid w:val="002A7DF7"/>
    <w:rsid w:val="002B0AB7"/>
    <w:rsid w:val="002B149D"/>
    <w:rsid w:val="002C0EE6"/>
    <w:rsid w:val="002D3616"/>
    <w:rsid w:val="002D6D7B"/>
    <w:rsid w:val="002E222A"/>
    <w:rsid w:val="002E3F22"/>
    <w:rsid w:val="002E461E"/>
    <w:rsid w:val="002E49BF"/>
    <w:rsid w:val="002F5C6A"/>
    <w:rsid w:val="00307A37"/>
    <w:rsid w:val="00313C23"/>
    <w:rsid w:val="00314986"/>
    <w:rsid w:val="0032580C"/>
    <w:rsid w:val="00341C80"/>
    <w:rsid w:val="0036312D"/>
    <w:rsid w:val="003712F4"/>
    <w:rsid w:val="0037205B"/>
    <w:rsid w:val="00374417"/>
    <w:rsid w:val="00376D0F"/>
    <w:rsid w:val="003872E5"/>
    <w:rsid w:val="003925DB"/>
    <w:rsid w:val="0039608C"/>
    <w:rsid w:val="003A1F88"/>
    <w:rsid w:val="003A42DE"/>
    <w:rsid w:val="003B69BD"/>
    <w:rsid w:val="003C6E3F"/>
    <w:rsid w:val="003D3EC6"/>
    <w:rsid w:val="003D59B0"/>
    <w:rsid w:val="003F42D3"/>
    <w:rsid w:val="00404783"/>
    <w:rsid w:val="0040490A"/>
    <w:rsid w:val="004078AE"/>
    <w:rsid w:val="00407ECB"/>
    <w:rsid w:val="00411769"/>
    <w:rsid w:val="00412ADA"/>
    <w:rsid w:val="00433A6C"/>
    <w:rsid w:val="00441D00"/>
    <w:rsid w:val="004528B5"/>
    <w:rsid w:val="0046321A"/>
    <w:rsid w:val="00471266"/>
    <w:rsid w:val="004856D7"/>
    <w:rsid w:val="00497D5F"/>
    <w:rsid w:val="004A359F"/>
    <w:rsid w:val="004C17D0"/>
    <w:rsid w:val="004C6AC5"/>
    <w:rsid w:val="004E015E"/>
    <w:rsid w:val="004F201A"/>
    <w:rsid w:val="004F5B98"/>
    <w:rsid w:val="004F61B7"/>
    <w:rsid w:val="00500201"/>
    <w:rsid w:val="00502FDF"/>
    <w:rsid w:val="0051019D"/>
    <w:rsid w:val="005157C5"/>
    <w:rsid w:val="00520C29"/>
    <w:rsid w:val="00531DC6"/>
    <w:rsid w:val="00535C5C"/>
    <w:rsid w:val="0054387D"/>
    <w:rsid w:val="00551182"/>
    <w:rsid w:val="005521A5"/>
    <w:rsid w:val="00557104"/>
    <w:rsid w:val="00573C20"/>
    <w:rsid w:val="00575E3D"/>
    <w:rsid w:val="00584646"/>
    <w:rsid w:val="00590733"/>
    <w:rsid w:val="005959C9"/>
    <w:rsid w:val="005C234E"/>
    <w:rsid w:val="005E2B57"/>
    <w:rsid w:val="00610FBC"/>
    <w:rsid w:val="006127C4"/>
    <w:rsid w:val="00616AF0"/>
    <w:rsid w:val="00617646"/>
    <w:rsid w:val="0061775A"/>
    <w:rsid w:val="00620805"/>
    <w:rsid w:val="006471FD"/>
    <w:rsid w:val="00657BEB"/>
    <w:rsid w:val="00674675"/>
    <w:rsid w:val="00690289"/>
    <w:rsid w:val="00691427"/>
    <w:rsid w:val="006C3FE1"/>
    <w:rsid w:val="006C41CC"/>
    <w:rsid w:val="006D0450"/>
    <w:rsid w:val="006D74BB"/>
    <w:rsid w:val="006E5568"/>
    <w:rsid w:val="006F5A20"/>
    <w:rsid w:val="00707718"/>
    <w:rsid w:val="00717E57"/>
    <w:rsid w:val="00725E36"/>
    <w:rsid w:val="00730AAE"/>
    <w:rsid w:val="00737CD3"/>
    <w:rsid w:val="00743CFB"/>
    <w:rsid w:val="00752690"/>
    <w:rsid w:val="0077093B"/>
    <w:rsid w:val="00773A6A"/>
    <w:rsid w:val="00775255"/>
    <w:rsid w:val="0077602A"/>
    <w:rsid w:val="00791897"/>
    <w:rsid w:val="007922B1"/>
    <w:rsid w:val="00795DB0"/>
    <w:rsid w:val="00797DE7"/>
    <w:rsid w:val="007A7E2E"/>
    <w:rsid w:val="007C3434"/>
    <w:rsid w:val="007C4476"/>
    <w:rsid w:val="007C4A9A"/>
    <w:rsid w:val="007D0C6C"/>
    <w:rsid w:val="007D4B7F"/>
    <w:rsid w:val="007E15AE"/>
    <w:rsid w:val="007E1D3C"/>
    <w:rsid w:val="007F60F1"/>
    <w:rsid w:val="00810197"/>
    <w:rsid w:val="00810FA3"/>
    <w:rsid w:val="00812A41"/>
    <w:rsid w:val="008165F2"/>
    <w:rsid w:val="00817E8A"/>
    <w:rsid w:val="0082508D"/>
    <w:rsid w:val="00826879"/>
    <w:rsid w:val="008303BF"/>
    <w:rsid w:val="008334FD"/>
    <w:rsid w:val="00833D81"/>
    <w:rsid w:val="00845A82"/>
    <w:rsid w:val="00863F97"/>
    <w:rsid w:val="00874DF3"/>
    <w:rsid w:val="00880B60"/>
    <w:rsid w:val="00881ACB"/>
    <w:rsid w:val="008925D2"/>
    <w:rsid w:val="008945B9"/>
    <w:rsid w:val="008A5A75"/>
    <w:rsid w:val="008B3B6D"/>
    <w:rsid w:val="008B6EFC"/>
    <w:rsid w:val="008C0857"/>
    <w:rsid w:val="008D0C1E"/>
    <w:rsid w:val="008D1125"/>
    <w:rsid w:val="008D4DC2"/>
    <w:rsid w:val="008E2DA5"/>
    <w:rsid w:val="008E670C"/>
    <w:rsid w:val="00911E33"/>
    <w:rsid w:val="00920B6B"/>
    <w:rsid w:val="00930FC0"/>
    <w:rsid w:val="0094774D"/>
    <w:rsid w:val="00947DC8"/>
    <w:rsid w:val="00967826"/>
    <w:rsid w:val="009753AA"/>
    <w:rsid w:val="0099118D"/>
    <w:rsid w:val="009A468C"/>
    <w:rsid w:val="009A527C"/>
    <w:rsid w:val="009A562A"/>
    <w:rsid w:val="009A5F7D"/>
    <w:rsid w:val="009B0693"/>
    <w:rsid w:val="009B1003"/>
    <w:rsid w:val="009B16B0"/>
    <w:rsid w:val="009B498F"/>
    <w:rsid w:val="009B7EA8"/>
    <w:rsid w:val="009D233E"/>
    <w:rsid w:val="009D7712"/>
    <w:rsid w:val="009E397E"/>
    <w:rsid w:val="009E4BB3"/>
    <w:rsid w:val="009E4CD4"/>
    <w:rsid w:val="009F7484"/>
    <w:rsid w:val="00A02096"/>
    <w:rsid w:val="00A101EF"/>
    <w:rsid w:val="00A108C5"/>
    <w:rsid w:val="00A132E8"/>
    <w:rsid w:val="00A21A5D"/>
    <w:rsid w:val="00A21D86"/>
    <w:rsid w:val="00A22343"/>
    <w:rsid w:val="00A34041"/>
    <w:rsid w:val="00A365C8"/>
    <w:rsid w:val="00A37F32"/>
    <w:rsid w:val="00A54558"/>
    <w:rsid w:val="00A5531E"/>
    <w:rsid w:val="00A55E0A"/>
    <w:rsid w:val="00A60D9F"/>
    <w:rsid w:val="00A61532"/>
    <w:rsid w:val="00A8523B"/>
    <w:rsid w:val="00A9046E"/>
    <w:rsid w:val="00A90B04"/>
    <w:rsid w:val="00A96E98"/>
    <w:rsid w:val="00AA64B0"/>
    <w:rsid w:val="00AC0A4E"/>
    <w:rsid w:val="00AC1247"/>
    <w:rsid w:val="00AC611A"/>
    <w:rsid w:val="00AD28F3"/>
    <w:rsid w:val="00AD7073"/>
    <w:rsid w:val="00AF038D"/>
    <w:rsid w:val="00B01C94"/>
    <w:rsid w:val="00B06C6C"/>
    <w:rsid w:val="00B3174E"/>
    <w:rsid w:val="00B32E5B"/>
    <w:rsid w:val="00B51C1A"/>
    <w:rsid w:val="00B56457"/>
    <w:rsid w:val="00B70058"/>
    <w:rsid w:val="00B82AFA"/>
    <w:rsid w:val="00B91DA1"/>
    <w:rsid w:val="00B920CC"/>
    <w:rsid w:val="00B92CEB"/>
    <w:rsid w:val="00B94B5B"/>
    <w:rsid w:val="00B97185"/>
    <w:rsid w:val="00B97879"/>
    <w:rsid w:val="00BA2D11"/>
    <w:rsid w:val="00BC0C7B"/>
    <w:rsid w:val="00BD11E3"/>
    <w:rsid w:val="00BF5C2F"/>
    <w:rsid w:val="00C001FC"/>
    <w:rsid w:val="00C00304"/>
    <w:rsid w:val="00C016AD"/>
    <w:rsid w:val="00C0349E"/>
    <w:rsid w:val="00C2211A"/>
    <w:rsid w:val="00C262D0"/>
    <w:rsid w:val="00C27465"/>
    <w:rsid w:val="00C32380"/>
    <w:rsid w:val="00C33EAC"/>
    <w:rsid w:val="00C47446"/>
    <w:rsid w:val="00C61C72"/>
    <w:rsid w:val="00C63AD0"/>
    <w:rsid w:val="00C97BCB"/>
    <w:rsid w:val="00CB14F1"/>
    <w:rsid w:val="00CB25B1"/>
    <w:rsid w:val="00CB3FA7"/>
    <w:rsid w:val="00CD1C81"/>
    <w:rsid w:val="00CD4D9C"/>
    <w:rsid w:val="00CE5ED0"/>
    <w:rsid w:val="00CF7AE2"/>
    <w:rsid w:val="00D237AC"/>
    <w:rsid w:val="00D32979"/>
    <w:rsid w:val="00D40E50"/>
    <w:rsid w:val="00D41773"/>
    <w:rsid w:val="00D51012"/>
    <w:rsid w:val="00D5378F"/>
    <w:rsid w:val="00D70DB7"/>
    <w:rsid w:val="00D97AB4"/>
    <w:rsid w:val="00DB7138"/>
    <w:rsid w:val="00DC4A8D"/>
    <w:rsid w:val="00DD7501"/>
    <w:rsid w:val="00DD7FF9"/>
    <w:rsid w:val="00DE53D3"/>
    <w:rsid w:val="00DE7F50"/>
    <w:rsid w:val="00DF13A2"/>
    <w:rsid w:val="00DF2B2E"/>
    <w:rsid w:val="00E013C1"/>
    <w:rsid w:val="00E05D53"/>
    <w:rsid w:val="00E1362B"/>
    <w:rsid w:val="00E14339"/>
    <w:rsid w:val="00E22554"/>
    <w:rsid w:val="00E50775"/>
    <w:rsid w:val="00E537DB"/>
    <w:rsid w:val="00E54129"/>
    <w:rsid w:val="00E718D4"/>
    <w:rsid w:val="00E84D13"/>
    <w:rsid w:val="00E85C43"/>
    <w:rsid w:val="00E94FE7"/>
    <w:rsid w:val="00EB08AB"/>
    <w:rsid w:val="00EB2228"/>
    <w:rsid w:val="00EB4C98"/>
    <w:rsid w:val="00EE62C5"/>
    <w:rsid w:val="00EE69AC"/>
    <w:rsid w:val="00F20361"/>
    <w:rsid w:val="00F36759"/>
    <w:rsid w:val="00F41925"/>
    <w:rsid w:val="00F44D62"/>
    <w:rsid w:val="00F46A8F"/>
    <w:rsid w:val="00F54FFE"/>
    <w:rsid w:val="00F579BD"/>
    <w:rsid w:val="00F631F1"/>
    <w:rsid w:val="00F7097A"/>
    <w:rsid w:val="00F74FBE"/>
    <w:rsid w:val="00F94C3B"/>
    <w:rsid w:val="00F96954"/>
    <w:rsid w:val="00FB1096"/>
    <w:rsid w:val="00FB1926"/>
    <w:rsid w:val="00FB1C20"/>
    <w:rsid w:val="00FB4E31"/>
    <w:rsid w:val="00FB71A5"/>
    <w:rsid w:val="00FC34CD"/>
    <w:rsid w:val="00FC4F0F"/>
    <w:rsid w:val="00FC75C1"/>
    <w:rsid w:val="00FD230F"/>
    <w:rsid w:val="00FD3372"/>
    <w:rsid w:val="00FE0B22"/>
    <w:rsid w:val="00FF25C2"/>
    <w:rsid w:val="00FF2FFD"/>
    <w:rsid w:val="00FF33D4"/>
    <w:rsid w:val="00FF3F4F"/>
    <w:rsid w:val="00FF40E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EBA2"/>
  <w15:docId w15:val="{BDB30434-B633-417F-BABC-21E4C838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5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DE53D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A1FE-F532-46F1-97CF-FC44E9A3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19</cp:revision>
  <cp:lastPrinted>2023-01-13T10:16:00Z</cp:lastPrinted>
  <dcterms:created xsi:type="dcterms:W3CDTF">2022-07-07T05:33:00Z</dcterms:created>
  <dcterms:modified xsi:type="dcterms:W3CDTF">2023-01-13T10:17:00Z</dcterms:modified>
</cp:coreProperties>
</file>