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0" w:rsidRPr="004D5C0B" w:rsidRDefault="004E2DA0" w:rsidP="004E2DA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8041C">
        <w:rPr>
          <w:sz w:val="28"/>
          <w:szCs w:val="28"/>
        </w:rPr>
        <w:t>Додаток</w:t>
      </w:r>
    </w:p>
    <w:p w:rsidR="004E2DA0" w:rsidRPr="0038041C" w:rsidRDefault="004E2DA0" w:rsidP="004E2DA0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4E2DA0" w:rsidRPr="0038041C" w:rsidRDefault="004E2DA0" w:rsidP="004E2DA0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8041C">
        <w:rPr>
          <w:sz w:val="28"/>
          <w:szCs w:val="28"/>
        </w:rPr>
        <w:t>від</w:t>
      </w:r>
      <w:r>
        <w:rPr>
          <w:sz w:val="28"/>
          <w:szCs w:val="28"/>
        </w:rPr>
        <w:t xml:space="preserve"> 27 вересня 2017 року</w:t>
      </w:r>
    </w:p>
    <w:p w:rsidR="004E2DA0" w:rsidRDefault="004E2DA0" w:rsidP="004E2DA0">
      <w:pPr>
        <w:ind w:firstLine="360"/>
        <w:jc w:val="center"/>
        <w:rPr>
          <w:b/>
          <w:sz w:val="28"/>
          <w:szCs w:val="28"/>
        </w:rPr>
      </w:pPr>
    </w:p>
    <w:p w:rsidR="004E2DA0" w:rsidRDefault="004E2DA0" w:rsidP="004E2DA0">
      <w:pPr>
        <w:ind w:firstLine="360"/>
        <w:jc w:val="center"/>
        <w:rPr>
          <w:b/>
          <w:sz w:val="28"/>
          <w:szCs w:val="28"/>
        </w:rPr>
      </w:pPr>
    </w:p>
    <w:p w:rsidR="004E2DA0" w:rsidRDefault="004E2DA0" w:rsidP="004E2DA0">
      <w:pPr>
        <w:ind w:firstLine="360"/>
        <w:jc w:val="center"/>
        <w:rPr>
          <w:b/>
          <w:sz w:val="28"/>
          <w:szCs w:val="28"/>
        </w:rPr>
      </w:pPr>
    </w:p>
    <w:p w:rsidR="004E2DA0" w:rsidRDefault="004E2DA0" w:rsidP="004E2DA0">
      <w:pPr>
        <w:ind w:firstLine="360"/>
        <w:jc w:val="center"/>
        <w:rPr>
          <w:b/>
          <w:sz w:val="28"/>
          <w:szCs w:val="28"/>
        </w:rPr>
      </w:pPr>
    </w:p>
    <w:p w:rsidR="004E2DA0" w:rsidRPr="0038041C" w:rsidRDefault="004E2DA0" w:rsidP="004E2DA0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4E2DA0" w:rsidRPr="0038041C" w:rsidRDefault="004E2DA0" w:rsidP="004E2DA0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4E2DA0" w:rsidRDefault="004E2DA0" w:rsidP="004E2DA0">
      <w:pPr>
        <w:ind w:firstLine="360"/>
        <w:jc w:val="both"/>
        <w:rPr>
          <w:b/>
          <w:sz w:val="28"/>
          <w:szCs w:val="28"/>
        </w:rPr>
      </w:pPr>
    </w:p>
    <w:p w:rsidR="004E2DA0" w:rsidRPr="0038041C" w:rsidRDefault="004E2DA0" w:rsidP="004E2DA0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4E2DA0" w:rsidRDefault="004E2DA0" w:rsidP="004E2DA0">
      <w:pPr>
        <w:ind w:firstLine="360"/>
        <w:jc w:val="both"/>
        <w:rPr>
          <w:b/>
          <w:sz w:val="28"/>
          <w:szCs w:val="28"/>
        </w:rPr>
      </w:pPr>
    </w:p>
    <w:p w:rsidR="004E2DA0" w:rsidRDefault="004E2DA0" w:rsidP="004E2DA0">
      <w:pPr>
        <w:tabs>
          <w:tab w:val="left" w:pos="4395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Фролова Любов Миколаївна          –  директор Коротченківського</w:t>
      </w:r>
    </w:p>
    <w:p w:rsidR="004E2DA0" w:rsidRDefault="004E2DA0" w:rsidP="004E2DA0">
      <w:pPr>
        <w:tabs>
          <w:tab w:val="left" w:pos="4395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навчально - виховного комплексу 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загальноосвітня школа І-ІІІ ступенів – 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дошкільний навчальний заклад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Шосткинської районної ради </w:t>
      </w:r>
    </w:p>
    <w:p w:rsidR="004E2DA0" w:rsidRDefault="004E2DA0" w:rsidP="004E2DA0">
      <w:pPr>
        <w:tabs>
          <w:tab w:val="left" w:pos="4678"/>
          <w:tab w:val="left" w:pos="48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Сумської області,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ідентифікаційний номер </w:t>
      </w:r>
      <w:r w:rsidRPr="00D62735">
        <w:rPr>
          <w:sz w:val="28"/>
          <w:szCs w:val="28"/>
        </w:rPr>
        <w:t>2267505206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Світлана Євіналіївна     – начальник відділу освіти </w:t>
      </w:r>
    </w:p>
    <w:p w:rsidR="004E2DA0" w:rsidRDefault="004E2DA0" w:rsidP="004E2DA0">
      <w:pPr>
        <w:tabs>
          <w:tab w:val="left" w:pos="4678"/>
          <w:tab w:val="left" w:pos="48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Шосткинської районної державної </w:t>
      </w:r>
    </w:p>
    <w:p w:rsidR="004E2DA0" w:rsidRDefault="004E2DA0" w:rsidP="004E2DA0">
      <w:pPr>
        <w:tabs>
          <w:tab w:val="left" w:pos="4678"/>
        </w:tabs>
        <w:ind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адміністрації,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ідентифікаційний номер 2237109782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</w:p>
    <w:p w:rsidR="004E2DA0" w:rsidRDefault="004E2DA0" w:rsidP="004E2DA0">
      <w:pPr>
        <w:tabs>
          <w:tab w:val="left" w:pos="4536"/>
          <w:tab w:val="left" w:pos="4678"/>
          <w:tab w:val="left" w:pos="48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Покрова Валентина Василівна     –  методист методичного кабінету 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відділу освіти Шосткинської </w:t>
      </w:r>
    </w:p>
    <w:p w:rsidR="004E2DA0" w:rsidRDefault="004E2DA0" w:rsidP="004E2DA0">
      <w:pPr>
        <w:tabs>
          <w:tab w:val="left" w:pos="467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районної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4E2DA0" w:rsidRDefault="004E2DA0" w:rsidP="004E2DA0">
      <w:pPr>
        <w:tabs>
          <w:tab w:val="left" w:pos="4536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ідентифікаційний номер 2202106469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</w:p>
    <w:p w:rsidR="004E2DA0" w:rsidRDefault="004E2DA0" w:rsidP="004E2DA0">
      <w:pPr>
        <w:tabs>
          <w:tab w:val="left" w:pos="4536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Сисоєва Тетяна Олександрівна        - головний бухгалтер централізованої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бухгалтерії  відділу освіти </w:t>
      </w:r>
    </w:p>
    <w:p w:rsidR="004E2DA0" w:rsidRPr="00B65CF3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Шосткинської районної державної</w:t>
      </w:r>
    </w:p>
    <w:p w:rsidR="004E2DA0" w:rsidRPr="00B65CF3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547118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2578404586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</w:p>
    <w:p w:rsidR="004E2DA0" w:rsidRDefault="004E2DA0" w:rsidP="004E2DA0">
      <w:pPr>
        <w:tabs>
          <w:tab w:val="left" w:pos="4678"/>
          <w:tab w:val="left" w:pos="48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Андрусенко Віктор Олександрович – радник голови Шосткинської 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районної ради,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ідентифікаційний номер 2121818990 </w:t>
      </w: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</w:p>
    <w:p w:rsidR="004E2DA0" w:rsidRDefault="004E2DA0" w:rsidP="004E2DA0">
      <w:pPr>
        <w:tabs>
          <w:tab w:val="left" w:pos="4678"/>
        </w:tabs>
        <w:ind w:firstLine="360"/>
        <w:rPr>
          <w:sz w:val="28"/>
          <w:szCs w:val="28"/>
        </w:rPr>
      </w:pPr>
    </w:p>
    <w:p w:rsidR="005E7681" w:rsidRDefault="004E2DA0">
      <w:r>
        <w:rPr>
          <w:sz w:val="28"/>
          <w:szCs w:val="28"/>
        </w:rPr>
        <w:t xml:space="preserve">      Заступник голови районної ради                                             Н.Ф.Якименко</w:t>
      </w:r>
      <w:bookmarkStart w:id="0" w:name="_GoBack"/>
      <w:bookmarkEnd w:id="0"/>
    </w:p>
    <w:sectPr w:rsidR="005E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A0"/>
    <w:rsid w:val="004E2DA0"/>
    <w:rsid w:val="005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diakov.net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2017-09-26T16:03:00Z</dcterms:created>
  <dcterms:modified xsi:type="dcterms:W3CDTF">2017-09-26T16:04:00Z</dcterms:modified>
</cp:coreProperties>
</file>