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B6" w:rsidRDefault="006F1B72" w:rsidP="00E950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1552B6" w:rsidRDefault="006F1B72" w:rsidP="00E950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D57E2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Програми утримання адміністративної будівлі </w:t>
      </w:r>
    </w:p>
    <w:p w:rsidR="000D772F" w:rsidRDefault="00DD57E2" w:rsidP="00E950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02A">
        <w:rPr>
          <w:rFonts w:ascii="Times New Roman" w:hAnsi="Times New Roman" w:cs="Times New Roman"/>
          <w:sz w:val="28"/>
          <w:szCs w:val="28"/>
          <w:lang w:val="uk-UA"/>
        </w:rPr>
        <w:t>Шосткинської районної ради та прилеглої території на 2019 – 2020 роки</w:t>
      </w:r>
    </w:p>
    <w:p w:rsidR="00E9502A" w:rsidRPr="00E9502A" w:rsidRDefault="00E9502A" w:rsidP="00E950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7E2" w:rsidRPr="00E9502A" w:rsidRDefault="00DD57E2" w:rsidP="00D30B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Програма утримання адміністративної будівлі Шосткинської районної ради та прилеглої території на 2019 – 2020 роки затверджена рішенням </w:t>
      </w:r>
      <w:r w:rsidR="007332B2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7332B2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01 березня 2019 року.</w:t>
      </w:r>
    </w:p>
    <w:p w:rsidR="004D6EC4" w:rsidRDefault="007332B2" w:rsidP="00D30B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</w:t>
      </w:r>
      <w:r w:rsidR="004D6EC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та утримання майна: будівлі і споруд, прилеглої території до адмінбудівлі Шосткинської районної ради та приведення його технічного і есте</w:t>
      </w:r>
      <w:r w:rsidR="00B77D09">
        <w:rPr>
          <w:rFonts w:ascii="Times New Roman" w:hAnsi="Times New Roman" w:cs="Times New Roman"/>
          <w:sz w:val="28"/>
          <w:szCs w:val="28"/>
          <w:lang w:val="uk-UA"/>
        </w:rPr>
        <w:t>тичного стану до сучасних вимог, адже термін експлуатації адмінбудинку та споруд перевищує 50 років.</w:t>
      </w:r>
      <w:r w:rsidR="004D6EC4">
        <w:rPr>
          <w:rFonts w:ascii="Times New Roman" w:hAnsi="Times New Roman" w:cs="Times New Roman"/>
          <w:sz w:val="28"/>
          <w:szCs w:val="28"/>
          <w:lang w:val="uk-UA"/>
        </w:rPr>
        <w:t xml:space="preserve"> За ці роки зношеність покрівель складає 20%, системи опалення 80%, системи водопостачання 50%, систем водовідведення 60%, систем електропостачання 20%, віконних блоків 80%, дверних блоків 100%. Лише у 2017 році було виконано роботи по ремонту покрівлі та заміні магістральних трубопроводів внутрішнього опалення.</w:t>
      </w:r>
    </w:p>
    <w:p w:rsidR="006F1B72" w:rsidRPr="00E9502A" w:rsidRDefault="006F1B72" w:rsidP="00D30B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реалізацію заходів Програми</w:t>
      </w:r>
      <w:r w:rsidRPr="006F1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02A">
        <w:rPr>
          <w:rFonts w:ascii="Times New Roman" w:hAnsi="Times New Roman" w:cs="Times New Roman"/>
          <w:sz w:val="28"/>
          <w:szCs w:val="28"/>
          <w:lang w:val="uk-UA"/>
        </w:rPr>
        <w:t>утримання адміністративної будівлі Шосткинської районної ради та прилеглої території на 2019 – 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районного бюджету планувалось виділити 600000 гривень.</w:t>
      </w:r>
    </w:p>
    <w:p w:rsidR="00906E13" w:rsidRDefault="006F1B72" w:rsidP="00D30B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 xml:space="preserve">ротягом 2019 року з районного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заходів Програми 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906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 xml:space="preserve"> виділен</w:t>
      </w:r>
      <w:r w:rsidR="00906E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 xml:space="preserve"> кошт</w:t>
      </w:r>
      <w:r w:rsidR="00906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E13">
        <w:rPr>
          <w:rFonts w:ascii="Times New Roman" w:hAnsi="Times New Roman" w:cs="Times New Roman"/>
          <w:sz w:val="28"/>
          <w:szCs w:val="28"/>
          <w:lang w:val="uk-UA"/>
        </w:rPr>
        <w:t>в сумі 246663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E13">
        <w:rPr>
          <w:rFonts w:ascii="Times New Roman" w:hAnsi="Times New Roman" w:cs="Times New Roman"/>
          <w:sz w:val="28"/>
          <w:szCs w:val="28"/>
          <w:lang w:val="uk-UA"/>
        </w:rPr>
        <w:t xml:space="preserve">20 грн. </w:t>
      </w:r>
    </w:p>
    <w:p w:rsidR="0004646B" w:rsidRPr="00E9502A" w:rsidRDefault="00906E13" w:rsidP="00D30B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631B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4646B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адмінбудівлі Шосткинської районної ради з влаштуванням засобів доступності для осіб з обмеженими фізичними можливостями (відновлення туалетів, витяжки та труби водовідведення) </w:t>
      </w:r>
      <w:r w:rsidR="00441CC7" w:rsidRPr="00E9502A">
        <w:rPr>
          <w:rFonts w:ascii="Times New Roman" w:hAnsi="Times New Roman" w:cs="Times New Roman"/>
          <w:sz w:val="28"/>
          <w:szCs w:val="28"/>
          <w:lang w:val="uk-UA"/>
        </w:rPr>
        <w:t>виділено кошти в сумі 16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1CC7" w:rsidRPr="00E9502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441CC7" w:rsidRPr="00E950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41CC7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72C7D" w:rsidRPr="00E9502A">
        <w:rPr>
          <w:rFonts w:ascii="Times New Roman" w:hAnsi="Times New Roman" w:cs="Times New Roman"/>
          <w:sz w:val="28"/>
          <w:szCs w:val="28"/>
          <w:lang w:val="uk-UA"/>
        </w:rPr>
        <w:t>, в тому числі послуги з інженерного про</w:t>
      </w:r>
      <w:r w:rsidR="00293A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72C7D" w:rsidRPr="00E9502A">
        <w:rPr>
          <w:rFonts w:ascii="Times New Roman" w:hAnsi="Times New Roman" w:cs="Times New Roman"/>
          <w:sz w:val="28"/>
          <w:szCs w:val="28"/>
          <w:lang w:val="uk-UA"/>
        </w:rPr>
        <w:t>ктування по об</w:t>
      </w:r>
      <w:r w:rsidR="00D30B18" w:rsidRPr="00D30B1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72C7D" w:rsidRPr="00E9502A">
        <w:rPr>
          <w:rFonts w:ascii="Times New Roman" w:hAnsi="Times New Roman" w:cs="Times New Roman"/>
          <w:sz w:val="28"/>
          <w:szCs w:val="28"/>
          <w:lang w:val="uk-UA"/>
        </w:rPr>
        <w:t>єкту  - 13000 грн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>, та технічний нагляд по об</w:t>
      </w:r>
      <w:r w:rsidR="00D30B18" w:rsidRPr="00D30B1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D6D68">
        <w:rPr>
          <w:rFonts w:ascii="Times New Roman" w:hAnsi="Times New Roman" w:cs="Times New Roman"/>
          <w:sz w:val="28"/>
          <w:szCs w:val="28"/>
          <w:lang w:val="uk-UA"/>
        </w:rPr>
        <w:t>єкту – 1514 грн</w:t>
      </w:r>
      <w:r w:rsidR="00441CC7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. Ремонтні роботи </w:t>
      </w:r>
      <w:r w:rsidR="00EB54F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41CC7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 даному об</w:t>
      </w:r>
      <w:r w:rsidR="00D30B18" w:rsidRPr="00D30B1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1CC7" w:rsidRPr="00E9502A">
        <w:rPr>
          <w:rFonts w:ascii="Times New Roman" w:hAnsi="Times New Roman" w:cs="Times New Roman"/>
          <w:sz w:val="28"/>
          <w:szCs w:val="28"/>
          <w:lang w:val="uk-UA"/>
        </w:rPr>
        <w:t>єкті викон</w:t>
      </w:r>
      <w:r w:rsidR="00072C7D" w:rsidRPr="00E9502A">
        <w:rPr>
          <w:rFonts w:ascii="Times New Roman" w:hAnsi="Times New Roman" w:cs="Times New Roman"/>
          <w:sz w:val="28"/>
          <w:szCs w:val="28"/>
          <w:lang w:val="uk-UA"/>
        </w:rPr>
        <w:t>увала організація ТОВ «БМУ - 3».</w:t>
      </w:r>
    </w:p>
    <w:p w:rsidR="00072C7D" w:rsidRDefault="00D675F0" w:rsidP="00D30B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2A">
        <w:rPr>
          <w:rFonts w:ascii="Times New Roman" w:hAnsi="Times New Roman" w:cs="Times New Roman"/>
          <w:sz w:val="28"/>
          <w:szCs w:val="28"/>
          <w:lang w:val="uk-UA"/>
        </w:rPr>
        <w:t>Проведено п</w:t>
      </w:r>
      <w:r w:rsidR="00072C7D"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оточний ремонт огорожі адмінбудівлі Шосткинської районної ради </w:t>
      </w:r>
      <w:r w:rsidRPr="00E9502A">
        <w:rPr>
          <w:rFonts w:ascii="Times New Roman" w:hAnsi="Times New Roman" w:cs="Times New Roman"/>
          <w:sz w:val="28"/>
          <w:szCs w:val="28"/>
          <w:lang w:val="uk-UA"/>
        </w:rPr>
        <w:t>з встановленням в</w:t>
      </w:r>
      <w:r w:rsidR="00D30B18" w:rsidRPr="00D30B18">
        <w:rPr>
          <w:rFonts w:ascii="Times New Roman" w:hAnsi="Times New Roman" w:cs="Times New Roman"/>
          <w:sz w:val="28"/>
          <w:szCs w:val="28"/>
        </w:rPr>
        <w:t>’</w:t>
      </w:r>
      <w:r w:rsidRPr="00E9502A">
        <w:rPr>
          <w:rFonts w:ascii="Times New Roman" w:hAnsi="Times New Roman" w:cs="Times New Roman"/>
          <w:sz w:val="28"/>
          <w:szCs w:val="28"/>
          <w:lang w:val="uk-UA"/>
        </w:rPr>
        <w:t>їздних воріт на суму 80000</w:t>
      </w:r>
      <w:r w:rsidR="00631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A55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оботи </w:t>
      </w:r>
      <w:r w:rsidR="00AA55C4">
        <w:rPr>
          <w:rFonts w:ascii="Times New Roman" w:hAnsi="Times New Roman" w:cs="Times New Roman"/>
          <w:sz w:val="28"/>
          <w:szCs w:val="28"/>
          <w:lang w:val="uk-UA"/>
        </w:rPr>
        <w:t>виконувала</w:t>
      </w:r>
      <w:r w:rsidRPr="00E9502A">
        <w:rPr>
          <w:rFonts w:ascii="Times New Roman" w:hAnsi="Times New Roman" w:cs="Times New Roman"/>
          <w:sz w:val="28"/>
          <w:szCs w:val="28"/>
          <w:lang w:val="uk-UA"/>
        </w:rPr>
        <w:t xml:space="preserve"> підрядна організація ТОВ «Шостка - Райкомунгосп»</w:t>
      </w:r>
      <w:r w:rsidR="00E9502A" w:rsidRPr="00E950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1B72" w:rsidRPr="00631B8E" w:rsidRDefault="006F1B72" w:rsidP="00D30B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B77D09" w:rsidRPr="00B77D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відсутністю фінансування у  2020 році заходи Програми не виконувалися.</w:t>
      </w:r>
    </w:p>
    <w:p w:rsidR="00D30B18" w:rsidRDefault="00D30B18" w:rsidP="00D30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B18" w:rsidRDefault="00D30B18" w:rsidP="00D30B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D30B18" w:rsidRPr="00631B8E" w:rsidRDefault="00D30B18" w:rsidP="001552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апарату Шосткинської районної ради                                          В.В.Матлай</w:t>
      </w:r>
      <w:bookmarkStart w:id="0" w:name="_GoBack"/>
      <w:bookmarkEnd w:id="0"/>
    </w:p>
    <w:sectPr w:rsidR="00D30B18" w:rsidRPr="00631B8E" w:rsidSect="00155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2"/>
    <w:rsid w:val="00014D29"/>
    <w:rsid w:val="0004646B"/>
    <w:rsid w:val="00072C7D"/>
    <w:rsid w:val="001552B6"/>
    <w:rsid w:val="00293AA4"/>
    <w:rsid w:val="00364696"/>
    <w:rsid w:val="00441CC7"/>
    <w:rsid w:val="004D6EC4"/>
    <w:rsid w:val="00533D2D"/>
    <w:rsid w:val="00631B8E"/>
    <w:rsid w:val="006F1B72"/>
    <w:rsid w:val="007332B2"/>
    <w:rsid w:val="00856D45"/>
    <w:rsid w:val="00906E13"/>
    <w:rsid w:val="00AA55C4"/>
    <w:rsid w:val="00AF4D77"/>
    <w:rsid w:val="00B77D09"/>
    <w:rsid w:val="00BD6D68"/>
    <w:rsid w:val="00D30B18"/>
    <w:rsid w:val="00D675F0"/>
    <w:rsid w:val="00DD57E2"/>
    <w:rsid w:val="00DF6A26"/>
    <w:rsid w:val="00E9502A"/>
    <w:rsid w:val="00EB54F6"/>
    <w:rsid w:val="00F403E1"/>
    <w:rsid w:val="00F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646B"/>
    <w:rPr>
      <w:color w:val="0000FF"/>
      <w:u w:val="single"/>
    </w:rPr>
  </w:style>
  <w:style w:type="character" w:customStyle="1" w:styleId="js-signtitle">
    <w:name w:val="js-signtitle"/>
    <w:basedOn w:val="a0"/>
    <w:rsid w:val="0007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646B"/>
    <w:rPr>
      <w:color w:val="0000FF"/>
      <w:u w:val="single"/>
    </w:rPr>
  </w:style>
  <w:style w:type="character" w:customStyle="1" w:styleId="js-signtitle">
    <w:name w:val="js-signtitle"/>
    <w:basedOn w:val="a0"/>
    <w:rsid w:val="0007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2021-03-19T08:10:00Z</cp:lastPrinted>
  <dcterms:created xsi:type="dcterms:W3CDTF">2021-03-19T07:05:00Z</dcterms:created>
  <dcterms:modified xsi:type="dcterms:W3CDTF">2021-03-19T08:10:00Z</dcterms:modified>
</cp:coreProperties>
</file>