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EC1C1F">
        <w:rPr>
          <w:sz w:val="28"/>
          <w:lang w:val="uk-UA"/>
        </w:rPr>
        <w:t>9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EC1C1F">
        <w:rPr>
          <w:sz w:val="28"/>
          <w:lang w:val="uk-UA"/>
        </w:rPr>
        <w:t>18</w:t>
      </w:r>
      <w:r w:rsidR="0030106D" w:rsidRPr="0030106D">
        <w:rPr>
          <w:sz w:val="28"/>
        </w:rPr>
        <w:t xml:space="preserve"> </w:t>
      </w:r>
      <w:r w:rsidR="00BF4D63">
        <w:rPr>
          <w:sz w:val="28"/>
          <w:lang w:val="uk-UA"/>
        </w:rPr>
        <w:t>листопада</w:t>
      </w:r>
      <w:r w:rsidR="0030106D">
        <w:rPr>
          <w:sz w:val="28"/>
          <w:lang w:val="uk-UA"/>
        </w:rPr>
        <w:t xml:space="preserve">  </w:t>
      </w:r>
      <w:r w:rsidR="009A1374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D60968">
      <w:pPr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EC1C1F" w:rsidRDefault="009A1374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proofErr w:type="spellStart"/>
            <w:r w:rsidR="000A5AFB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0A5AFB">
              <w:rPr>
                <w:sz w:val="28"/>
                <w:szCs w:val="28"/>
                <w:lang w:val="uk-UA"/>
              </w:rPr>
              <w:t xml:space="preserve"> В.П.,</w:t>
            </w:r>
            <w:r w:rsidR="00D85638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Default="000A5AFB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Л.П.</w:t>
            </w:r>
            <w:r w:rsidR="00EC1C1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C1C1F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C1C1F">
              <w:rPr>
                <w:sz w:val="28"/>
                <w:szCs w:val="28"/>
                <w:lang w:val="uk-UA"/>
              </w:rPr>
              <w:t xml:space="preserve"> О.С.,</w:t>
            </w:r>
          </w:p>
          <w:p w:rsidR="00D85638" w:rsidRPr="00A77354" w:rsidRDefault="00D85638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585227" w:rsidRPr="00EC1C1F" w:rsidRDefault="000A5AFB" w:rsidP="00D840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 – на лікарняному</w:t>
            </w:r>
          </w:p>
          <w:p w:rsidR="00A77354" w:rsidRPr="00A77354" w:rsidRDefault="00A77354" w:rsidP="00D84065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A77354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запрошені: </w:t>
            </w:r>
          </w:p>
          <w:p w:rsidR="004E42CD" w:rsidRDefault="004E42CD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А.С. – депутат районної ради</w:t>
            </w:r>
          </w:p>
          <w:p w:rsidR="00A77354" w:rsidRPr="00A77354" w:rsidRDefault="00A77354" w:rsidP="00D84065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634CAE">
              <w:rPr>
                <w:sz w:val="28"/>
                <w:lang w:val="uk-UA"/>
              </w:rPr>
              <w:t>ельна</w:t>
            </w:r>
            <w:proofErr w:type="spellEnd"/>
            <w:r w:rsidR="00634CAE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461B34" w:rsidRPr="00CC6A97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D85638" w:rsidRDefault="00D85638" w:rsidP="00585227">
      <w:pPr>
        <w:rPr>
          <w:sz w:val="28"/>
          <w:szCs w:val="28"/>
          <w:lang w:val="uk-UA"/>
        </w:rPr>
      </w:pPr>
    </w:p>
    <w:p w:rsidR="00D85638" w:rsidRDefault="00D85638" w:rsidP="00D856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D85638" w:rsidRDefault="00D85638" w:rsidP="00D85638">
      <w:pPr>
        <w:jc w:val="both"/>
        <w:rPr>
          <w:sz w:val="16"/>
          <w:szCs w:val="16"/>
          <w:lang w:val="uk-UA"/>
        </w:rPr>
      </w:pPr>
    </w:p>
    <w:p w:rsidR="00D85638" w:rsidRDefault="00D85638" w:rsidP="00D85638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D85638" w:rsidRPr="00F86941" w:rsidRDefault="00D85638" w:rsidP="00D85638">
      <w:pPr>
        <w:ind w:left="708" w:firstLine="708"/>
        <w:jc w:val="both"/>
        <w:rPr>
          <w:sz w:val="16"/>
          <w:szCs w:val="16"/>
          <w:lang w:val="uk-UA"/>
        </w:rPr>
      </w:pPr>
    </w:p>
    <w:p w:rsidR="00D85638" w:rsidRDefault="004E42CD" w:rsidP="00D85638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</w:t>
      </w:r>
      <w:r w:rsidR="00D85638" w:rsidRPr="00F86941">
        <w:rPr>
          <w:bCs/>
          <w:iCs/>
          <w:sz w:val="28"/>
          <w:lang w:val="uk-UA"/>
        </w:rPr>
        <w:t>.Про внесення змін та доповнень до районної програми соціального захисту населення на 2014-2016 роки.</w:t>
      </w:r>
    </w:p>
    <w:p w:rsidR="00A376E5" w:rsidRPr="00F86941" w:rsidRDefault="00A376E5" w:rsidP="00A376E5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Доповідає:  </w:t>
      </w:r>
      <w:proofErr w:type="spellStart"/>
      <w:r w:rsidRPr="00F86941">
        <w:rPr>
          <w:sz w:val="28"/>
          <w:szCs w:val="28"/>
          <w:lang w:val="uk-UA"/>
        </w:rPr>
        <w:t>Новик</w:t>
      </w:r>
      <w:proofErr w:type="spellEnd"/>
      <w:r w:rsidRPr="00F86941"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A376E5" w:rsidRPr="00F86941" w:rsidRDefault="00A376E5" w:rsidP="00A376E5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A376E5" w:rsidRDefault="00A376E5" w:rsidP="00A376E5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A376E5" w:rsidRPr="00B47788" w:rsidRDefault="00A376E5" w:rsidP="00A376E5">
      <w:pPr>
        <w:ind w:left="708" w:firstLine="708"/>
        <w:jc w:val="both"/>
        <w:rPr>
          <w:sz w:val="16"/>
          <w:szCs w:val="16"/>
          <w:lang w:val="uk-UA"/>
        </w:rPr>
      </w:pPr>
    </w:p>
    <w:p w:rsidR="00A376E5" w:rsidRPr="00F86941" w:rsidRDefault="00A376E5" w:rsidP="00A37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 підтримку Звернення Верховної Ради України щодо визнання Російської Федерації державою-агресором. </w:t>
      </w:r>
    </w:p>
    <w:p w:rsidR="00A376E5" w:rsidRPr="0058620E" w:rsidRDefault="00A376E5" w:rsidP="00A37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Ковальова А.С. – депутат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D85638" w:rsidRPr="002A5C5B" w:rsidRDefault="00D85638" w:rsidP="00585227">
      <w:pPr>
        <w:rPr>
          <w:sz w:val="32"/>
          <w:szCs w:val="32"/>
          <w:lang w:val="uk-UA"/>
        </w:rPr>
      </w:pPr>
    </w:p>
    <w:p w:rsidR="002A5C5B" w:rsidRDefault="002A5C5B" w:rsidP="002A5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2A5C5B" w:rsidRPr="00210655" w:rsidRDefault="002A5C5B" w:rsidP="002A5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2A5C5B" w:rsidRDefault="002A5C5B" w:rsidP="002A5C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2A5C5B" w:rsidRDefault="002A5C5B" w:rsidP="002A5C5B">
      <w:pPr>
        <w:ind w:firstLine="708"/>
        <w:jc w:val="both"/>
        <w:rPr>
          <w:sz w:val="28"/>
          <w:szCs w:val="28"/>
          <w:lang w:val="uk-UA"/>
        </w:rPr>
      </w:pPr>
    </w:p>
    <w:p w:rsidR="002A5C5B" w:rsidRDefault="002A5C5B" w:rsidP="002A5C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A5C5B" w:rsidRPr="00E55E78" w:rsidRDefault="002A5C5B" w:rsidP="002A5C5B">
      <w:pPr>
        <w:ind w:firstLine="708"/>
        <w:jc w:val="both"/>
        <w:rPr>
          <w:sz w:val="12"/>
          <w:szCs w:val="12"/>
          <w:lang w:val="uk-UA"/>
        </w:rPr>
      </w:pPr>
    </w:p>
    <w:p w:rsidR="002A5C5B" w:rsidRDefault="002A5C5B" w:rsidP="002A5C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r>
        <w:rPr>
          <w:sz w:val="28"/>
          <w:szCs w:val="28"/>
          <w:lang w:val="uk-UA"/>
        </w:rPr>
        <w:lastRenderedPageBreak/>
        <w:t xml:space="preserve">Положення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2A5C5B" w:rsidRPr="002270CC" w:rsidRDefault="002A5C5B" w:rsidP="002A5C5B">
      <w:pPr>
        <w:ind w:firstLine="708"/>
        <w:jc w:val="both"/>
        <w:rPr>
          <w:lang w:val="uk-UA"/>
        </w:rPr>
      </w:pPr>
    </w:p>
    <w:p w:rsidR="002A5C5B" w:rsidRDefault="002A5C5B" w:rsidP="002A5C5B">
      <w:pPr>
        <w:pStyle w:val="a3"/>
      </w:pPr>
      <w:r>
        <w:rPr>
          <w:szCs w:val="28"/>
        </w:rPr>
        <w:t xml:space="preserve">              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BF2491" w:rsidRPr="002A5C5B" w:rsidRDefault="00BF2491" w:rsidP="00BF2491">
      <w:pPr>
        <w:jc w:val="both"/>
        <w:rPr>
          <w:sz w:val="32"/>
          <w:szCs w:val="32"/>
          <w:lang w:val="uk-UA"/>
        </w:rPr>
      </w:pPr>
    </w:p>
    <w:p w:rsidR="002A5C5B" w:rsidRDefault="0009117F" w:rsidP="002A5C5B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Pr="008311C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2A5C5B" w:rsidRPr="00F86941">
        <w:rPr>
          <w:bCs/>
          <w:iCs/>
          <w:sz w:val="28"/>
          <w:lang w:val="uk-UA"/>
        </w:rPr>
        <w:t>Про внесення змін та доповнень до районної програми соціального захисту населення на 2014-2016 роки.</w:t>
      </w:r>
    </w:p>
    <w:p w:rsidR="002A5C5B" w:rsidRPr="00F86941" w:rsidRDefault="002A5C5B" w:rsidP="002A5C5B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Доповідає:  </w:t>
      </w:r>
      <w:proofErr w:type="spellStart"/>
      <w:r w:rsidRPr="00F86941">
        <w:rPr>
          <w:sz w:val="28"/>
          <w:szCs w:val="28"/>
          <w:lang w:val="uk-UA"/>
        </w:rPr>
        <w:t>Новик</w:t>
      </w:r>
      <w:proofErr w:type="spellEnd"/>
      <w:r w:rsidRPr="00F86941"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2A5C5B" w:rsidRPr="00F86941" w:rsidRDefault="002A5C5B" w:rsidP="002A5C5B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</w:t>
      </w:r>
    </w:p>
    <w:p w:rsidR="0009117F" w:rsidRPr="00CC6A97" w:rsidRDefault="002A5C5B" w:rsidP="002A5C5B">
      <w:pPr>
        <w:ind w:left="708" w:firstLine="708"/>
        <w:jc w:val="both"/>
        <w:rPr>
          <w:sz w:val="28"/>
          <w:szCs w:val="28"/>
          <w:lang w:val="uk-UA"/>
        </w:rPr>
      </w:pPr>
      <w:r w:rsidRPr="00F86941"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6E7320" w:rsidRDefault="006E7320" w:rsidP="0009117F">
      <w:pPr>
        <w:jc w:val="both"/>
        <w:rPr>
          <w:sz w:val="28"/>
          <w:szCs w:val="28"/>
          <w:lang w:val="uk-UA"/>
        </w:rPr>
      </w:pPr>
    </w:p>
    <w:p w:rsidR="0009117F" w:rsidRDefault="0009117F" w:rsidP="000911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09117F" w:rsidRPr="00016A6F" w:rsidRDefault="0009117F" w:rsidP="0009117F">
      <w:pPr>
        <w:jc w:val="center"/>
        <w:rPr>
          <w:sz w:val="16"/>
          <w:szCs w:val="16"/>
          <w:lang w:val="uk-UA"/>
        </w:rPr>
      </w:pPr>
    </w:p>
    <w:p w:rsidR="0009117F" w:rsidRPr="006E7320" w:rsidRDefault="0009117F" w:rsidP="006E7320">
      <w:pPr>
        <w:ind w:firstLine="708"/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Pr="00016A6F">
        <w:rPr>
          <w:sz w:val="28"/>
          <w:szCs w:val="28"/>
          <w:lang w:val="uk-UA"/>
        </w:rPr>
        <w:t>«</w:t>
      </w:r>
      <w:r w:rsidR="005C36A7" w:rsidRPr="00F86941">
        <w:rPr>
          <w:sz w:val="28"/>
          <w:szCs w:val="28"/>
        </w:rPr>
        <w:t xml:space="preserve">Про </w:t>
      </w:r>
      <w:r w:rsidR="005C36A7" w:rsidRPr="00F86941">
        <w:rPr>
          <w:sz w:val="28"/>
          <w:szCs w:val="28"/>
          <w:lang w:val="uk-UA"/>
        </w:rPr>
        <w:t xml:space="preserve"> </w:t>
      </w:r>
      <w:r w:rsidR="006E7320" w:rsidRPr="00F86941">
        <w:rPr>
          <w:bCs/>
          <w:iCs/>
          <w:sz w:val="28"/>
          <w:lang w:val="uk-UA"/>
        </w:rPr>
        <w:t>внесення змін та доповнень до районної програми соціального захи</w:t>
      </w:r>
      <w:r w:rsidR="006E7320">
        <w:rPr>
          <w:bCs/>
          <w:iCs/>
          <w:sz w:val="28"/>
          <w:lang w:val="uk-UA"/>
        </w:rPr>
        <w:t>сту населення на 2014-2016 роки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09117F" w:rsidRPr="009E4F4A" w:rsidRDefault="0009117F" w:rsidP="0009117F">
      <w:pPr>
        <w:jc w:val="center"/>
        <w:rPr>
          <w:sz w:val="16"/>
          <w:szCs w:val="16"/>
          <w:lang w:val="uk-UA"/>
        </w:rPr>
      </w:pPr>
    </w:p>
    <w:p w:rsidR="0009117F" w:rsidRDefault="0009117F" w:rsidP="0009117F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09117F" w:rsidRDefault="0009117F" w:rsidP="002D3BC8">
      <w:pPr>
        <w:rPr>
          <w:lang w:val="uk-UA"/>
        </w:rPr>
      </w:pPr>
    </w:p>
    <w:p w:rsidR="005C36A7" w:rsidRDefault="005C36A7" w:rsidP="002D3BC8">
      <w:pPr>
        <w:rPr>
          <w:lang w:val="uk-UA"/>
        </w:rPr>
      </w:pPr>
    </w:p>
    <w:p w:rsidR="001A31C0" w:rsidRPr="00F86941" w:rsidRDefault="005C36A7" w:rsidP="001A3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D44FD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 w:rsidRPr="008311C5">
        <w:rPr>
          <w:sz w:val="28"/>
          <w:lang w:val="uk-UA"/>
        </w:rPr>
        <w:t xml:space="preserve"> </w:t>
      </w:r>
      <w:r w:rsidR="001A31C0">
        <w:rPr>
          <w:sz w:val="28"/>
          <w:szCs w:val="28"/>
          <w:lang w:val="uk-UA"/>
        </w:rPr>
        <w:t xml:space="preserve">Про підтримку Звернення Верховної Ради України щодо визнання Російської Федерації державою-агресором. </w:t>
      </w:r>
    </w:p>
    <w:p w:rsidR="001A31C0" w:rsidRPr="0058620E" w:rsidRDefault="001A31C0" w:rsidP="001A3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Ковальова А.С. – депутат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  ради.</w:t>
      </w:r>
    </w:p>
    <w:p w:rsidR="005C36A7" w:rsidRPr="00634CAE" w:rsidRDefault="005C36A7" w:rsidP="005C36A7">
      <w:pPr>
        <w:jc w:val="both"/>
        <w:rPr>
          <w:sz w:val="28"/>
          <w:lang w:val="uk-UA"/>
        </w:rPr>
      </w:pPr>
    </w:p>
    <w:p w:rsidR="005C36A7" w:rsidRDefault="005C36A7" w:rsidP="005C36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EF695B" w:rsidRDefault="00EF695B" w:rsidP="005C36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 </w:t>
      </w:r>
    </w:p>
    <w:p w:rsidR="00EF695B" w:rsidRDefault="00EF695B" w:rsidP="005C36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І.І. – заступник голови постійної комісії.</w:t>
      </w:r>
    </w:p>
    <w:p w:rsidR="005C36A7" w:rsidRDefault="005C36A7" w:rsidP="005C36A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C6A97">
        <w:rPr>
          <w:sz w:val="28"/>
          <w:szCs w:val="28"/>
          <w:lang w:val="uk-UA"/>
        </w:rPr>
        <w:t>Башлак</w:t>
      </w:r>
      <w:proofErr w:type="spellEnd"/>
      <w:r w:rsidRPr="00CC6A97">
        <w:rPr>
          <w:sz w:val="28"/>
          <w:szCs w:val="28"/>
          <w:lang w:val="uk-UA"/>
        </w:rPr>
        <w:t xml:space="preserve"> В.П. – депутат районної ради. </w:t>
      </w:r>
    </w:p>
    <w:p w:rsidR="005C36A7" w:rsidRDefault="005C36A7" w:rsidP="005C36A7">
      <w:pPr>
        <w:rPr>
          <w:lang w:val="uk-UA"/>
        </w:rPr>
      </w:pPr>
    </w:p>
    <w:p w:rsidR="005C36A7" w:rsidRDefault="005C36A7" w:rsidP="005C36A7">
      <w:pPr>
        <w:rPr>
          <w:lang w:val="uk-UA"/>
        </w:rPr>
      </w:pPr>
    </w:p>
    <w:p w:rsidR="005C36A7" w:rsidRDefault="005C36A7" w:rsidP="005C36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374D2D" w:rsidRPr="00CC4BAC" w:rsidRDefault="00374D2D" w:rsidP="00374D2D">
      <w:pPr>
        <w:jc w:val="both"/>
        <w:rPr>
          <w:sz w:val="16"/>
          <w:szCs w:val="16"/>
          <w:lang w:val="uk-UA"/>
        </w:rPr>
      </w:pPr>
    </w:p>
    <w:p w:rsidR="00374D2D" w:rsidRDefault="00374D2D" w:rsidP="00374D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депутата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Ковальової А.С. з питання «Про підтримку Звернення Верховної Ради України щодо визнання Російської Федерації державою-агресором» прийняти до відома. </w:t>
      </w:r>
    </w:p>
    <w:p w:rsidR="00374D2D" w:rsidRDefault="00374D2D" w:rsidP="00374D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2.Проект рішення районної ради «Про підтримку Звернення Верховної Ради України щодо визнання Російської Федерації державою-агресором» в цілому схвалити. </w:t>
      </w:r>
    </w:p>
    <w:p w:rsidR="00374D2D" w:rsidRDefault="00374D2D" w:rsidP="00374D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Запропонувати внести зміни до другого абзацу проекту рішення, виклавши його в новій редакції:  </w:t>
      </w:r>
    </w:p>
    <w:p w:rsidR="00374D2D" w:rsidRPr="00694002" w:rsidRDefault="00374D2D" w:rsidP="00374D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«Підтримати Звернення</w:t>
      </w:r>
      <w:r w:rsidRPr="00CF011C">
        <w:rPr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CF011C"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до Організації Об’єднаних Націй, Європейського Парламенту, Парламентської Асамблеї Ради Європи, Парламентської Асамблеї НАТО, Парламентської Асамблеї ОБСЄ, Парламентської Асамблеї ГУАМ, національних парламентів держав світу про визнання Російської Федерації державою-агресором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», затверджене постановою Верховної Ради України від 27 січня 2015 року № 129-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ІІІ».</w:t>
      </w:r>
    </w:p>
    <w:p w:rsidR="00374D2D" w:rsidRDefault="00374D2D" w:rsidP="00374D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4.Рекомендувати голові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внести дане питання на розгляд сесії районної ради. </w:t>
      </w:r>
    </w:p>
    <w:p w:rsidR="005C36A7" w:rsidRPr="009E4F4A" w:rsidRDefault="005C36A7" w:rsidP="00374D2D">
      <w:pPr>
        <w:rPr>
          <w:sz w:val="16"/>
          <w:szCs w:val="16"/>
          <w:lang w:val="uk-UA"/>
        </w:rPr>
      </w:pPr>
    </w:p>
    <w:p w:rsidR="005C36A7" w:rsidRDefault="005C36A7" w:rsidP="005C36A7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5C36A7" w:rsidRDefault="005C36A7" w:rsidP="005C36A7">
      <w:pPr>
        <w:rPr>
          <w:lang w:val="uk-UA"/>
        </w:rPr>
      </w:pPr>
    </w:p>
    <w:p w:rsidR="005C36A7" w:rsidRDefault="005C36A7" w:rsidP="002D3BC8">
      <w:pPr>
        <w:rPr>
          <w:lang w:val="uk-UA"/>
        </w:rPr>
      </w:pPr>
    </w:p>
    <w:p w:rsidR="005C36A7" w:rsidRDefault="005C36A7" w:rsidP="002D3BC8">
      <w:pPr>
        <w:rPr>
          <w:lang w:val="uk-UA"/>
        </w:rPr>
      </w:pPr>
    </w:p>
    <w:p w:rsidR="00461B34" w:rsidRDefault="00016A6F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="002B1F43"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D60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                                               </w:t>
      </w:r>
    </w:p>
    <w:p w:rsidR="00461B34" w:rsidRPr="00321B55" w:rsidRDefault="00461B34" w:rsidP="00461B34">
      <w:pPr>
        <w:jc w:val="both"/>
        <w:rPr>
          <w:sz w:val="36"/>
          <w:szCs w:val="36"/>
          <w:lang w:val="uk-UA"/>
        </w:rPr>
      </w:pPr>
    </w:p>
    <w:p w:rsidR="0030106D" w:rsidRPr="004045FA" w:rsidRDefault="00461B34" w:rsidP="00461B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634CAE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</w:t>
      </w:r>
      <w:r w:rsidR="00634CAE">
        <w:rPr>
          <w:sz w:val="28"/>
          <w:szCs w:val="28"/>
          <w:lang w:val="uk-UA"/>
        </w:rPr>
        <w:t>В.П.</w:t>
      </w:r>
      <w:proofErr w:type="spellStart"/>
      <w:r w:rsidR="00634CAE">
        <w:rPr>
          <w:sz w:val="28"/>
          <w:szCs w:val="28"/>
          <w:lang w:val="uk-UA"/>
        </w:rPr>
        <w:t>Башлак</w:t>
      </w:r>
      <w:proofErr w:type="spellEnd"/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0106D" w:rsidRDefault="0030106D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634CAE" w:rsidRDefault="00634CA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CA380E" w:rsidRDefault="00CA380E" w:rsidP="00461B34">
      <w:pPr>
        <w:rPr>
          <w:sz w:val="28"/>
          <w:szCs w:val="28"/>
          <w:lang w:val="uk-UA"/>
        </w:rPr>
      </w:pPr>
    </w:p>
    <w:p w:rsidR="00461B34" w:rsidRPr="006A12FC" w:rsidRDefault="00461B34" w:rsidP="0030106D">
      <w:pPr>
        <w:rPr>
          <w:sz w:val="28"/>
          <w:szCs w:val="28"/>
          <w:lang w:val="uk-UA"/>
        </w:rPr>
      </w:pPr>
      <w:bookmarkStart w:id="0" w:name="_GoBack"/>
      <w:bookmarkEnd w:id="0"/>
    </w:p>
    <w:sectPr w:rsidR="00461B34" w:rsidRPr="006A12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42" w:rsidRDefault="00B01442" w:rsidP="00CF218D">
      <w:r>
        <w:separator/>
      </w:r>
    </w:p>
  </w:endnote>
  <w:endnote w:type="continuationSeparator" w:id="0">
    <w:p w:rsidR="00B01442" w:rsidRDefault="00B01442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42" w:rsidRDefault="00B01442" w:rsidP="00CF218D">
      <w:r>
        <w:separator/>
      </w:r>
    </w:p>
  </w:footnote>
  <w:footnote w:type="continuationSeparator" w:id="0">
    <w:p w:rsidR="00B01442" w:rsidRDefault="00B01442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A6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10440"/>
    <w:rsid w:val="00016A6F"/>
    <w:rsid w:val="000274BE"/>
    <w:rsid w:val="00030522"/>
    <w:rsid w:val="00031D4A"/>
    <w:rsid w:val="0003725F"/>
    <w:rsid w:val="0004634F"/>
    <w:rsid w:val="00067665"/>
    <w:rsid w:val="00075C20"/>
    <w:rsid w:val="00082130"/>
    <w:rsid w:val="0009117F"/>
    <w:rsid w:val="00091473"/>
    <w:rsid w:val="00094B8B"/>
    <w:rsid w:val="00096018"/>
    <w:rsid w:val="000A5AFB"/>
    <w:rsid w:val="000B5B0A"/>
    <w:rsid w:val="000D14A7"/>
    <w:rsid w:val="000E166E"/>
    <w:rsid w:val="000E5E1F"/>
    <w:rsid w:val="000F3713"/>
    <w:rsid w:val="001262EC"/>
    <w:rsid w:val="00135FA4"/>
    <w:rsid w:val="001507D8"/>
    <w:rsid w:val="00156675"/>
    <w:rsid w:val="00172EE4"/>
    <w:rsid w:val="00180B33"/>
    <w:rsid w:val="00196617"/>
    <w:rsid w:val="00196CD4"/>
    <w:rsid w:val="001A2801"/>
    <w:rsid w:val="001A31C0"/>
    <w:rsid w:val="001B60E8"/>
    <w:rsid w:val="00211E02"/>
    <w:rsid w:val="0021347F"/>
    <w:rsid w:val="00214F25"/>
    <w:rsid w:val="002229BE"/>
    <w:rsid w:val="00257A90"/>
    <w:rsid w:val="002643BF"/>
    <w:rsid w:val="0027547B"/>
    <w:rsid w:val="0027649E"/>
    <w:rsid w:val="00284A0F"/>
    <w:rsid w:val="002A5C5B"/>
    <w:rsid w:val="002B1F43"/>
    <w:rsid w:val="002D3BC8"/>
    <w:rsid w:val="002D4FA3"/>
    <w:rsid w:val="002E4E7D"/>
    <w:rsid w:val="0030106D"/>
    <w:rsid w:val="0030296B"/>
    <w:rsid w:val="0031441A"/>
    <w:rsid w:val="00353F87"/>
    <w:rsid w:val="0036015F"/>
    <w:rsid w:val="00373E15"/>
    <w:rsid w:val="00374ABB"/>
    <w:rsid w:val="00374D2D"/>
    <w:rsid w:val="00392A6D"/>
    <w:rsid w:val="003D115C"/>
    <w:rsid w:val="003D201C"/>
    <w:rsid w:val="004045FA"/>
    <w:rsid w:val="00454F1E"/>
    <w:rsid w:val="00461B34"/>
    <w:rsid w:val="00467252"/>
    <w:rsid w:val="004751F8"/>
    <w:rsid w:val="00483DCF"/>
    <w:rsid w:val="00486AE0"/>
    <w:rsid w:val="004955A2"/>
    <w:rsid w:val="004C448F"/>
    <w:rsid w:val="004C55C9"/>
    <w:rsid w:val="004C5DEA"/>
    <w:rsid w:val="004E42CD"/>
    <w:rsid w:val="00515266"/>
    <w:rsid w:val="005159B1"/>
    <w:rsid w:val="00523B7C"/>
    <w:rsid w:val="00524313"/>
    <w:rsid w:val="005248C5"/>
    <w:rsid w:val="00573423"/>
    <w:rsid w:val="00574D97"/>
    <w:rsid w:val="00585227"/>
    <w:rsid w:val="00597BE8"/>
    <w:rsid w:val="005A3B60"/>
    <w:rsid w:val="005A52CE"/>
    <w:rsid w:val="005C36A7"/>
    <w:rsid w:val="005E7E7D"/>
    <w:rsid w:val="005F0D04"/>
    <w:rsid w:val="005F6828"/>
    <w:rsid w:val="006007EE"/>
    <w:rsid w:val="00603F5B"/>
    <w:rsid w:val="00621444"/>
    <w:rsid w:val="00634CAE"/>
    <w:rsid w:val="00641272"/>
    <w:rsid w:val="00666FAF"/>
    <w:rsid w:val="00670D43"/>
    <w:rsid w:val="006A12FC"/>
    <w:rsid w:val="006B3031"/>
    <w:rsid w:val="006D2D7E"/>
    <w:rsid w:val="006E7320"/>
    <w:rsid w:val="00704D64"/>
    <w:rsid w:val="00705448"/>
    <w:rsid w:val="00716E79"/>
    <w:rsid w:val="0072273D"/>
    <w:rsid w:val="00742E78"/>
    <w:rsid w:val="00750C4C"/>
    <w:rsid w:val="00782118"/>
    <w:rsid w:val="0078603A"/>
    <w:rsid w:val="007B20FE"/>
    <w:rsid w:val="007E6A68"/>
    <w:rsid w:val="00805667"/>
    <w:rsid w:val="008066D7"/>
    <w:rsid w:val="00815CE9"/>
    <w:rsid w:val="008311C5"/>
    <w:rsid w:val="008331C8"/>
    <w:rsid w:val="00850F23"/>
    <w:rsid w:val="00876952"/>
    <w:rsid w:val="008845D6"/>
    <w:rsid w:val="00890699"/>
    <w:rsid w:val="008A47B3"/>
    <w:rsid w:val="008A65CC"/>
    <w:rsid w:val="008B5AF1"/>
    <w:rsid w:val="008C1C5B"/>
    <w:rsid w:val="008C690C"/>
    <w:rsid w:val="008F6372"/>
    <w:rsid w:val="00955739"/>
    <w:rsid w:val="00956788"/>
    <w:rsid w:val="00963792"/>
    <w:rsid w:val="009671CD"/>
    <w:rsid w:val="00975844"/>
    <w:rsid w:val="009A03A5"/>
    <w:rsid w:val="009A1374"/>
    <w:rsid w:val="009E2392"/>
    <w:rsid w:val="009E4F4A"/>
    <w:rsid w:val="00A037B9"/>
    <w:rsid w:val="00A2658F"/>
    <w:rsid w:val="00A30AA6"/>
    <w:rsid w:val="00A376E5"/>
    <w:rsid w:val="00A37858"/>
    <w:rsid w:val="00A4245A"/>
    <w:rsid w:val="00A42BEE"/>
    <w:rsid w:val="00A46B3A"/>
    <w:rsid w:val="00A772AB"/>
    <w:rsid w:val="00A77354"/>
    <w:rsid w:val="00A8561E"/>
    <w:rsid w:val="00AA5CC6"/>
    <w:rsid w:val="00AB5873"/>
    <w:rsid w:val="00AC5DB1"/>
    <w:rsid w:val="00AD0FCF"/>
    <w:rsid w:val="00AF56EB"/>
    <w:rsid w:val="00B01442"/>
    <w:rsid w:val="00B17DD4"/>
    <w:rsid w:val="00B35912"/>
    <w:rsid w:val="00B47788"/>
    <w:rsid w:val="00B47FE7"/>
    <w:rsid w:val="00B750FC"/>
    <w:rsid w:val="00B96277"/>
    <w:rsid w:val="00BD10D3"/>
    <w:rsid w:val="00BD1F33"/>
    <w:rsid w:val="00BD35F4"/>
    <w:rsid w:val="00BD6085"/>
    <w:rsid w:val="00BE5992"/>
    <w:rsid w:val="00BF2491"/>
    <w:rsid w:val="00BF4D63"/>
    <w:rsid w:val="00C00057"/>
    <w:rsid w:val="00C11160"/>
    <w:rsid w:val="00C224A5"/>
    <w:rsid w:val="00C24ED5"/>
    <w:rsid w:val="00C86CF7"/>
    <w:rsid w:val="00C91978"/>
    <w:rsid w:val="00C9231C"/>
    <w:rsid w:val="00CA380E"/>
    <w:rsid w:val="00CA4130"/>
    <w:rsid w:val="00CC6A97"/>
    <w:rsid w:val="00CC7433"/>
    <w:rsid w:val="00CD03E7"/>
    <w:rsid w:val="00CE3DAB"/>
    <w:rsid w:val="00CE5424"/>
    <w:rsid w:val="00CE5557"/>
    <w:rsid w:val="00CF218D"/>
    <w:rsid w:val="00CF2879"/>
    <w:rsid w:val="00D0220C"/>
    <w:rsid w:val="00D042AB"/>
    <w:rsid w:val="00D07292"/>
    <w:rsid w:val="00D44FDB"/>
    <w:rsid w:val="00D60968"/>
    <w:rsid w:val="00D85638"/>
    <w:rsid w:val="00D874AD"/>
    <w:rsid w:val="00DA3F92"/>
    <w:rsid w:val="00DB6035"/>
    <w:rsid w:val="00DB63AB"/>
    <w:rsid w:val="00DF1C6A"/>
    <w:rsid w:val="00E14CF7"/>
    <w:rsid w:val="00E31230"/>
    <w:rsid w:val="00E3705F"/>
    <w:rsid w:val="00E41061"/>
    <w:rsid w:val="00E52423"/>
    <w:rsid w:val="00E8795B"/>
    <w:rsid w:val="00E90F28"/>
    <w:rsid w:val="00E94FD3"/>
    <w:rsid w:val="00E97175"/>
    <w:rsid w:val="00EA7D20"/>
    <w:rsid w:val="00EC1C1F"/>
    <w:rsid w:val="00EF695B"/>
    <w:rsid w:val="00F059CA"/>
    <w:rsid w:val="00F065F7"/>
    <w:rsid w:val="00F10ACF"/>
    <w:rsid w:val="00F17684"/>
    <w:rsid w:val="00F3115A"/>
    <w:rsid w:val="00F37F6E"/>
    <w:rsid w:val="00F4000B"/>
    <w:rsid w:val="00F44543"/>
    <w:rsid w:val="00F551C5"/>
    <w:rsid w:val="00FA10D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C923-EEA1-41D6-9D44-3BB5681F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2016-01-12T07:38:00Z</cp:lastPrinted>
  <dcterms:created xsi:type="dcterms:W3CDTF">2016-12-13T14:01:00Z</dcterms:created>
  <dcterms:modified xsi:type="dcterms:W3CDTF">2017-01-11T14:24:00Z</dcterms:modified>
</cp:coreProperties>
</file>