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DFF9B" w14:textId="4DB584F4" w:rsidR="003D59B0" w:rsidRPr="007E3DFD" w:rsidRDefault="003D59B0" w:rsidP="003D59B0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5790EF2B" wp14:editId="6E342700">
            <wp:extent cx="626739" cy="797668"/>
            <wp:effectExtent l="0" t="0" r="254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39" cy="79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3C827" w14:textId="77777777" w:rsidR="003D59B0" w:rsidRPr="00824B4E" w:rsidRDefault="003D59B0" w:rsidP="003D59B0">
      <w:pPr>
        <w:pStyle w:val="a3"/>
        <w:widowControl w:val="0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2AD60CB5" w14:textId="56CA8077" w:rsidR="003D59B0" w:rsidRPr="00717E57" w:rsidRDefault="00620805" w:rsidP="00717E57">
      <w:pPr>
        <w:jc w:val="center"/>
        <w:rPr>
          <w:b/>
          <w:sz w:val="32"/>
          <w:szCs w:val="32"/>
        </w:rPr>
      </w:pPr>
      <w:r w:rsidRPr="00717E57">
        <w:rPr>
          <w:b/>
          <w:sz w:val="32"/>
          <w:szCs w:val="32"/>
        </w:rPr>
        <w:t>ВОСЬМЕ СКЛИКАННЯ</w:t>
      </w:r>
    </w:p>
    <w:p w14:paraId="1CF1EEA7" w14:textId="77777777" w:rsidR="00717E57" w:rsidRPr="00717E57" w:rsidRDefault="00717E57" w:rsidP="00717E57">
      <w:pPr>
        <w:pStyle w:val="ae"/>
        <w:jc w:val="center"/>
        <w:rPr>
          <w:b/>
          <w:lang w:val="uk-UA"/>
        </w:rPr>
      </w:pPr>
    </w:p>
    <w:p w14:paraId="70B25105" w14:textId="7BFB36DE" w:rsidR="003D59B0" w:rsidRPr="00285152" w:rsidRDefault="00717E57" w:rsidP="00717E57">
      <w:pPr>
        <w:pStyle w:val="ae"/>
        <w:jc w:val="center"/>
        <w:rPr>
          <w:b/>
          <w:sz w:val="24"/>
          <w:lang w:val="uk-UA"/>
        </w:rPr>
      </w:pPr>
      <w:r w:rsidRPr="00285152">
        <w:rPr>
          <w:b/>
          <w:sz w:val="24"/>
          <w:lang w:val="uk-UA"/>
        </w:rPr>
        <w:t>ПОСТІЙНА КОМІСІЯ</w:t>
      </w:r>
    </w:p>
    <w:p w14:paraId="0E3ABF02" w14:textId="77777777" w:rsidR="00285152" w:rsidRDefault="00717E57" w:rsidP="00717E57">
      <w:pPr>
        <w:pStyle w:val="ae"/>
        <w:jc w:val="center"/>
        <w:rPr>
          <w:b/>
          <w:sz w:val="24"/>
          <w:lang w:val="uk-UA"/>
        </w:rPr>
      </w:pPr>
      <w:r w:rsidRPr="00285152">
        <w:rPr>
          <w:b/>
          <w:sz w:val="24"/>
          <w:lang w:val="uk-UA"/>
        </w:rPr>
        <w:t>МАНДАТНА, З ПИТАНЬ ДЕПУТАТСЬКОЇ ЕТИКИ, ЗАКОННОСТІ, ПРАВОПОРЯДКУ, ОСВІТИ, ОХОРОНИ ЗДОРОВ'Я, КУЛЬТУРНОГО РОЗВИТКУ</w:t>
      </w:r>
    </w:p>
    <w:p w14:paraId="5AEDBF1E" w14:textId="7EBE70FC" w:rsidR="00717E57" w:rsidRPr="00285152" w:rsidRDefault="00717E57" w:rsidP="00717E57">
      <w:pPr>
        <w:pStyle w:val="ae"/>
        <w:jc w:val="center"/>
        <w:rPr>
          <w:b/>
          <w:sz w:val="24"/>
          <w:lang w:val="uk-UA"/>
        </w:rPr>
      </w:pPr>
      <w:r w:rsidRPr="00285152">
        <w:rPr>
          <w:b/>
          <w:sz w:val="24"/>
          <w:lang w:val="uk-UA"/>
        </w:rPr>
        <w:t xml:space="preserve"> ТА СОЦІАЛЬНОГО ЗАХИСТУ</w:t>
      </w:r>
    </w:p>
    <w:p w14:paraId="256E57EF" w14:textId="78320DF8" w:rsidR="00717E57" w:rsidRPr="00717E57" w:rsidRDefault="00285152" w:rsidP="00717E57">
      <w:pPr>
        <w:pStyle w:val="ae"/>
        <w:rPr>
          <w:lang w:val="uk-UA"/>
        </w:rPr>
      </w:pPr>
      <w:r>
        <w:rPr>
          <w:lang w:val="uk-UA"/>
        </w:rPr>
        <w:t xml:space="preserve">___________________________________________________________________ </w:t>
      </w:r>
    </w:p>
    <w:p w14:paraId="18C5E443" w14:textId="77777777" w:rsidR="00175C33" w:rsidRPr="00C61C72" w:rsidRDefault="00175C33" w:rsidP="00620805">
      <w:pPr>
        <w:widowControl w:val="0"/>
        <w:tabs>
          <w:tab w:val="left" w:pos="3360"/>
          <w:tab w:val="center" w:pos="4819"/>
        </w:tabs>
        <w:spacing w:line="360" w:lineRule="auto"/>
        <w:rPr>
          <w:sz w:val="20"/>
          <w:szCs w:val="20"/>
          <w:lang w:val="uk-UA"/>
        </w:rPr>
      </w:pPr>
    </w:p>
    <w:p w14:paraId="3837BAE1" w14:textId="25A52477" w:rsidR="00175C33" w:rsidRDefault="00175C33" w:rsidP="00584646">
      <w:pPr>
        <w:pStyle w:val="ae"/>
        <w:jc w:val="center"/>
        <w:rPr>
          <w:lang w:val="uk-UA"/>
        </w:rPr>
      </w:pPr>
      <w:r>
        <w:rPr>
          <w:lang w:val="uk-UA"/>
        </w:rPr>
        <w:t>ПРОТОКОЛ</w:t>
      </w:r>
      <w:r w:rsidR="00584646">
        <w:rPr>
          <w:lang w:val="uk-UA"/>
        </w:rPr>
        <w:t xml:space="preserve"> № 5</w:t>
      </w:r>
    </w:p>
    <w:p w14:paraId="219E7A18" w14:textId="77777777" w:rsidR="009B7EA8" w:rsidRDefault="009B7EA8" w:rsidP="00584646">
      <w:pPr>
        <w:pStyle w:val="ae"/>
        <w:jc w:val="center"/>
        <w:rPr>
          <w:lang w:val="uk-UA"/>
        </w:rPr>
      </w:pPr>
    </w:p>
    <w:p w14:paraId="5960F39E" w14:textId="6DF02856" w:rsidR="009B7EA8" w:rsidRDefault="009B7EA8" w:rsidP="0054387D">
      <w:pPr>
        <w:widowControl w:val="0"/>
        <w:tabs>
          <w:tab w:val="left" w:pos="3360"/>
          <w:tab w:val="center" w:pos="4819"/>
          <w:tab w:val="left" w:pos="9214"/>
        </w:tabs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м. Шостка                                                   </w:t>
      </w:r>
      <w:r w:rsidR="0054387D">
        <w:rPr>
          <w:szCs w:val="28"/>
          <w:lang w:val="uk-UA"/>
        </w:rPr>
        <w:t xml:space="preserve">                              </w:t>
      </w:r>
      <w:r>
        <w:rPr>
          <w:szCs w:val="28"/>
          <w:lang w:val="uk-UA"/>
        </w:rPr>
        <w:t>29 вересня 2021 року</w:t>
      </w:r>
    </w:p>
    <w:p w14:paraId="74C377FE" w14:textId="77777777" w:rsidR="0054387D" w:rsidRPr="00C61C72" w:rsidRDefault="0054387D" w:rsidP="009B7EA8">
      <w:pPr>
        <w:widowControl w:val="0"/>
        <w:tabs>
          <w:tab w:val="left" w:pos="3360"/>
          <w:tab w:val="center" w:pos="4819"/>
        </w:tabs>
        <w:spacing w:line="360" w:lineRule="auto"/>
        <w:rPr>
          <w:sz w:val="20"/>
          <w:szCs w:val="20"/>
          <w:lang w:val="uk-UA"/>
        </w:rPr>
      </w:pPr>
    </w:p>
    <w:tbl>
      <w:tblPr>
        <w:tblW w:w="5386" w:type="dxa"/>
        <w:tblInd w:w="4361" w:type="dxa"/>
        <w:tblLook w:val="04A0" w:firstRow="1" w:lastRow="0" w:firstColumn="1" w:lastColumn="0" w:noHBand="0" w:noVBand="1"/>
      </w:tblPr>
      <w:tblGrid>
        <w:gridCol w:w="5386"/>
      </w:tblGrid>
      <w:tr w:rsidR="001901BC" w:rsidRPr="00EE62C5" w14:paraId="6E567447" w14:textId="77777777" w:rsidTr="0054387D">
        <w:tc>
          <w:tcPr>
            <w:tcW w:w="5386" w:type="dxa"/>
            <w:shd w:val="clear" w:color="auto" w:fill="auto"/>
          </w:tcPr>
          <w:p w14:paraId="362C4313" w14:textId="2BF55DDF" w:rsidR="001901BC" w:rsidRPr="00431265" w:rsidRDefault="001901BC" w:rsidP="00281B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Присутні депутати:</w:t>
            </w:r>
          </w:p>
          <w:p w14:paraId="5B160BB0" w14:textId="35E1979D" w:rsidR="001901BC" w:rsidRDefault="001901BC" w:rsidP="00281BC1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Хроль</w:t>
            </w:r>
            <w:proofErr w:type="spellEnd"/>
            <w:r>
              <w:rPr>
                <w:szCs w:val="28"/>
                <w:lang w:val="uk-UA"/>
              </w:rPr>
              <w:t xml:space="preserve"> О.В., </w:t>
            </w:r>
            <w:proofErr w:type="spellStart"/>
            <w:r>
              <w:rPr>
                <w:szCs w:val="28"/>
                <w:lang w:val="uk-UA"/>
              </w:rPr>
              <w:t>Черноштан</w:t>
            </w:r>
            <w:proofErr w:type="spellEnd"/>
            <w:r>
              <w:rPr>
                <w:szCs w:val="28"/>
                <w:lang w:val="uk-UA"/>
              </w:rPr>
              <w:t xml:space="preserve"> І.М., </w:t>
            </w:r>
            <w:proofErr w:type="spellStart"/>
            <w:r>
              <w:rPr>
                <w:szCs w:val="28"/>
                <w:lang w:val="uk-UA"/>
              </w:rPr>
              <w:t>Босак</w:t>
            </w:r>
            <w:proofErr w:type="spellEnd"/>
            <w:r>
              <w:rPr>
                <w:szCs w:val="28"/>
                <w:lang w:val="uk-UA"/>
              </w:rPr>
              <w:t xml:space="preserve"> Н.Є., </w:t>
            </w:r>
            <w:proofErr w:type="spellStart"/>
            <w:r>
              <w:rPr>
                <w:szCs w:val="28"/>
                <w:lang w:val="uk-UA"/>
              </w:rPr>
              <w:t>Горбасьов</w:t>
            </w:r>
            <w:proofErr w:type="spellEnd"/>
            <w:r>
              <w:rPr>
                <w:szCs w:val="28"/>
                <w:lang w:val="uk-UA"/>
              </w:rPr>
              <w:t xml:space="preserve"> В.В., </w:t>
            </w:r>
            <w:proofErr w:type="spellStart"/>
            <w:r>
              <w:rPr>
                <w:szCs w:val="28"/>
                <w:lang w:val="uk-UA"/>
              </w:rPr>
              <w:t>Картавий</w:t>
            </w:r>
            <w:proofErr w:type="spellEnd"/>
            <w:r>
              <w:rPr>
                <w:szCs w:val="28"/>
                <w:lang w:val="uk-UA"/>
              </w:rPr>
              <w:t xml:space="preserve"> В.Г., </w:t>
            </w:r>
            <w:r w:rsidR="0054387D">
              <w:rPr>
                <w:szCs w:val="28"/>
                <w:lang w:val="uk-UA"/>
              </w:rPr>
              <w:t xml:space="preserve">     Кащенко Т.О., Мельник О.В., </w:t>
            </w:r>
            <w:proofErr w:type="spellStart"/>
            <w:r w:rsidRPr="0054387D">
              <w:rPr>
                <w:sz w:val="27"/>
                <w:szCs w:val="27"/>
                <w:lang w:val="uk-UA"/>
              </w:rPr>
              <w:t>Штанюк</w:t>
            </w:r>
            <w:proofErr w:type="spellEnd"/>
            <w:r w:rsidRPr="0054387D">
              <w:rPr>
                <w:sz w:val="27"/>
                <w:szCs w:val="27"/>
                <w:lang w:val="uk-UA"/>
              </w:rPr>
              <w:t xml:space="preserve"> О.Т.</w:t>
            </w:r>
          </w:p>
          <w:p w14:paraId="77CB4C54" w14:textId="77777777" w:rsidR="001901BC" w:rsidRPr="00431265" w:rsidRDefault="001901BC" w:rsidP="00281BC1">
            <w:pPr>
              <w:jc w:val="both"/>
              <w:rPr>
                <w:sz w:val="16"/>
                <w:szCs w:val="16"/>
                <w:lang w:val="uk-UA"/>
              </w:rPr>
            </w:pPr>
          </w:p>
          <w:p w14:paraId="4D3C3A36" w14:textId="77777777" w:rsidR="001901BC" w:rsidRDefault="001901BC" w:rsidP="00281B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  <w:r w:rsidRPr="00431265">
              <w:rPr>
                <w:lang w:val="uk-UA"/>
              </w:rPr>
              <w:t>:</w:t>
            </w:r>
          </w:p>
          <w:p w14:paraId="50B64402" w14:textId="7267F8BB" w:rsidR="001901BC" w:rsidRDefault="001901BC" w:rsidP="00281BC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Прохоровська</w:t>
            </w:r>
            <w:proofErr w:type="spellEnd"/>
            <w:r>
              <w:rPr>
                <w:lang w:val="uk-UA"/>
              </w:rPr>
              <w:t xml:space="preserve"> І.М. – </w:t>
            </w:r>
            <w:r w:rsidR="00C61C72">
              <w:rPr>
                <w:lang w:val="uk-UA"/>
              </w:rPr>
              <w:t>виробнича необхідність</w:t>
            </w:r>
            <w:r w:rsidR="0099118D">
              <w:rPr>
                <w:lang w:val="uk-UA"/>
              </w:rPr>
              <w:t>,</w:t>
            </w:r>
          </w:p>
          <w:p w14:paraId="79D568D6" w14:textId="405D7910" w:rsidR="001901BC" w:rsidRDefault="001901BC" w:rsidP="00281B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Прохор Н.О. – </w:t>
            </w:r>
            <w:r w:rsidR="00C61C72">
              <w:rPr>
                <w:lang w:val="uk-UA"/>
              </w:rPr>
              <w:t>хвора</w:t>
            </w:r>
            <w:r w:rsidR="00500201">
              <w:rPr>
                <w:lang w:val="uk-UA"/>
              </w:rPr>
              <w:t>,</w:t>
            </w:r>
          </w:p>
          <w:p w14:paraId="56D19E09" w14:textId="5FCDE003" w:rsidR="001901BC" w:rsidRDefault="001901BC" w:rsidP="00281BC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Слукіна</w:t>
            </w:r>
            <w:proofErr w:type="spellEnd"/>
            <w:r>
              <w:rPr>
                <w:lang w:val="uk-UA"/>
              </w:rPr>
              <w:t xml:space="preserve"> Т.П. – </w:t>
            </w:r>
            <w:r w:rsidR="00C61C72">
              <w:rPr>
                <w:lang w:val="uk-UA"/>
              </w:rPr>
              <w:t>хвора</w:t>
            </w:r>
            <w:r w:rsidR="00500201">
              <w:rPr>
                <w:lang w:val="uk-UA"/>
              </w:rPr>
              <w:t>,</w:t>
            </w:r>
          </w:p>
          <w:p w14:paraId="5AF30018" w14:textId="7707A361" w:rsidR="001901BC" w:rsidRDefault="001901BC" w:rsidP="00281BC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Штогрин</w:t>
            </w:r>
            <w:proofErr w:type="spellEnd"/>
            <w:r>
              <w:rPr>
                <w:lang w:val="uk-UA"/>
              </w:rPr>
              <w:t xml:space="preserve"> О.Т. – </w:t>
            </w:r>
            <w:r w:rsidR="00E013C1">
              <w:rPr>
                <w:lang w:val="uk-UA"/>
              </w:rPr>
              <w:t>виробнича необхідність.</w:t>
            </w:r>
          </w:p>
          <w:p w14:paraId="589C6EDD" w14:textId="77777777" w:rsidR="001901BC" w:rsidRDefault="001901BC" w:rsidP="00281BC1">
            <w:pPr>
              <w:jc w:val="both"/>
              <w:rPr>
                <w:lang w:val="uk-UA"/>
              </w:rPr>
            </w:pPr>
          </w:p>
          <w:p w14:paraId="0455F240" w14:textId="77777777" w:rsidR="001901BC" w:rsidRDefault="001901BC" w:rsidP="00281B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Присутні:</w:t>
            </w:r>
          </w:p>
          <w:p w14:paraId="0381487D" w14:textId="77777777" w:rsidR="001901BC" w:rsidRDefault="001901BC" w:rsidP="00281BC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Шарамко</w:t>
            </w:r>
            <w:proofErr w:type="spellEnd"/>
            <w:r>
              <w:rPr>
                <w:lang w:val="uk-UA"/>
              </w:rPr>
              <w:t xml:space="preserve"> І.М. – заступник голови Шосткинської районної ради,</w:t>
            </w:r>
          </w:p>
          <w:p w14:paraId="2FF6D926" w14:textId="77777777" w:rsidR="001901BC" w:rsidRDefault="001901BC" w:rsidP="00281B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Шаповал Н.О. – радник голови Шосткинської районної ради,</w:t>
            </w:r>
          </w:p>
          <w:p w14:paraId="1A9201A9" w14:textId="7A63F989" w:rsidR="001901BC" w:rsidRPr="00431265" w:rsidRDefault="001901BC" w:rsidP="00281BC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Таванець</w:t>
            </w:r>
            <w:proofErr w:type="spellEnd"/>
            <w:r>
              <w:rPr>
                <w:lang w:val="uk-UA"/>
              </w:rPr>
              <w:t xml:space="preserve"> Н.М. </w:t>
            </w:r>
            <w:r w:rsidR="00246B98">
              <w:rPr>
                <w:lang w:val="uk-UA"/>
              </w:rPr>
              <w:t xml:space="preserve">– головний спеціаліст </w:t>
            </w:r>
            <w:r w:rsidR="000132A7">
              <w:rPr>
                <w:lang w:val="uk-UA"/>
              </w:rPr>
              <w:t xml:space="preserve">         </w:t>
            </w:r>
            <w:r w:rsidR="00246B98">
              <w:rPr>
                <w:lang w:val="uk-UA"/>
              </w:rPr>
              <w:t>з питань освіти та культури Шосткинської районної державної адміністрації</w:t>
            </w:r>
            <w:r w:rsidR="008B3B6D">
              <w:rPr>
                <w:lang w:val="uk-UA"/>
              </w:rPr>
              <w:t>.</w:t>
            </w:r>
          </w:p>
        </w:tc>
      </w:tr>
    </w:tbl>
    <w:p w14:paraId="05B7B75D" w14:textId="77777777" w:rsidR="001901BC" w:rsidRPr="008B3B6D" w:rsidRDefault="001901BC" w:rsidP="001901BC">
      <w:pPr>
        <w:rPr>
          <w:szCs w:val="28"/>
          <w:lang w:val="uk-UA"/>
        </w:rPr>
      </w:pPr>
    </w:p>
    <w:p w14:paraId="6807BB2A" w14:textId="77777777" w:rsidR="001901BC" w:rsidRPr="00F77116" w:rsidRDefault="001901BC" w:rsidP="001901BC">
      <w:pPr>
        <w:jc w:val="both"/>
        <w:rPr>
          <w:b/>
          <w:i/>
          <w:szCs w:val="28"/>
          <w:lang w:val="uk-UA"/>
        </w:rPr>
      </w:pPr>
      <w:r>
        <w:rPr>
          <w:szCs w:val="28"/>
          <w:lang w:val="uk-UA"/>
        </w:rPr>
        <w:t xml:space="preserve">                      </w:t>
      </w:r>
    </w:p>
    <w:p w14:paraId="6BD2A519" w14:textId="77777777" w:rsidR="008B3B6D" w:rsidRDefault="008B3B6D" w:rsidP="008B3B6D">
      <w:pPr>
        <w:pStyle w:val="ae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ПОРЯДОК  ДЕННИЙ:</w:t>
      </w:r>
    </w:p>
    <w:p w14:paraId="0B1495B0" w14:textId="77777777" w:rsidR="008B3B6D" w:rsidRDefault="008B3B6D" w:rsidP="008B3B6D">
      <w:pPr>
        <w:pStyle w:val="ae"/>
        <w:jc w:val="center"/>
        <w:rPr>
          <w:b/>
          <w:szCs w:val="28"/>
          <w:lang w:val="uk-UA"/>
        </w:rPr>
      </w:pPr>
    </w:p>
    <w:p w14:paraId="2FBF401A" w14:textId="77777777" w:rsidR="008B3B6D" w:rsidRDefault="008B3B6D" w:rsidP="0077602A">
      <w:pPr>
        <w:pStyle w:val="ae"/>
        <w:rPr>
          <w:b/>
          <w:i/>
          <w:szCs w:val="28"/>
          <w:lang w:val="uk-UA"/>
        </w:rPr>
      </w:pPr>
      <w:r w:rsidRPr="000F17A8">
        <w:rPr>
          <w:b/>
          <w:i/>
          <w:szCs w:val="28"/>
          <w:lang w:val="uk-UA"/>
        </w:rPr>
        <w:t>Питання, що вносяться на розгляд сесії районної ради:</w:t>
      </w:r>
    </w:p>
    <w:p w14:paraId="570B0401" w14:textId="77777777" w:rsidR="008B3B6D" w:rsidRDefault="008B3B6D" w:rsidP="008B3B6D">
      <w:pPr>
        <w:pStyle w:val="ae"/>
        <w:jc w:val="center"/>
        <w:rPr>
          <w:b/>
          <w:i/>
          <w:szCs w:val="28"/>
          <w:lang w:val="uk-UA"/>
        </w:rPr>
      </w:pPr>
    </w:p>
    <w:p w14:paraId="5CA57D0B" w14:textId="77777777" w:rsidR="008B3B6D" w:rsidRDefault="008B3B6D" w:rsidP="008B3B6D">
      <w:pPr>
        <w:pStyle w:val="ae"/>
        <w:numPr>
          <w:ilvl w:val="0"/>
          <w:numId w:val="4"/>
        </w:numPr>
        <w:jc w:val="both"/>
        <w:rPr>
          <w:szCs w:val="28"/>
          <w:lang w:val="uk-UA"/>
        </w:rPr>
      </w:pPr>
      <w:r w:rsidRPr="00531A52">
        <w:rPr>
          <w:szCs w:val="28"/>
          <w:lang w:val="uk-UA"/>
        </w:rPr>
        <w:t>Про внесення змін до регламенту роботи районної ради</w:t>
      </w:r>
      <w:r>
        <w:rPr>
          <w:szCs w:val="28"/>
          <w:lang w:val="uk-UA"/>
        </w:rPr>
        <w:t>.</w:t>
      </w:r>
    </w:p>
    <w:p w14:paraId="45C7FCCD" w14:textId="188ADF7E" w:rsidR="008B3B6D" w:rsidRPr="007E030A" w:rsidRDefault="004078AE" w:rsidP="00610FBC">
      <w:pPr>
        <w:pStyle w:val="ae"/>
        <w:ind w:left="2694" w:hanging="2694"/>
        <w:jc w:val="both"/>
        <w:rPr>
          <w:sz w:val="20"/>
          <w:szCs w:val="20"/>
          <w:lang w:val="uk-UA"/>
        </w:rPr>
      </w:pPr>
      <w:r>
        <w:rPr>
          <w:szCs w:val="28"/>
          <w:lang w:val="uk-UA"/>
        </w:rPr>
        <w:t xml:space="preserve">               </w:t>
      </w:r>
      <w:r w:rsidR="008B3B6D">
        <w:rPr>
          <w:szCs w:val="28"/>
          <w:lang w:val="uk-UA"/>
        </w:rPr>
        <w:t>Допов</w:t>
      </w:r>
      <w:r>
        <w:rPr>
          <w:szCs w:val="28"/>
          <w:lang w:val="uk-UA"/>
        </w:rPr>
        <w:t xml:space="preserve">ідає: </w:t>
      </w:r>
      <w:r w:rsidR="00616AF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Шаповал Н.О. </w:t>
      </w:r>
      <w:r w:rsidR="008B3B6D">
        <w:rPr>
          <w:szCs w:val="28"/>
          <w:lang w:val="uk-UA"/>
        </w:rPr>
        <w:t>– радник голови  Шосткинської районної ради.</w:t>
      </w:r>
    </w:p>
    <w:p w14:paraId="243A188B" w14:textId="77777777" w:rsidR="008B3B6D" w:rsidRDefault="008B3B6D" w:rsidP="00BC0C7B">
      <w:pPr>
        <w:pStyle w:val="ae"/>
        <w:numPr>
          <w:ilvl w:val="0"/>
          <w:numId w:val="4"/>
        </w:numPr>
        <w:ind w:left="0"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Про дострокове припинення повноважень депутата районної ради Шилової І.В.</w:t>
      </w:r>
    </w:p>
    <w:p w14:paraId="30FA338D" w14:textId="22ACB673" w:rsidR="008B3B6D" w:rsidRDefault="004078AE" w:rsidP="00616AF0">
      <w:pPr>
        <w:pStyle w:val="ae"/>
        <w:ind w:left="2694" w:hanging="269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</w:t>
      </w:r>
      <w:r w:rsidR="008B3B6D">
        <w:rPr>
          <w:szCs w:val="28"/>
          <w:lang w:val="uk-UA"/>
        </w:rPr>
        <w:t>Допов</w:t>
      </w:r>
      <w:r w:rsidR="007F60F1">
        <w:rPr>
          <w:szCs w:val="28"/>
          <w:lang w:val="uk-UA"/>
        </w:rPr>
        <w:t xml:space="preserve">ідає: </w:t>
      </w:r>
      <w:r w:rsidR="00616AF0">
        <w:rPr>
          <w:szCs w:val="28"/>
          <w:lang w:val="uk-UA"/>
        </w:rPr>
        <w:t xml:space="preserve"> </w:t>
      </w:r>
      <w:r w:rsidR="007F60F1">
        <w:rPr>
          <w:szCs w:val="28"/>
          <w:lang w:val="uk-UA"/>
        </w:rPr>
        <w:t>Шаповал Н.О.</w:t>
      </w:r>
      <w:r w:rsidR="008B3B6D">
        <w:rPr>
          <w:szCs w:val="28"/>
          <w:lang w:val="uk-UA"/>
        </w:rPr>
        <w:t xml:space="preserve"> – радник голови  Шосткинської районної ради.</w:t>
      </w:r>
    </w:p>
    <w:p w14:paraId="553B5F0B" w14:textId="77777777" w:rsidR="00195154" w:rsidRDefault="00195154" w:rsidP="00616AF0">
      <w:pPr>
        <w:pStyle w:val="ae"/>
        <w:ind w:left="2694" w:hanging="2694"/>
        <w:jc w:val="both"/>
        <w:rPr>
          <w:szCs w:val="28"/>
          <w:lang w:val="uk-UA"/>
        </w:rPr>
      </w:pPr>
    </w:p>
    <w:p w14:paraId="390AA546" w14:textId="4F7A8C5E" w:rsidR="008B3B6D" w:rsidRDefault="008B3B6D" w:rsidP="00E537DB">
      <w:pPr>
        <w:pStyle w:val="ae"/>
        <w:tabs>
          <w:tab w:val="left" w:pos="2835"/>
        </w:tabs>
        <w:jc w:val="both"/>
        <w:rPr>
          <w:b/>
          <w:i/>
          <w:szCs w:val="28"/>
          <w:lang w:val="uk-UA"/>
        </w:rPr>
      </w:pPr>
      <w:r w:rsidRPr="00B848FB">
        <w:rPr>
          <w:b/>
          <w:i/>
          <w:szCs w:val="28"/>
          <w:lang w:val="uk-UA"/>
        </w:rPr>
        <w:t>Планові питання та питання, що</w:t>
      </w:r>
      <w:r>
        <w:rPr>
          <w:b/>
          <w:i/>
          <w:szCs w:val="28"/>
          <w:lang w:val="uk-UA"/>
        </w:rPr>
        <w:t xml:space="preserve"> вносяться на розгляд постійної </w:t>
      </w:r>
      <w:r w:rsidRPr="00B848FB">
        <w:rPr>
          <w:b/>
          <w:i/>
          <w:szCs w:val="28"/>
          <w:lang w:val="uk-UA"/>
        </w:rPr>
        <w:t>комісії</w:t>
      </w:r>
      <w:r w:rsidR="0077602A">
        <w:rPr>
          <w:b/>
          <w:i/>
          <w:szCs w:val="28"/>
          <w:lang w:val="uk-UA"/>
        </w:rPr>
        <w:t xml:space="preserve">    </w:t>
      </w:r>
      <w:r w:rsidRPr="00B848FB">
        <w:rPr>
          <w:b/>
          <w:i/>
          <w:szCs w:val="28"/>
          <w:lang w:val="uk-UA"/>
        </w:rPr>
        <w:t xml:space="preserve"> в порядку контролю:</w:t>
      </w:r>
    </w:p>
    <w:p w14:paraId="6873322A" w14:textId="77777777" w:rsidR="008B3B6D" w:rsidRDefault="008B3B6D" w:rsidP="008B3B6D">
      <w:pPr>
        <w:pStyle w:val="ae"/>
        <w:tabs>
          <w:tab w:val="left" w:pos="2835"/>
        </w:tabs>
        <w:ind w:left="2127" w:hanging="1407"/>
        <w:jc w:val="center"/>
        <w:rPr>
          <w:b/>
          <w:i/>
          <w:szCs w:val="28"/>
          <w:lang w:val="uk-UA"/>
        </w:rPr>
      </w:pPr>
    </w:p>
    <w:p w14:paraId="265856E4" w14:textId="77777777" w:rsidR="008B3B6D" w:rsidRPr="00B73516" w:rsidRDefault="008B3B6D" w:rsidP="008B3B6D">
      <w:pPr>
        <w:pStyle w:val="ae"/>
        <w:numPr>
          <w:ilvl w:val="0"/>
          <w:numId w:val="4"/>
        </w:numPr>
        <w:tabs>
          <w:tab w:val="left" w:pos="2835"/>
        </w:tabs>
        <w:jc w:val="both"/>
        <w:rPr>
          <w:szCs w:val="28"/>
          <w:lang w:val="uk-UA"/>
        </w:rPr>
      </w:pPr>
      <w:r w:rsidRPr="00B73516">
        <w:rPr>
          <w:szCs w:val="28"/>
          <w:lang w:val="uk-UA"/>
        </w:rPr>
        <w:t xml:space="preserve">Про розвиток дитячо-юнацького спорту на </w:t>
      </w:r>
      <w:proofErr w:type="spellStart"/>
      <w:r w:rsidRPr="00B73516">
        <w:rPr>
          <w:szCs w:val="28"/>
          <w:lang w:val="uk-UA"/>
        </w:rPr>
        <w:t>Шосткинщині</w:t>
      </w:r>
      <w:proofErr w:type="spellEnd"/>
      <w:r>
        <w:rPr>
          <w:szCs w:val="28"/>
          <w:lang w:val="uk-UA"/>
        </w:rPr>
        <w:t>.</w:t>
      </w:r>
    </w:p>
    <w:p w14:paraId="4C00A8B3" w14:textId="6C2A795A" w:rsidR="0077602A" w:rsidRDefault="0077602A" w:rsidP="0077602A">
      <w:pPr>
        <w:pStyle w:val="ae"/>
        <w:ind w:left="2410" w:hanging="241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</w:t>
      </w:r>
      <w:r w:rsidR="0010113A">
        <w:rPr>
          <w:szCs w:val="28"/>
          <w:lang w:val="uk-UA"/>
        </w:rPr>
        <w:t xml:space="preserve"> </w:t>
      </w:r>
      <w:r w:rsidR="008B3B6D">
        <w:rPr>
          <w:szCs w:val="28"/>
          <w:lang w:val="uk-UA"/>
        </w:rPr>
        <w:t>Доповід</w:t>
      </w:r>
      <w:r w:rsidR="0010113A">
        <w:rPr>
          <w:szCs w:val="28"/>
          <w:lang w:val="uk-UA"/>
        </w:rPr>
        <w:t>ає: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Таванець</w:t>
      </w:r>
      <w:proofErr w:type="spellEnd"/>
      <w:r>
        <w:rPr>
          <w:szCs w:val="28"/>
          <w:lang w:val="uk-UA"/>
        </w:rPr>
        <w:t xml:space="preserve"> Н.М. – головний спеціаліст з питань освіти та культури Шосткинської районної державної адміністрації.</w:t>
      </w:r>
    </w:p>
    <w:p w14:paraId="70D22121" w14:textId="3C3B5A36" w:rsidR="008B3B6D" w:rsidRDefault="008B3B6D" w:rsidP="0077602A">
      <w:pPr>
        <w:pStyle w:val="ae"/>
        <w:ind w:left="2694" w:hanging="2694"/>
        <w:jc w:val="both"/>
        <w:rPr>
          <w:szCs w:val="28"/>
          <w:lang w:val="uk-UA"/>
        </w:rPr>
      </w:pPr>
    </w:p>
    <w:p w14:paraId="5597FC8A" w14:textId="77777777" w:rsidR="001901BC" w:rsidRPr="005E7EF9" w:rsidRDefault="001901BC" w:rsidP="001901BC">
      <w:pPr>
        <w:jc w:val="both"/>
        <w:rPr>
          <w:szCs w:val="28"/>
          <w:lang w:val="uk-UA"/>
        </w:rPr>
      </w:pPr>
    </w:p>
    <w:p w14:paraId="56940658" w14:textId="0DB66571" w:rsidR="00BC0C7B" w:rsidRDefault="00BC0C7B" w:rsidP="00BC0C7B">
      <w:pPr>
        <w:pStyle w:val="ae"/>
        <w:ind w:left="720" w:hanging="720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1901BC" w:rsidRPr="00E7470B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="001901BC" w:rsidRPr="00E7470B">
        <w:rPr>
          <w:szCs w:val="28"/>
          <w:lang w:val="uk-UA"/>
        </w:rPr>
        <w:t>СЛУХАЛИ</w:t>
      </w:r>
      <w:r w:rsidR="001901BC">
        <w:rPr>
          <w:szCs w:val="28"/>
          <w:lang w:val="uk-UA"/>
        </w:rPr>
        <w:t xml:space="preserve">: </w:t>
      </w:r>
      <w:r w:rsidRPr="00531A52">
        <w:rPr>
          <w:szCs w:val="28"/>
          <w:lang w:val="uk-UA"/>
        </w:rPr>
        <w:t>Про внесення змін до регламенту роботи районної ради</w:t>
      </w:r>
      <w:r>
        <w:rPr>
          <w:szCs w:val="28"/>
          <w:lang w:val="uk-UA"/>
        </w:rPr>
        <w:t>.</w:t>
      </w:r>
    </w:p>
    <w:p w14:paraId="5CB7158B" w14:textId="6364FD20" w:rsidR="001901BC" w:rsidRDefault="00BC0C7B" w:rsidP="00DE7F50">
      <w:pPr>
        <w:pStyle w:val="ae"/>
        <w:ind w:left="2552" w:hanging="255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</w:t>
      </w:r>
      <w:r w:rsidR="001901BC">
        <w:rPr>
          <w:szCs w:val="28"/>
          <w:lang w:val="uk-UA"/>
        </w:rPr>
        <w:t xml:space="preserve">Доповідає: </w:t>
      </w:r>
      <w:r w:rsidR="001901BC" w:rsidRPr="009A0A0B">
        <w:rPr>
          <w:szCs w:val="28"/>
          <w:lang w:val="uk-UA"/>
        </w:rPr>
        <w:t>Ша</w:t>
      </w:r>
      <w:r w:rsidR="001901BC">
        <w:rPr>
          <w:szCs w:val="28"/>
          <w:lang w:val="uk-UA"/>
        </w:rPr>
        <w:t xml:space="preserve">повал Н.О. – радник </w:t>
      </w:r>
      <w:r w:rsidR="001901BC" w:rsidRPr="009A0A0B">
        <w:rPr>
          <w:szCs w:val="28"/>
          <w:lang w:val="uk-UA"/>
        </w:rPr>
        <w:t>голови</w:t>
      </w:r>
      <w:r w:rsidR="001901BC">
        <w:rPr>
          <w:szCs w:val="28"/>
          <w:lang w:val="uk-UA"/>
        </w:rPr>
        <w:t xml:space="preserve"> </w:t>
      </w:r>
      <w:r w:rsidR="001901BC" w:rsidRPr="009A0A0B">
        <w:rPr>
          <w:szCs w:val="28"/>
          <w:lang w:val="uk-UA"/>
        </w:rPr>
        <w:t xml:space="preserve">Шосткинської </w:t>
      </w:r>
      <w:r w:rsidR="001901BC">
        <w:rPr>
          <w:szCs w:val="28"/>
          <w:lang w:val="uk-UA"/>
        </w:rPr>
        <w:t xml:space="preserve">районної </w:t>
      </w:r>
      <w:r>
        <w:rPr>
          <w:szCs w:val="28"/>
          <w:lang w:val="uk-UA"/>
        </w:rPr>
        <w:t xml:space="preserve">  </w:t>
      </w:r>
      <w:r w:rsidR="001901BC">
        <w:rPr>
          <w:szCs w:val="28"/>
          <w:lang w:val="uk-UA"/>
        </w:rPr>
        <w:t>ради.</w:t>
      </w:r>
    </w:p>
    <w:p w14:paraId="76C25ADF" w14:textId="77777777" w:rsidR="001901BC" w:rsidRDefault="001901BC" w:rsidP="001901BC">
      <w:pPr>
        <w:pStyle w:val="ae"/>
        <w:jc w:val="both"/>
        <w:rPr>
          <w:szCs w:val="28"/>
          <w:lang w:val="uk-UA"/>
        </w:rPr>
      </w:pPr>
    </w:p>
    <w:p w14:paraId="5DBE3781" w14:textId="38DFCC0C" w:rsidR="001901BC" w:rsidRDefault="001901BC" w:rsidP="0082508D">
      <w:pPr>
        <w:pStyle w:val="ae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proofErr w:type="spellStart"/>
      <w:r w:rsidR="0082508D">
        <w:rPr>
          <w:szCs w:val="28"/>
          <w:lang w:val="uk-UA"/>
        </w:rPr>
        <w:t>Шосткинськ</w:t>
      </w:r>
      <w:r w:rsidR="00880B60">
        <w:rPr>
          <w:szCs w:val="28"/>
          <w:lang w:val="uk-UA"/>
        </w:rPr>
        <w:t>ою</w:t>
      </w:r>
      <w:proofErr w:type="spellEnd"/>
      <w:r w:rsidR="00880B60">
        <w:rPr>
          <w:szCs w:val="28"/>
          <w:lang w:val="uk-UA"/>
        </w:rPr>
        <w:t xml:space="preserve"> районною радою була</w:t>
      </w:r>
      <w:r w:rsidR="0077602A">
        <w:rPr>
          <w:szCs w:val="28"/>
          <w:lang w:val="uk-UA"/>
        </w:rPr>
        <w:t xml:space="preserve"> придбана система</w:t>
      </w:r>
      <w:r w:rsidR="0082508D">
        <w:rPr>
          <w:szCs w:val="28"/>
          <w:lang w:val="uk-UA"/>
        </w:rPr>
        <w:t xml:space="preserve"> поіменного електронного голосування «Рада Голос»</w:t>
      </w:r>
      <w:r w:rsidR="00880B60">
        <w:rPr>
          <w:szCs w:val="28"/>
          <w:lang w:val="uk-UA"/>
        </w:rPr>
        <w:t>, за допомогою якої здійснюється електронна реєстрація депутатів, присутніх на сесії, та відкрите поіменне електронне голосування прийняття рішень районної ради. У зв'</w:t>
      </w:r>
      <w:r w:rsidR="008E2DA5">
        <w:rPr>
          <w:szCs w:val="28"/>
          <w:lang w:val="uk-UA"/>
        </w:rPr>
        <w:t>язку з чим            і виникла необхідність внесення змін до Регламенту.</w:t>
      </w:r>
      <w:r w:rsidR="00D70DB7">
        <w:rPr>
          <w:szCs w:val="28"/>
          <w:lang w:val="uk-UA"/>
        </w:rPr>
        <w:t xml:space="preserve"> Тому вам пропонується прийняти ці зміни. </w:t>
      </w:r>
      <w:proofErr w:type="spellStart"/>
      <w:r w:rsidR="00D70DB7">
        <w:rPr>
          <w:szCs w:val="28"/>
          <w:lang w:val="uk-UA"/>
        </w:rPr>
        <w:t>Проєкт</w:t>
      </w:r>
      <w:proofErr w:type="spellEnd"/>
      <w:r w:rsidR="00D70DB7">
        <w:rPr>
          <w:szCs w:val="28"/>
          <w:lang w:val="uk-UA"/>
        </w:rPr>
        <w:t xml:space="preserve"> рішення «Про внесення змін до регламенту роботи районної ради» розміщувався на сайті Шосткинської районної ради, надсилався вам на електронні адреси.</w:t>
      </w:r>
    </w:p>
    <w:p w14:paraId="5B5F692F" w14:textId="77777777" w:rsidR="008E2DA5" w:rsidRDefault="008E2DA5" w:rsidP="0082508D">
      <w:pPr>
        <w:pStyle w:val="ae"/>
        <w:jc w:val="both"/>
        <w:rPr>
          <w:szCs w:val="28"/>
          <w:lang w:val="uk-UA"/>
        </w:rPr>
      </w:pPr>
    </w:p>
    <w:p w14:paraId="5D4DAFC4" w14:textId="085CDF27" w:rsidR="00A90B04" w:rsidRDefault="00A90B04" w:rsidP="00A90B04">
      <w:pPr>
        <w:pStyle w:val="ae"/>
        <w:jc w:val="center"/>
        <w:rPr>
          <w:szCs w:val="28"/>
          <w:lang w:val="uk-UA"/>
        </w:rPr>
      </w:pPr>
      <w:r>
        <w:rPr>
          <w:szCs w:val="28"/>
          <w:lang w:val="uk-UA"/>
        </w:rPr>
        <w:t>Постійна комісія вирішила:</w:t>
      </w:r>
    </w:p>
    <w:p w14:paraId="65643CBB" w14:textId="77777777" w:rsidR="001901BC" w:rsidRPr="009000A5" w:rsidRDefault="001901BC" w:rsidP="001901BC">
      <w:pPr>
        <w:pStyle w:val="ae"/>
        <w:jc w:val="both"/>
        <w:rPr>
          <w:szCs w:val="28"/>
          <w:lang w:val="uk-UA"/>
        </w:rPr>
      </w:pPr>
    </w:p>
    <w:p w14:paraId="42BDB54F" w14:textId="7B3AB931" w:rsidR="004F61B7" w:rsidRDefault="004F61B7" w:rsidP="004F61B7">
      <w:pPr>
        <w:pStyle w:val="ae"/>
        <w:ind w:firstLine="708"/>
        <w:jc w:val="both"/>
        <w:rPr>
          <w:szCs w:val="28"/>
          <w:lang w:val="uk-UA"/>
        </w:rPr>
      </w:pPr>
      <w:proofErr w:type="spellStart"/>
      <w:r w:rsidRPr="007E030A">
        <w:rPr>
          <w:szCs w:val="28"/>
          <w:lang w:val="uk-UA"/>
        </w:rPr>
        <w:t>Проєкт</w:t>
      </w:r>
      <w:proofErr w:type="spellEnd"/>
      <w:r w:rsidRPr="007E030A">
        <w:rPr>
          <w:szCs w:val="28"/>
          <w:lang w:val="uk-UA"/>
        </w:rPr>
        <w:t xml:space="preserve"> рішення </w:t>
      </w:r>
      <w:r w:rsidR="00E50775">
        <w:rPr>
          <w:szCs w:val="28"/>
          <w:lang w:val="uk-UA"/>
        </w:rPr>
        <w:t xml:space="preserve">з даного питання </w:t>
      </w:r>
      <w:r w:rsidR="00D41773">
        <w:rPr>
          <w:szCs w:val="28"/>
          <w:lang w:val="uk-UA"/>
        </w:rPr>
        <w:t>с</w:t>
      </w:r>
      <w:r w:rsidRPr="004F61B7">
        <w:rPr>
          <w:szCs w:val="28"/>
          <w:lang w:val="uk-UA"/>
        </w:rPr>
        <w:t>хвалити та рекомендувати внести на розгляд сесії районної ради.</w:t>
      </w:r>
    </w:p>
    <w:p w14:paraId="02E18014" w14:textId="77777777" w:rsidR="004F61B7" w:rsidRDefault="004F61B7" w:rsidP="004F61B7">
      <w:pPr>
        <w:pStyle w:val="ae"/>
        <w:ind w:firstLine="708"/>
        <w:jc w:val="both"/>
        <w:rPr>
          <w:szCs w:val="28"/>
          <w:lang w:val="uk-UA"/>
        </w:rPr>
      </w:pPr>
    </w:p>
    <w:p w14:paraId="1FFB33B8" w14:textId="7C7AAF74" w:rsidR="004F61B7" w:rsidRPr="004F61B7" w:rsidRDefault="006C41CC" w:rsidP="00C2211A">
      <w:pPr>
        <w:pStyle w:val="ae"/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</w:t>
      </w:r>
      <w:r w:rsidR="004F61B7">
        <w:rPr>
          <w:szCs w:val="28"/>
          <w:lang w:val="uk-UA"/>
        </w:rPr>
        <w:t>Голосували: «за» –  одноголосно.</w:t>
      </w:r>
    </w:p>
    <w:p w14:paraId="0F784AA8" w14:textId="77777777" w:rsidR="004F61B7" w:rsidRDefault="004F61B7" w:rsidP="001901BC">
      <w:pPr>
        <w:pStyle w:val="ae"/>
        <w:ind w:firstLine="708"/>
        <w:jc w:val="both"/>
        <w:rPr>
          <w:szCs w:val="28"/>
          <w:lang w:val="uk-UA"/>
        </w:rPr>
      </w:pPr>
    </w:p>
    <w:p w14:paraId="61679DF9" w14:textId="0E14FF30" w:rsidR="004F61B7" w:rsidRDefault="004F61B7" w:rsidP="004F61B7">
      <w:pPr>
        <w:pStyle w:val="ae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E7470B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E7470B">
        <w:rPr>
          <w:szCs w:val="28"/>
          <w:lang w:val="uk-UA"/>
        </w:rPr>
        <w:t>СЛУХАЛИ</w:t>
      </w:r>
      <w:r>
        <w:rPr>
          <w:szCs w:val="28"/>
          <w:lang w:val="uk-UA"/>
        </w:rPr>
        <w:t>: Про дострокове припинення повноважень депутата районної ради Шилової І.В.</w:t>
      </w:r>
    </w:p>
    <w:p w14:paraId="5F244CC5" w14:textId="77777777" w:rsidR="004F61B7" w:rsidRDefault="004F61B7" w:rsidP="004F61B7">
      <w:pPr>
        <w:pStyle w:val="ae"/>
        <w:ind w:left="2552" w:hanging="255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Доповідає: </w:t>
      </w:r>
      <w:r w:rsidRPr="009A0A0B">
        <w:rPr>
          <w:szCs w:val="28"/>
          <w:lang w:val="uk-UA"/>
        </w:rPr>
        <w:t>Ша</w:t>
      </w:r>
      <w:r>
        <w:rPr>
          <w:szCs w:val="28"/>
          <w:lang w:val="uk-UA"/>
        </w:rPr>
        <w:t xml:space="preserve">повал Н.О. – радник </w:t>
      </w:r>
      <w:r w:rsidRPr="009A0A0B">
        <w:rPr>
          <w:szCs w:val="28"/>
          <w:lang w:val="uk-UA"/>
        </w:rPr>
        <w:t>голови</w:t>
      </w:r>
      <w:r>
        <w:rPr>
          <w:szCs w:val="28"/>
          <w:lang w:val="uk-UA"/>
        </w:rPr>
        <w:t xml:space="preserve"> </w:t>
      </w:r>
      <w:r w:rsidRPr="009A0A0B">
        <w:rPr>
          <w:szCs w:val="28"/>
          <w:lang w:val="uk-UA"/>
        </w:rPr>
        <w:t xml:space="preserve">Шосткинської </w:t>
      </w:r>
      <w:r>
        <w:rPr>
          <w:szCs w:val="28"/>
          <w:lang w:val="uk-UA"/>
        </w:rPr>
        <w:t>районної   ради.</w:t>
      </w:r>
    </w:p>
    <w:p w14:paraId="7C3E7AD2" w14:textId="77777777" w:rsidR="00A61532" w:rsidRDefault="00A61532" w:rsidP="004F61B7">
      <w:pPr>
        <w:pStyle w:val="ae"/>
        <w:ind w:left="2552" w:hanging="2552"/>
        <w:jc w:val="both"/>
        <w:rPr>
          <w:szCs w:val="28"/>
          <w:lang w:val="uk-UA"/>
        </w:rPr>
      </w:pPr>
    </w:p>
    <w:p w14:paraId="03FABFDB" w14:textId="1EC4C1D3" w:rsidR="00A61532" w:rsidRDefault="00A61532" w:rsidP="001068A8">
      <w:pPr>
        <w:pStyle w:val="ae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Надійшла заява ві</w:t>
      </w:r>
      <w:r w:rsidR="00E1362B">
        <w:rPr>
          <w:szCs w:val="28"/>
          <w:lang w:val="uk-UA"/>
        </w:rPr>
        <w:t xml:space="preserve">д </w:t>
      </w:r>
      <w:r w:rsidR="00191DCE">
        <w:rPr>
          <w:szCs w:val="28"/>
          <w:lang w:val="uk-UA"/>
        </w:rPr>
        <w:t xml:space="preserve">депутата </w:t>
      </w:r>
      <w:r w:rsidR="00D41773">
        <w:rPr>
          <w:szCs w:val="28"/>
          <w:lang w:val="uk-UA"/>
        </w:rPr>
        <w:t>районної ради</w:t>
      </w:r>
      <w:r w:rsidR="001068A8">
        <w:rPr>
          <w:szCs w:val="28"/>
          <w:lang w:val="uk-UA"/>
        </w:rPr>
        <w:t xml:space="preserve"> Шилової Ірини Володимирівни </w:t>
      </w:r>
      <w:r w:rsidR="00191DCE">
        <w:rPr>
          <w:szCs w:val="28"/>
          <w:lang w:val="uk-UA"/>
        </w:rPr>
        <w:t>«П</w:t>
      </w:r>
      <w:r w:rsidR="001068A8">
        <w:rPr>
          <w:szCs w:val="28"/>
          <w:lang w:val="uk-UA"/>
        </w:rPr>
        <w:t xml:space="preserve">ро дострокове припинення повноважень депутата </w:t>
      </w:r>
      <w:r w:rsidR="00191DCE">
        <w:rPr>
          <w:szCs w:val="28"/>
          <w:lang w:val="uk-UA"/>
        </w:rPr>
        <w:t xml:space="preserve">районної ради Шилової І.В». Прошу прийняти </w:t>
      </w:r>
      <w:proofErr w:type="spellStart"/>
      <w:r w:rsidR="00191DCE">
        <w:rPr>
          <w:szCs w:val="28"/>
          <w:lang w:val="uk-UA"/>
        </w:rPr>
        <w:t>проєкт</w:t>
      </w:r>
      <w:proofErr w:type="spellEnd"/>
      <w:r w:rsidR="00191DCE">
        <w:rPr>
          <w:szCs w:val="28"/>
          <w:lang w:val="uk-UA"/>
        </w:rPr>
        <w:t xml:space="preserve"> рішення «Про дострокове припинення повноважень депутата районної ради Шилової І.В.».</w:t>
      </w:r>
    </w:p>
    <w:p w14:paraId="726AA3D8" w14:textId="77777777" w:rsidR="00A54558" w:rsidRDefault="00A54558" w:rsidP="001068A8">
      <w:pPr>
        <w:pStyle w:val="ae"/>
        <w:jc w:val="both"/>
        <w:rPr>
          <w:szCs w:val="28"/>
          <w:lang w:val="uk-UA"/>
        </w:rPr>
      </w:pPr>
    </w:p>
    <w:p w14:paraId="307F329E" w14:textId="77777777" w:rsidR="00FB4E31" w:rsidRDefault="00FB4E31" w:rsidP="001068A8">
      <w:pPr>
        <w:pStyle w:val="ae"/>
        <w:jc w:val="both"/>
        <w:rPr>
          <w:szCs w:val="28"/>
          <w:lang w:val="uk-UA"/>
        </w:rPr>
      </w:pPr>
    </w:p>
    <w:p w14:paraId="7617A011" w14:textId="13BC0E59" w:rsidR="00A54558" w:rsidRDefault="00A54558" w:rsidP="00FB4E31">
      <w:pPr>
        <w:pStyle w:val="ae"/>
        <w:jc w:val="center"/>
        <w:rPr>
          <w:szCs w:val="28"/>
          <w:lang w:val="uk-UA"/>
        </w:rPr>
      </w:pPr>
      <w:r>
        <w:rPr>
          <w:szCs w:val="28"/>
          <w:lang w:val="uk-UA"/>
        </w:rPr>
        <w:lastRenderedPageBreak/>
        <w:t>Постійна комісія вирішила:</w:t>
      </w:r>
    </w:p>
    <w:p w14:paraId="1AC5996A" w14:textId="77777777" w:rsidR="00FB4E31" w:rsidRPr="009000A5" w:rsidRDefault="00FB4E31" w:rsidP="00FB4E31">
      <w:pPr>
        <w:pStyle w:val="ae"/>
        <w:jc w:val="center"/>
        <w:rPr>
          <w:szCs w:val="28"/>
          <w:lang w:val="uk-UA"/>
        </w:rPr>
      </w:pPr>
    </w:p>
    <w:p w14:paraId="62509E63" w14:textId="77777777" w:rsidR="00FB4E31" w:rsidRDefault="00FB4E31" w:rsidP="00FB4E31">
      <w:pPr>
        <w:pStyle w:val="ae"/>
        <w:ind w:firstLine="708"/>
        <w:jc w:val="both"/>
        <w:rPr>
          <w:szCs w:val="28"/>
          <w:lang w:val="uk-UA"/>
        </w:rPr>
      </w:pPr>
      <w:proofErr w:type="spellStart"/>
      <w:r w:rsidRPr="007E030A">
        <w:rPr>
          <w:szCs w:val="28"/>
          <w:lang w:val="uk-UA"/>
        </w:rPr>
        <w:t>Проєкт</w:t>
      </w:r>
      <w:proofErr w:type="spellEnd"/>
      <w:r w:rsidRPr="007E030A">
        <w:rPr>
          <w:szCs w:val="28"/>
          <w:lang w:val="uk-UA"/>
        </w:rPr>
        <w:t xml:space="preserve"> рішення </w:t>
      </w:r>
      <w:r>
        <w:rPr>
          <w:szCs w:val="28"/>
          <w:lang w:val="uk-UA"/>
        </w:rPr>
        <w:t>з даного питання с</w:t>
      </w:r>
      <w:r w:rsidRPr="004F61B7">
        <w:rPr>
          <w:szCs w:val="28"/>
          <w:lang w:val="uk-UA"/>
        </w:rPr>
        <w:t>хвалити та рекомендувати внести на розгляд сесії районної ради.</w:t>
      </w:r>
    </w:p>
    <w:p w14:paraId="449B2093" w14:textId="77777777" w:rsidR="00A54558" w:rsidRDefault="00A54558" w:rsidP="00A54558">
      <w:pPr>
        <w:pStyle w:val="ae"/>
        <w:ind w:firstLine="708"/>
        <w:jc w:val="both"/>
        <w:rPr>
          <w:szCs w:val="28"/>
          <w:lang w:val="uk-UA"/>
        </w:rPr>
      </w:pPr>
    </w:p>
    <w:p w14:paraId="0E3D7AE0" w14:textId="2B5C6C86" w:rsidR="00A54558" w:rsidRDefault="00FB4E31" w:rsidP="00A54558">
      <w:pPr>
        <w:pStyle w:val="ae"/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</w:t>
      </w:r>
      <w:r w:rsidR="00A54558">
        <w:rPr>
          <w:szCs w:val="28"/>
          <w:lang w:val="uk-UA"/>
        </w:rPr>
        <w:t>Голосували: «за» –  одноголосно.</w:t>
      </w:r>
    </w:p>
    <w:p w14:paraId="588CF2F2" w14:textId="77777777" w:rsidR="002639C9" w:rsidRPr="004F61B7" w:rsidRDefault="002639C9" w:rsidP="00A54558">
      <w:pPr>
        <w:pStyle w:val="ae"/>
        <w:ind w:firstLine="708"/>
        <w:rPr>
          <w:szCs w:val="28"/>
          <w:lang w:val="uk-UA"/>
        </w:rPr>
      </w:pPr>
    </w:p>
    <w:p w14:paraId="2C21F3C8" w14:textId="0CFD3ECF" w:rsidR="002639C9" w:rsidRPr="00B73516" w:rsidRDefault="00102136" w:rsidP="00102136">
      <w:pPr>
        <w:pStyle w:val="ae"/>
        <w:tabs>
          <w:tab w:val="left" w:pos="2835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3.</w:t>
      </w:r>
      <w:r w:rsidR="002639C9">
        <w:rPr>
          <w:szCs w:val="28"/>
          <w:lang w:val="uk-UA"/>
        </w:rPr>
        <w:t xml:space="preserve">СЛУХАЛИ: </w:t>
      </w:r>
      <w:r w:rsidR="002639C9" w:rsidRPr="00B73516">
        <w:rPr>
          <w:szCs w:val="28"/>
          <w:lang w:val="uk-UA"/>
        </w:rPr>
        <w:t xml:space="preserve">Про розвиток дитячо-юнацького спорту на </w:t>
      </w:r>
      <w:proofErr w:type="spellStart"/>
      <w:r w:rsidR="002639C9" w:rsidRPr="00B73516">
        <w:rPr>
          <w:szCs w:val="28"/>
          <w:lang w:val="uk-UA"/>
        </w:rPr>
        <w:t>Шосткинщині</w:t>
      </w:r>
      <w:proofErr w:type="spellEnd"/>
      <w:r w:rsidR="002639C9">
        <w:rPr>
          <w:szCs w:val="28"/>
          <w:lang w:val="uk-UA"/>
        </w:rPr>
        <w:t>.</w:t>
      </w:r>
    </w:p>
    <w:p w14:paraId="0076121E" w14:textId="77777777" w:rsidR="006471FD" w:rsidRDefault="00102136" w:rsidP="006471FD">
      <w:pPr>
        <w:pStyle w:val="ae"/>
        <w:ind w:left="2410" w:hanging="241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Доповідає: </w:t>
      </w:r>
      <w:proofErr w:type="spellStart"/>
      <w:r w:rsidR="006471FD">
        <w:rPr>
          <w:szCs w:val="28"/>
          <w:lang w:val="uk-UA"/>
        </w:rPr>
        <w:t>Таванець</w:t>
      </w:r>
      <w:proofErr w:type="spellEnd"/>
      <w:r w:rsidR="006471FD">
        <w:rPr>
          <w:szCs w:val="28"/>
          <w:lang w:val="uk-UA"/>
        </w:rPr>
        <w:t xml:space="preserve"> Н.М. – головний спеціаліст з питань освіти та культури Шосткинської районної державної адміністрації.</w:t>
      </w:r>
    </w:p>
    <w:p w14:paraId="4CA1CAE9" w14:textId="77777777" w:rsidR="006471FD" w:rsidRDefault="006471FD" w:rsidP="006471FD">
      <w:pPr>
        <w:pStyle w:val="ae"/>
        <w:ind w:left="2694" w:hanging="2694"/>
        <w:jc w:val="both"/>
        <w:rPr>
          <w:szCs w:val="28"/>
          <w:lang w:val="uk-UA"/>
        </w:rPr>
      </w:pPr>
    </w:p>
    <w:p w14:paraId="1566B75D" w14:textId="77777777" w:rsidR="008E670C" w:rsidRDefault="008E670C" w:rsidP="008E670C">
      <w:pPr>
        <w:pStyle w:val="ae"/>
        <w:jc w:val="center"/>
        <w:rPr>
          <w:szCs w:val="28"/>
          <w:lang w:val="uk-UA"/>
        </w:rPr>
      </w:pPr>
      <w:r>
        <w:rPr>
          <w:szCs w:val="28"/>
          <w:lang w:val="uk-UA"/>
        </w:rPr>
        <w:t>Постійна комісія вирішила:</w:t>
      </w:r>
    </w:p>
    <w:p w14:paraId="537229E3" w14:textId="77777777" w:rsidR="00EE62C5" w:rsidRDefault="00EE62C5" w:rsidP="008E670C">
      <w:pPr>
        <w:pStyle w:val="ae"/>
        <w:jc w:val="center"/>
        <w:rPr>
          <w:szCs w:val="28"/>
          <w:lang w:val="uk-UA"/>
        </w:rPr>
      </w:pPr>
    </w:p>
    <w:p w14:paraId="1C178A57" w14:textId="5E0114BC" w:rsidR="00EE62C5" w:rsidRDefault="00EE62C5" w:rsidP="008E670C">
      <w:pPr>
        <w:pStyle w:val="ae"/>
        <w:jc w:val="center"/>
        <w:rPr>
          <w:szCs w:val="28"/>
          <w:lang w:val="uk-UA"/>
        </w:rPr>
      </w:pPr>
      <w:r>
        <w:rPr>
          <w:szCs w:val="28"/>
          <w:lang w:val="uk-UA"/>
        </w:rPr>
        <w:t>Рішення прийняти (рішення додається).</w:t>
      </w:r>
      <w:bookmarkStart w:id="0" w:name="_GoBack"/>
      <w:bookmarkEnd w:id="0"/>
    </w:p>
    <w:p w14:paraId="667A7529" w14:textId="77777777" w:rsidR="00C47446" w:rsidRDefault="00C47446" w:rsidP="008E670C">
      <w:pPr>
        <w:pStyle w:val="ae"/>
        <w:jc w:val="center"/>
        <w:rPr>
          <w:szCs w:val="28"/>
          <w:lang w:val="uk-UA"/>
        </w:rPr>
      </w:pPr>
    </w:p>
    <w:p w14:paraId="6D2237ED" w14:textId="6CE2CA27" w:rsidR="006471FD" w:rsidRDefault="00EE62C5" w:rsidP="00826879">
      <w:pPr>
        <w:pStyle w:val="ae"/>
        <w:ind w:firstLine="708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Голосували: </w:t>
      </w:r>
      <w:r w:rsidR="006471FD">
        <w:rPr>
          <w:szCs w:val="28"/>
          <w:lang w:val="uk-UA"/>
        </w:rPr>
        <w:t>«за» – одноголосно.</w:t>
      </w:r>
    </w:p>
    <w:p w14:paraId="30306645" w14:textId="77777777" w:rsidR="002D3616" w:rsidRPr="00A132E8" w:rsidRDefault="002D3616" w:rsidP="008E670C">
      <w:pPr>
        <w:pStyle w:val="ae"/>
        <w:ind w:firstLine="708"/>
        <w:jc w:val="both"/>
        <w:rPr>
          <w:szCs w:val="28"/>
          <w:lang w:val="uk-UA"/>
        </w:rPr>
      </w:pPr>
    </w:p>
    <w:p w14:paraId="45C492AA" w14:textId="68AE825C" w:rsidR="001B372F" w:rsidRDefault="002D3616" w:rsidP="00DC4A8D">
      <w:pPr>
        <w:pStyle w:val="ae"/>
        <w:ind w:firstLine="708"/>
        <w:rPr>
          <w:bCs/>
          <w:color w:val="000000"/>
          <w:bdr w:val="none" w:sz="0" w:space="0" w:color="auto" w:frame="1"/>
          <w:lang w:val="uk-UA"/>
        </w:rPr>
      </w:pPr>
      <w:r>
        <w:rPr>
          <w:szCs w:val="28"/>
          <w:lang w:val="uk-UA"/>
        </w:rPr>
        <w:t xml:space="preserve">                         </w:t>
      </w:r>
    </w:p>
    <w:p w14:paraId="1915B789" w14:textId="31139B69" w:rsidR="007C4476" w:rsidRPr="00DC4A8D" w:rsidRDefault="00DC4A8D" w:rsidP="00657BEB">
      <w:pPr>
        <w:tabs>
          <w:tab w:val="left" w:pos="975"/>
          <w:tab w:val="left" w:pos="7088"/>
          <w:tab w:val="left" w:pos="9638"/>
          <w:tab w:val="left" w:pos="9781"/>
          <w:tab w:val="left" w:pos="11057"/>
        </w:tabs>
        <w:jc w:val="both"/>
        <w:rPr>
          <w:bCs/>
          <w:lang w:val="uk-UA"/>
        </w:rPr>
      </w:pPr>
      <w:r w:rsidRPr="00DC4A8D">
        <w:rPr>
          <w:bCs/>
          <w:lang w:val="uk-UA"/>
        </w:rPr>
        <w:t xml:space="preserve">Заступник </w:t>
      </w:r>
      <w:r w:rsidR="00314986">
        <w:rPr>
          <w:bCs/>
          <w:lang w:val="uk-UA"/>
        </w:rPr>
        <w:t xml:space="preserve">голови </w:t>
      </w:r>
      <w:r w:rsidRPr="00DC4A8D">
        <w:rPr>
          <w:bCs/>
          <w:lang w:val="uk-UA"/>
        </w:rPr>
        <w:t>постійної комісії</w:t>
      </w:r>
      <w:r w:rsidR="007C4476" w:rsidRPr="00DC4A8D">
        <w:rPr>
          <w:bCs/>
          <w:lang w:val="uk-UA"/>
        </w:rPr>
        <w:t xml:space="preserve">                                 </w:t>
      </w:r>
      <w:r w:rsidRPr="00DC4A8D">
        <w:rPr>
          <w:bCs/>
          <w:lang w:val="uk-UA"/>
        </w:rPr>
        <w:t xml:space="preserve">  </w:t>
      </w:r>
      <w:r w:rsidR="00314986">
        <w:rPr>
          <w:bCs/>
          <w:lang w:val="uk-UA"/>
        </w:rPr>
        <w:t xml:space="preserve"> </w:t>
      </w:r>
      <w:r w:rsidRPr="00DC4A8D">
        <w:rPr>
          <w:bCs/>
          <w:lang w:val="uk-UA"/>
        </w:rPr>
        <w:t xml:space="preserve">       </w:t>
      </w:r>
      <w:r>
        <w:rPr>
          <w:bCs/>
          <w:lang w:val="uk-UA"/>
        </w:rPr>
        <w:t xml:space="preserve"> </w:t>
      </w:r>
      <w:r w:rsidR="00657BEB">
        <w:rPr>
          <w:bCs/>
          <w:lang w:val="uk-UA"/>
        </w:rPr>
        <w:t xml:space="preserve"> </w:t>
      </w:r>
      <w:r w:rsidRPr="00DC4A8D">
        <w:rPr>
          <w:bCs/>
          <w:lang w:val="uk-UA"/>
        </w:rPr>
        <w:t>О.</w:t>
      </w:r>
      <w:proofErr w:type="spellStart"/>
      <w:r w:rsidRPr="00DC4A8D">
        <w:rPr>
          <w:bCs/>
          <w:lang w:val="uk-UA"/>
        </w:rPr>
        <w:t>Хроль</w:t>
      </w:r>
      <w:proofErr w:type="spellEnd"/>
    </w:p>
    <w:p w14:paraId="5C70C815" w14:textId="77777777" w:rsidR="00DC4A8D" w:rsidRPr="00DC4A8D" w:rsidRDefault="00DC4A8D" w:rsidP="00FC34CD">
      <w:pPr>
        <w:tabs>
          <w:tab w:val="left" w:pos="975"/>
          <w:tab w:val="left" w:pos="7088"/>
          <w:tab w:val="left" w:pos="7371"/>
          <w:tab w:val="left" w:pos="7655"/>
        </w:tabs>
        <w:jc w:val="both"/>
        <w:rPr>
          <w:bCs/>
          <w:lang w:val="uk-UA"/>
        </w:rPr>
      </w:pPr>
    </w:p>
    <w:p w14:paraId="635611BA" w14:textId="6F894744" w:rsidR="00DC4A8D" w:rsidRPr="00DC4A8D" w:rsidRDefault="00DC4A8D" w:rsidP="000B52D8">
      <w:pPr>
        <w:tabs>
          <w:tab w:val="left" w:pos="975"/>
          <w:tab w:val="left" w:pos="7371"/>
          <w:tab w:val="left" w:pos="7655"/>
          <w:tab w:val="left" w:pos="9781"/>
          <w:tab w:val="left" w:pos="9923"/>
          <w:tab w:val="left" w:pos="10348"/>
        </w:tabs>
        <w:jc w:val="both"/>
        <w:rPr>
          <w:bCs/>
          <w:lang w:val="uk-UA"/>
        </w:rPr>
      </w:pPr>
      <w:r w:rsidRPr="00DC4A8D">
        <w:rPr>
          <w:bCs/>
          <w:lang w:val="uk-UA"/>
        </w:rPr>
        <w:t xml:space="preserve">Секретар постійної комісії                                                        </w:t>
      </w:r>
      <w:r>
        <w:rPr>
          <w:bCs/>
          <w:lang w:val="uk-UA"/>
        </w:rPr>
        <w:t xml:space="preserve"> </w:t>
      </w:r>
      <w:r w:rsidRPr="00DC4A8D">
        <w:rPr>
          <w:bCs/>
          <w:lang w:val="uk-UA"/>
        </w:rPr>
        <w:t xml:space="preserve">  І.</w:t>
      </w:r>
      <w:proofErr w:type="spellStart"/>
      <w:r w:rsidRPr="00DC4A8D">
        <w:rPr>
          <w:bCs/>
          <w:lang w:val="uk-UA"/>
        </w:rPr>
        <w:t>Черноштан</w:t>
      </w:r>
      <w:proofErr w:type="spellEnd"/>
    </w:p>
    <w:sectPr w:rsidR="00DC4A8D" w:rsidRPr="00DC4A8D" w:rsidSect="001978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64" w:right="567" w:bottom="1021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F3B66" w14:textId="77777777" w:rsidR="0061775A" w:rsidRDefault="0061775A" w:rsidP="003F42D3">
      <w:r>
        <w:separator/>
      </w:r>
    </w:p>
  </w:endnote>
  <w:endnote w:type="continuationSeparator" w:id="0">
    <w:p w14:paraId="6B7A4E4F" w14:textId="77777777" w:rsidR="0061775A" w:rsidRDefault="0061775A" w:rsidP="003F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FF592" w14:textId="77777777" w:rsidR="0006606F" w:rsidRDefault="0006606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9586B" w14:textId="77777777" w:rsidR="0006606F" w:rsidRDefault="0006606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B18AD" w14:textId="77777777" w:rsidR="0006606F" w:rsidRDefault="0006606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8B801" w14:textId="77777777" w:rsidR="0061775A" w:rsidRDefault="0061775A" w:rsidP="003F42D3">
      <w:r>
        <w:separator/>
      </w:r>
    </w:p>
  </w:footnote>
  <w:footnote w:type="continuationSeparator" w:id="0">
    <w:p w14:paraId="278D4D78" w14:textId="77777777" w:rsidR="0061775A" w:rsidRDefault="0061775A" w:rsidP="003F4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44542" w14:textId="77777777" w:rsidR="0006606F" w:rsidRDefault="0006606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812699"/>
      <w:docPartObj>
        <w:docPartGallery w:val="Page Numbers (Top of Page)"/>
        <w:docPartUnique/>
      </w:docPartObj>
    </w:sdtPr>
    <w:sdtEndPr/>
    <w:sdtContent>
      <w:p w14:paraId="2C3A6C2A" w14:textId="77777777" w:rsidR="003F42D3" w:rsidRDefault="003F42D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2C5">
          <w:rPr>
            <w:noProof/>
          </w:rPr>
          <w:t>3</w:t>
        </w:r>
        <w:r>
          <w:fldChar w:fldCharType="end"/>
        </w:r>
      </w:p>
    </w:sdtContent>
  </w:sdt>
  <w:p w14:paraId="58544812" w14:textId="77777777" w:rsidR="003F42D3" w:rsidRDefault="003F42D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EAB0B" w14:textId="77777777" w:rsidR="0006606F" w:rsidRDefault="0006606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A93"/>
    <w:multiLevelType w:val="hybridMultilevel"/>
    <w:tmpl w:val="12E4F494"/>
    <w:lvl w:ilvl="0" w:tplc="AF6A2230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385C3B"/>
    <w:multiLevelType w:val="hybridMultilevel"/>
    <w:tmpl w:val="9C60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25EDF"/>
    <w:multiLevelType w:val="hybridMultilevel"/>
    <w:tmpl w:val="248C6E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E5586"/>
    <w:multiLevelType w:val="hybridMultilevel"/>
    <w:tmpl w:val="0C209286"/>
    <w:lvl w:ilvl="0" w:tplc="C24436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071520"/>
    <w:multiLevelType w:val="hybridMultilevel"/>
    <w:tmpl w:val="F04AE8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E7B97"/>
    <w:multiLevelType w:val="hybridMultilevel"/>
    <w:tmpl w:val="F04A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36DC9"/>
    <w:multiLevelType w:val="hybridMultilevel"/>
    <w:tmpl w:val="A4DAF30A"/>
    <w:lvl w:ilvl="0" w:tplc="AF6A22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14137CD"/>
    <w:multiLevelType w:val="hybridMultilevel"/>
    <w:tmpl w:val="EA229A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328C0"/>
    <w:multiLevelType w:val="hybridMultilevel"/>
    <w:tmpl w:val="D2D242E0"/>
    <w:lvl w:ilvl="0" w:tplc="12EEAA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B5B0A1D"/>
    <w:multiLevelType w:val="hybridMultilevel"/>
    <w:tmpl w:val="32A692AA"/>
    <w:lvl w:ilvl="0" w:tplc="FBCC5E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24072F6"/>
    <w:multiLevelType w:val="hybridMultilevel"/>
    <w:tmpl w:val="F036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E490E"/>
    <w:multiLevelType w:val="hybridMultilevel"/>
    <w:tmpl w:val="88689AC2"/>
    <w:lvl w:ilvl="0" w:tplc="70E21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2"/>
  </w:num>
  <w:num w:numId="8">
    <w:abstractNumId w:val="3"/>
  </w:num>
  <w:num w:numId="9">
    <w:abstractNumId w:val="7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0F"/>
    <w:rsid w:val="000132A7"/>
    <w:rsid w:val="00013436"/>
    <w:rsid w:val="0002418C"/>
    <w:rsid w:val="0006606F"/>
    <w:rsid w:val="00072DCB"/>
    <w:rsid w:val="0009479C"/>
    <w:rsid w:val="000B52D8"/>
    <w:rsid w:val="000D154D"/>
    <w:rsid w:val="000E6B93"/>
    <w:rsid w:val="0010113A"/>
    <w:rsid w:val="00102136"/>
    <w:rsid w:val="001061D6"/>
    <w:rsid w:val="001068A8"/>
    <w:rsid w:val="00133559"/>
    <w:rsid w:val="00135A68"/>
    <w:rsid w:val="00143BEC"/>
    <w:rsid w:val="0015170D"/>
    <w:rsid w:val="00175C33"/>
    <w:rsid w:val="00183C34"/>
    <w:rsid w:val="001901BC"/>
    <w:rsid w:val="00191DCE"/>
    <w:rsid w:val="00195154"/>
    <w:rsid w:val="001978F7"/>
    <w:rsid w:val="001B372F"/>
    <w:rsid w:val="001E0B7D"/>
    <w:rsid w:val="00246B98"/>
    <w:rsid w:val="00251309"/>
    <w:rsid w:val="002513D6"/>
    <w:rsid w:val="002639C9"/>
    <w:rsid w:val="00263FDE"/>
    <w:rsid w:val="0028250D"/>
    <w:rsid w:val="0028312D"/>
    <w:rsid w:val="00285152"/>
    <w:rsid w:val="002D3616"/>
    <w:rsid w:val="00307A37"/>
    <w:rsid w:val="00313C23"/>
    <w:rsid w:val="00314986"/>
    <w:rsid w:val="0037205B"/>
    <w:rsid w:val="0039608C"/>
    <w:rsid w:val="003A42DE"/>
    <w:rsid w:val="003C6E3F"/>
    <w:rsid w:val="003D59B0"/>
    <w:rsid w:val="003F42D3"/>
    <w:rsid w:val="00404783"/>
    <w:rsid w:val="0040490A"/>
    <w:rsid w:val="004078AE"/>
    <w:rsid w:val="00407ECB"/>
    <w:rsid w:val="00411769"/>
    <w:rsid w:val="00441D00"/>
    <w:rsid w:val="004528B5"/>
    <w:rsid w:val="00497D5F"/>
    <w:rsid w:val="004C6AC5"/>
    <w:rsid w:val="004E015E"/>
    <w:rsid w:val="004F201A"/>
    <w:rsid w:val="004F61B7"/>
    <w:rsid w:val="00500201"/>
    <w:rsid w:val="0051019D"/>
    <w:rsid w:val="00531DC6"/>
    <w:rsid w:val="00535C5C"/>
    <w:rsid w:val="0054387D"/>
    <w:rsid w:val="00551182"/>
    <w:rsid w:val="00584646"/>
    <w:rsid w:val="00610FBC"/>
    <w:rsid w:val="00616AF0"/>
    <w:rsid w:val="0061775A"/>
    <w:rsid w:val="00620805"/>
    <w:rsid w:val="006471FD"/>
    <w:rsid w:val="00657BEB"/>
    <w:rsid w:val="00674675"/>
    <w:rsid w:val="00690289"/>
    <w:rsid w:val="00691427"/>
    <w:rsid w:val="006C41CC"/>
    <w:rsid w:val="006D0450"/>
    <w:rsid w:val="00717E57"/>
    <w:rsid w:val="00725E36"/>
    <w:rsid w:val="00737CD3"/>
    <w:rsid w:val="00752690"/>
    <w:rsid w:val="0077602A"/>
    <w:rsid w:val="00791897"/>
    <w:rsid w:val="00795DB0"/>
    <w:rsid w:val="007C4476"/>
    <w:rsid w:val="007C4A9A"/>
    <w:rsid w:val="007D0C6C"/>
    <w:rsid w:val="007F60F1"/>
    <w:rsid w:val="008165F2"/>
    <w:rsid w:val="0082508D"/>
    <w:rsid w:val="00826879"/>
    <w:rsid w:val="00880B60"/>
    <w:rsid w:val="00881ACB"/>
    <w:rsid w:val="008945B9"/>
    <w:rsid w:val="008B3B6D"/>
    <w:rsid w:val="008E2DA5"/>
    <w:rsid w:val="008E670C"/>
    <w:rsid w:val="00920B6B"/>
    <w:rsid w:val="0094774D"/>
    <w:rsid w:val="0099118D"/>
    <w:rsid w:val="009A527C"/>
    <w:rsid w:val="009A5F7D"/>
    <w:rsid w:val="009B16B0"/>
    <w:rsid w:val="009B7EA8"/>
    <w:rsid w:val="009D233E"/>
    <w:rsid w:val="009E397E"/>
    <w:rsid w:val="009F7484"/>
    <w:rsid w:val="00A02096"/>
    <w:rsid w:val="00A132E8"/>
    <w:rsid w:val="00A21A5D"/>
    <w:rsid w:val="00A21D86"/>
    <w:rsid w:val="00A22343"/>
    <w:rsid w:val="00A34041"/>
    <w:rsid w:val="00A365C8"/>
    <w:rsid w:val="00A37F32"/>
    <w:rsid w:val="00A54558"/>
    <w:rsid w:val="00A5531E"/>
    <w:rsid w:val="00A61532"/>
    <w:rsid w:val="00A8523B"/>
    <w:rsid w:val="00A90B04"/>
    <w:rsid w:val="00AA64B0"/>
    <w:rsid w:val="00AC611A"/>
    <w:rsid w:val="00B01C94"/>
    <w:rsid w:val="00B56457"/>
    <w:rsid w:val="00B920CC"/>
    <w:rsid w:val="00B92CEB"/>
    <w:rsid w:val="00BC0C7B"/>
    <w:rsid w:val="00BF5C2F"/>
    <w:rsid w:val="00C001FC"/>
    <w:rsid w:val="00C2211A"/>
    <w:rsid w:val="00C262D0"/>
    <w:rsid w:val="00C47446"/>
    <w:rsid w:val="00C61C72"/>
    <w:rsid w:val="00C63AD0"/>
    <w:rsid w:val="00C97BCB"/>
    <w:rsid w:val="00CB25B1"/>
    <w:rsid w:val="00CF7AE2"/>
    <w:rsid w:val="00D40E50"/>
    <w:rsid w:val="00D41773"/>
    <w:rsid w:val="00D70DB7"/>
    <w:rsid w:val="00D97AB4"/>
    <w:rsid w:val="00DC4A8D"/>
    <w:rsid w:val="00DE7F50"/>
    <w:rsid w:val="00E013C1"/>
    <w:rsid w:val="00E1362B"/>
    <w:rsid w:val="00E50775"/>
    <w:rsid w:val="00E537DB"/>
    <w:rsid w:val="00E84D13"/>
    <w:rsid w:val="00E94FE7"/>
    <w:rsid w:val="00EB4C98"/>
    <w:rsid w:val="00EE62C5"/>
    <w:rsid w:val="00EE69AC"/>
    <w:rsid w:val="00F46A8F"/>
    <w:rsid w:val="00F94C3B"/>
    <w:rsid w:val="00FB1C20"/>
    <w:rsid w:val="00FB4E31"/>
    <w:rsid w:val="00FC34CD"/>
    <w:rsid w:val="00FC4F0F"/>
    <w:rsid w:val="00FC75C1"/>
    <w:rsid w:val="00FF2FFD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6E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59B0"/>
    <w:pPr>
      <w:ind w:firstLine="567"/>
      <w:jc w:val="center"/>
    </w:pPr>
    <w:rPr>
      <w:b/>
      <w:i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C4476"/>
    <w:pPr>
      <w:autoSpaceDE w:val="0"/>
      <w:autoSpaceDN w:val="0"/>
      <w:jc w:val="both"/>
    </w:pPr>
    <w:rPr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7C447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8">
    <w:name w:val="Table Grid"/>
    <w:basedOn w:val="a1"/>
    <w:uiPriority w:val="99"/>
    <w:rsid w:val="007C44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C4476"/>
    <w:pPr>
      <w:autoSpaceDE w:val="0"/>
      <w:autoSpaceDN w:val="0"/>
      <w:ind w:left="720"/>
      <w:contextualSpacing/>
    </w:pPr>
    <w:rPr>
      <w:szCs w:val="28"/>
    </w:rPr>
  </w:style>
  <w:style w:type="paragraph" w:styleId="aa">
    <w:name w:val="header"/>
    <w:basedOn w:val="a"/>
    <w:link w:val="ab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881A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59B0"/>
    <w:pPr>
      <w:ind w:firstLine="567"/>
      <w:jc w:val="center"/>
    </w:pPr>
    <w:rPr>
      <w:b/>
      <w:i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C4476"/>
    <w:pPr>
      <w:autoSpaceDE w:val="0"/>
      <w:autoSpaceDN w:val="0"/>
      <w:jc w:val="both"/>
    </w:pPr>
    <w:rPr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7C447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8">
    <w:name w:val="Table Grid"/>
    <w:basedOn w:val="a1"/>
    <w:uiPriority w:val="99"/>
    <w:rsid w:val="007C44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C4476"/>
    <w:pPr>
      <w:autoSpaceDE w:val="0"/>
      <w:autoSpaceDN w:val="0"/>
      <w:ind w:left="720"/>
      <w:contextualSpacing/>
    </w:pPr>
    <w:rPr>
      <w:szCs w:val="28"/>
    </w:rPr>
  </w:style>
  <w:style w:type="paragraph" w:styleId="aa">
    <w:name w:val="header"/>
    <w:basedOn w:val="a"/>
    <w:link w:val="ab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881A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134</cp:revision>
  <cp:lastPrinted>2021-11-01T14:06:00Z</cp:lastPrinted>
  <dcterms:created xsi:type="dcterms:W3CDTF">2021-06-07T11:29:00Z</dcterms:created>
  <dcterms:modified xsi:type="dcterms:W3CDTF">2021-11-01T14:58:00Z</dcterms:modified>
</cp:coreProperties>
</file>