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22" w:rsidRDefault="00334722" w:rsidP="00334722"/>
    <w:p w:rsidR="00334722" w:rsidRDefault="00334722" w:rsidP="00334722">
      <w:pPr>
        <w:pStyle w:val="1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722" w:rsidRPr="00953139" w:rsidRDefault="00334722" w:rsidP="00334722">
      <w:pPr>
        <w:pStyle w:val="1"/>
        <w:jc w:val="right"/>
        <w:rPr>
          <w:sz w:val="28"/>
          <w:szCs w:val="28"/>
        </w:rPr>
      </w:pPr>
    </w:p>
    <w:p w:rsidR="00334722" w:rsidRPr="001F26DC" w:rsidRDefault="00334722" w:rsidP="00334722">
      <w:pPr>
        <w:pStyle w:val="1"/>
        <w:jc w:val="right"/>
        <w:rPr>
          <w:sz w:val="28"/>
          <w:szCs w:val="28"/>
          <w:lang w:val="uk-UA"/>
        </w:rPr>
      </w:pPr>
    </w:p>
    <w:p w:rsidR="00334722" w:rsidRPr="005F41EB" w:rsidRDefault="00334722" w:rsidP="00334722">
      <w:pPr>
        <w:pStyle w:val="1"/>
        <w:rPr>
          <w:lang w:val="en-US"/>
        </w:rPr>
      </w:pPr>
    </w:p>
    <w:p w:rsidR="00334722" w:rsidRPr="00953139" w:rsidRDefault="00334722" w:rsidP="00334722">
      <w:pPr>
        <w:pStyle w:val="1"/>
        <w:spacing w:line="360" w:lineRule="auto"/>
        <w:jc w:val="center"/>
        <w:rPr>
          <w:sz w:val="16"/>
          <w:lang w:val="en-US"/>
        </w:rPr>
      </w:pPr>
    </w:p>
    <w:p w:rsidR="00334722" w:rsidRDefault="00334722" w:rsidP="00334722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</w:p>
    <w:p w:rsidR="00334722" w:rsidRPr="0060745D" w:rsidRDefault="00334722" w:rsidP="00334722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334722" w:rsidRPr="00A06580" w:rsidRDefault="00334722" w:rsidP="00334722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334722" w:rsidRPr="00ED67F3" w:rsidRDefault="00334722" w:rsidP="00334722">
      <w:pPr>
        <w:pStyle w:val="1"/>
        <w:spacing w:line="360" w:lineRule="auto"/>
        <w:jc w:val="center"/>
        <w:rPr>
          <w:b/>
          <w:spacing w:val="-20"/>
          <w:sz w:val="28"/>
          <w:lang w:val="uk-UA"/>
        </w:rPr>
      </w:pPr>
      <w:r>
        <w:rPr>
          <w:b/>
          <w:spacing w:val="-20"/>
          <w:sz w:val="28"/>
          <w:lang w:val="uk-UA"/>
        </w:rPr>
        <w:t>ШІСТНАДЦЯТА</w:t>
      </w:r>
      <w:r w:rsidRPr="00ED67F3">
        <w:rPr>
          <w:b/>
          <w:spacing w:val="-20"/>
          <w:sz w:val="28"/>
          <w:lang w:val="uk-UA"/>
        </w:rPr>
        <w:t xml:space="preserve">  СЕСІЯ</w:t>
      </w:r>
    </w:p>
    <w:p w:rsidR="00334722" w:rsidRPr="000075A5" w:rsidRDefault="00334722" w:rsidP="00334722">
      <w:pPr>
        <w:pStyle w:val="1"/>
        <w:jc w:val="center"/>
        <w:rPr>
          <w:b/>
          <w:spacing w:val="20"/>
          <w:sz w:val="18"/>
          <w:lang w:val="uk-UA"/>
        </w:rPr>
      </w:pPr>
    </w:p>
    <w:p w:rsidR="00334722" w:rsidRPr="00334722" w:rsidRDefault="00334722" w:rsidP="00334722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722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334722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334722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334722" w:rsidRPr="00334722" w:rsidRDefault="00334722" w:rsidP="00334722">
      <w:pPr>
        <w:pStyle w:val="1"/>
        <w:ind w:right="142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4722" w:rsidRPr="00334722" w:rsidRDefault="00334722" w:rsidP="00334722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34722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334722" w:rsidRDefault="00334722" w:rsidP="00334722"/>
    <w:p w:rsidR="00334722" w:rsidRDefault="00334722" w:rsidP="00334722">
      <w:pPr>
        <w:rPr>
          <w:sz w:val="28"/>
          <w:szCs w:val="28"/>
        </w:rPr>
      </w:pPr>
    </w:p>
    <w:p w:rsidR="00334722" w:rsidRPr="007C6D79" w:rsidRDefault="00334722" w:rsidP="00334722">
      <w:pPr>
        <w:rPr>
          <w:sz w:val="28"/>
          <w:szCs w:val="28"/>
        </w:rPr>
      </w:pPr>
      <w:r>
        <w:rPr>
          <w:sz w:val="28"/>
          <w:szCs w:val="28"/>
        </w:rPr>
        <w:t>від 31 травня 2017</w:t>
      </w:r>
      <w:r w:rsidRPr="007C6D79">
        <w:rPr>
          <w:sz w:val="28"/>
          <w:szCs w:val="28"/>
        </w:rPr>
        <w:t xml:space="preserve"> року</w:t>
      </w:r>
    </w:p>
    <w:p w:rsidR="00334722" w:rsidRPr="003462D9" w:rsidRDefault="00334722" w:rsidP="00334722">
      <w:pPr>
        <w:rPr>
          <w:b/>
          <w:sz w:val="28"/>
          <w:szCs w:val="28"/>
        </w:rPr>
      </w:pPr>
    </w:p>
    <w:p w:rsidR="00334722" w:rsidRDefault="00334722" w:rsidP="00334722">
      <w:pPr>
        <w:rPr>
          <w:b/>
          <w:sz w:val="28"/>
          <w:szCs w:val="28"/>
        </w:rPr>
      </w:pPr>
      <w:r w:rsidRPr="003462D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закриття (ліквідацію) </w:t>
      </w:r>
      <w:proofErr w:type="spellStart"/>
      <w:r>
        <w:rPr>
          <w:b/>
          <w:sz w:val="28"/>
          <w:szCs w:val="28"/>
        </w:rPr>
        <w:t>Глазівської</w:t>
      </w:r>
      <w:proofErr w:type="spellEnd"/>
    </w:p>
    <w:p w:rsidR="00334722" w:rsidRDefault="00334722" w:rsidP="0033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загальноосвітньої  школи І-ІІІ ступенів</w:t>
      </w:r>
    </w:p>
    <w:p w:rsidR="00334722" w:rsidRDefault="00334722" w:rsidP="003347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Шосткинської</w:t>
      </w:r>
      <w:proofErr w:type="spellEnd"/>
      <w:r>
        <w:rPr>
          <w:b/>
          <w:sz w:val="28"/>
          <w:szCs w:val="28"/>
        </w:rPr>
        <w:t xml:space="preserve"> районної ради </w:t>
      </w:r>
    </w:p>
    <w:p w:rsidR="00334722" w:rsidRDefault="00334722" w:rsidP="003347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області</w:t>
      </w:r>
    </w:p>
    <w:p w:rsidR="00334722" w:rsidRDefault="00334722" w:rsidP="00334722">
      <w:pPr>
        <w:rPr>
          <w:b/>
          <w:sz w:val="28"/>
          <w:szCs w:val="28"/>
        </w:rPr>
      </w:pPr>
    </w:p>
    <w:p w:rsidR="00334722" w:rsidRDefault="00334722" w:rsidP="003347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Розглянувши клопотання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 адміністрації щодо закриття (ліквідації) </w:t>
      </w:r>
      <w:proofErr w:type="spellStart"/>
      <w:r>
        <w:rPr>
          <w:sz w:val="28"/>
          <w:szCs w:val="28"/>
        </w:rPr>
        <w:t>Глазівської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області, відповідно Господарського кодексу України,  статті 104 Цивільного кодексу України, керуючись пунктом 6 статті 11 Закону України «Про внесення змін та визнання такими, що втратили чинність, деяких законодавчих актів України»,  статтями 43,60 Закону України «Про місцеве самоврядування в Україні», районна рада вирішила:</w:t>
      </w:r>
    </w:p>
    <w:p w:rsidR="00334722" w:rsidRDefault="00334722" w:rsidP="00334722">
      <w:pPr>
        <w:ind w:firstLine="360"/>
        <w:jc w:val="both"/>
        <w:rPr>
          <w:sz w:val="28"/>
          <w:szCs w:val="28"/>
        </w:rPr>
      </w:pPr>
    </w:p>
    <w:p w:rsidR="00334722" w:rsidRDefault="00334722" w:rsidP="00334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Інформацію про закриття (ліквідацію) </w:t>
      </w:r>
      <w:proofErr w:type="spellStart"/>
      <w:r>
        <w:rPr>
          <w:sz w:val="28"/>
          <w:szCs w:val="28"/>
        </w:rPr>
        <w:t>Глазівської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прийняти до відома.</w:t>
      </w:r>
    </w:p>
    <w:p w:rsidR="00334722" w:rsidRDefault="00334722" w:rsidP="00334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Закрити (ліквідувати) </w:t>
      </w:r>
      <w:proofErr w:type="spellStart"/>
      <w:r>
        <w:rPr>
          <w:sz w:val="28"/>
          <w:szCs w:val="28"/>
        </w:rPr>
        <w:t>Глазівську</w:t>
      </w:r>
      <w:proofErr w:type="spellEnd"/>
      <w:r>
        <w:rPr>
          <w:sz w:val="28"/>
          <w:szCs w:val="28"/>
        </w:rPr>
        <w:t xml:space="preserve"> загальноосвітню школу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</w:t>
      </w:r>
      <w:r w:rsidR="00064C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4722" w:rsidRDefault="00334722" w:rsidP="00334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Створити ліквідаційну комісію по здійсненню процедури закриття (ліквідації) </w:t>
      </w:r>
      <w:proofErr w:type="spellStart"/>
      <w:r>
        <w:rPr>
          <w:sz w:val="28"/>
          <w:szCs w:val="28"/>
        </w:rPr>
        <w:t>Глазівської</w:t>
      </w:r>
      <w:proofErr w:type="spellEnd"/>
      <w:r>
        <w:rPr>
          <w:sz w:val="28"/>
          <w:szCs w:val="28"/>
        </w:rPr>
        <w:t xml:space="preserve"> загальноосвітньої 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(додається).</w:t>
      </w:r>
    </w:p>
    <w:p w:rsidR="00064C21" w:rsidRDefault="00064C21" w:rsidP="0033472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34722" w:rsidRDefault="00334722" w:rsidP="00334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Місцем роботи ліквідаційної комісії визначити приміщення навчального закладу, розташованого за адресою: вул. Центральна, буд.1 а,    с. </w:t>
      </w:r>
      <w:proofErr w:type="spellStart"/>
      <w:r>
        <w:rPr>
          <w:sz w:val="28"/>
          <w:szCs w:val="28"/>
        </w:rPr>
        <w:t>Глазове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</w:rPr>
        <w:t xml:space="preserve"> район, Сумська область, 41110.</w:t>
      </w:r>
    </w:p>
    <w:p w:rsidR="00334722" w:rsidRDefault="00334722" w:rsidP="00334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Доручити відділу освіти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 адміністрації:</w:t>
      </w:r>
    </w:p>
    <w:p w:rsidR="00334722" w:rsidRDefault="00334722" w:rsidP="00334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Провести процедуру закриття (ліквідації) </w:t>
      </w:r>
      <w:proofErr w:type="spellStart"/>
      <w:r>
        <w:rPr>
          <w:sz w:val="28"/>
          <w:szCs w:val="28"/>
        </w:rPr>
        <w:t>Глазівської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</w:t>
      </w:r>
    </w:p>
    <w:p w:rsidR="00334722" w:rsidRDefault="00334722" w:rsidP="00334722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області  згідно з вимогами чинного законодавства.</w:t>
      </w:r>
    </w:p>
    <w:p w:rsidR="00334722" w:rsidRDefault="00334722" w:rsidP="00334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 Надати  на затвердження </w:t>
      </w:r>
      <w:proofErr w:type="spellStart"/>
      <w:r>
        <w:rPr>
          <w:sz w:val="28"/>
          <w:szCs w:val="28"/>
        </w:rPr>
        <w:t>Шосткинській</w:t>
      </w:r>
      <w:proofErr w:type="spellEnd"/>
      <w:r>
        <w:rPr>
          <w:sz w:val="28"/>
          <w:szCs w:val="28"/>
        </w:rPr>
        <w:t xml:space="preserve"> районній раді ліквідаційний баланс.</w:t>
      </w:r>
    </w:p>
    <w:p w:rsidR="00334722" w:rsidRDefault="00334722" w:rsidP="00334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Забезпечити збереження майна </w:t>
      </w:r>
      <w:proofErr w:type="spellStart"/>
      <w:r>
        <w:rPr>
          <w:sz w:val="28"/>
          <w:szCs w:val="28"/>
        </w:rPr>
        <w:t>Глазівської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до моменту його передачі.  </w:t>
      </w:r>
    </w:p>
    <w:p w:rsidR="00334722" w:rsidRDefault="00334722" w:rsidP="00334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 та постійну комісію  з питань бюджету, фінансів, цін, планування та обліку і управління комунальною власністю.</w:t>
      </w:r>
    </w:p>
    <w:p w:rsidR="00334722" w:rsidRDefault="00334722" w:rsidP="00334722">
      <w:pPr>
        <w:rPr>
          <w:sz w:val="28"/>
          <w:szCs w:val="28"/>
        </w:rPr>
      </w:pPr>
    </w:p>
    <w:p w:rsidR="00334722" w:rsidRDefault="00334722" w:rsidP="00334722">
      <w:pPr>
        <w:ind w:firstLine="567"/>
        <w:jc w:val="both"/>
        <w:rPr>
          <w:sz w:val="28"/>
          <w:szCs w:val="28"/>
        </w:rPr>
      </w:pPr>
    </w:p>
    <w:p w:rsidR="00334722" w:rsidRDefault="00334722" w:rsidP="00334722">
      <w:pPr>
        <w:rPr>
          <w:sz w:val="28"/>
          <w:szCs w:val="28"/>
        </w:rPr>
      </w:pPr>
    </w:p>
    <w:p w:rsidR="00334722" w:rsidRPr="007C6D79" w:rsidRDefault="00334722" w:rsidP="00334722">
      <w:pPr>
        <w:rPr>
          <w:sz w:val="28"/>
          <w:szCs w:val="28"/>
        </w:rPr>
      </w:pPr>
      <w:r w:rsidRPr="007C6D79">
        <w:rPr>
          <w:sz w:val="28"/>
          <w:szCs w:val="28"/>
        </w:rPr>
        <w:t xml:space="preserve">Голова                                                           </w:t>
      </w:r>
      <w:r>
        <w:rPr>
          <w:sz w:val="28"/>
          <w:szCs w:val="28"/>
        </w:rPr>
        <w:t xml:space="preserve">                                       В.О.</w:t>
      </w:r>
      <w:proofErr w:type="spellStart"/>
      <w:r>
        <w:rPr>
          <w:sz w:val="28"/>
          <w:szCs w:val="28"/>
        </w:rPr>
        <w:t>Долиняк</w:t>
      </w:r>
      <w:proofErr w:type="spellEnd"/>
    </w:p>
    <w:p w:rsidR="00972E84" w:rsidRDefault="00972E84"/>
    <w:sectPr w:rsidR="0097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22"/>
    <w:rsid w:val="00064C21"/>
    <w:rsid w:val="00334722"/>
    <w:rsid w:val="009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3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2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3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2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>diakov.net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2017-05-24T12:54:00Z</dcterms:created>
  <dcterms:modified xsi:type="dcterms:W3CDTF">2017-06-09T12:14:00Z</dcterms:modified>
</cp:coreProperties>
</file>