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BF" w:rsidRPr="00183EF5" w:rsidRDefault="00183EF5" w:rsidP="00183EF5">
      <w:pPr>
        <w:jc w:val="center"/>
        <w:outlineLvl w:val="0"/>
        <w:rPr>
          <w:rFonts w:ascii="Times New Roman" w:hAnsi="Times New Roman"/>
          <w:b/>
          <w:sz w:val="24"/>
          <w:szCs w:val="24"/>
          <w:lang w:val="uk-UA"/>
        </w:rPr>
      </w:pPr>
      <w:r>
        <w:rPr>
          <w:rFonts w:ascii="Times New Roman" w:hAnsi="Times New Roman"/>
          <w:b/>
          <w:sz w:val="24"/>
          <w:szCs w:val="24"/>
          <w:lang w:val="uk-UA"/>
        </w:rPr>
        <w:t xml:space="preserve">                                                                                                                           </w:t>
      </w:r>
      <w:r w:rsidR="00F216BF" w:rsidRPr="00183EF5">
        <w:rPr>
          <w:rFonts w:ascii="Times New Roman" w:hAnsi="Times New Roman"/>
          <w:b/>
          <w:sz w:val="24"/>
          <w:szCs w:val="24"/>
          <w:lang w:val="uk-UA"/>
        </w:rPr>
        <w:t>ЗАТВЕРДЖЕНО</w:t>
      </w:r>
    </w:p>
    <w:p w:rsidR="00F216BF" w:rsidRPr="00183EF5" w:rsidRDefault="00F216BF" w:rsidP="00183EF5">
      <w:pPr>
        <w:pStyle w:val="11"/>
        <w:jc w:val="right"/>
        <w:rPr>
          <w:rFonts w:ascii="Times New Roman" w:hAnsi="Times New Roman"/>
          <w:sz w:val="24"/>
          <w:szCs w:val="24"/>
          <w:lang w:val="uk-UA"/>
        </w:rPr>
      </w:pPr>
      <w:r w:rsidRPr="00183EF5">
        <w:rPr>
          <w:rFonts w:ascii="Times New Roman" w:hAnsi="Times New Roman"/>
          <w:sz w:val="24"/>
          <w:szCs w:val="24"/>
          <w:lang w:val="uk-UA"/>
        </w:rPr>
        <w:t xml:space="preserve">                       </w:t>
      </w:r>
      <w:r w:rsidR="00183EF5">
        <w:rPr>
          <w:rFonts w:ascii="Times New Roman" w:hAnsi="Times New Roman"/>
          <w:sz w:val="24"/>
          <w:szCs w:val="24"/>
          <w:lang w:val="uk-UA"/>
        </w:rPr>
        <w:t xml:space="preserve">                    </w:t>
      </w:r>
      <w:r w:rsidR="00183EF5">
        <w:rPr>
          <w:rFonts w:ascii="Times New Roman" w:hAnsi="Times New Roman"/>
          <w:sz w:val="24"/>
          <w:szCs w:val="24"/>
          <w:lang w:val="uk-UA"/>
        </w:rPr>
        <w:tab/>
      </w:r>
      <w:r w:rsidR="00183EF5">
        <w:rPr>
          <w:rFonts w:ascii="Times New Roman" w:hAnsi="Times New Roman"/>
          <w:sz w:val="24"/>
          <w:szCs w:val="24"/>
          <w:lang w:val="uk-UA"/>
        </w:rPr>
        <w:tab/>
      </w:r>
      <w:r w:rsidR="00183EF5">
        <w:rPr>
          <w:rFonts w:ascii="Times New Roman" w:hAnsi="Times New Roman"/>
          <w:sz w:val="24"/>
          <w:szCs w:val="24"/>
          <w:lang w:val="uk-UA"/>
        </w:rPr>
        <w:tab/>
        <w:t xml:space="preserve">      </w:t>
      </w:r>
      <w:r w:rsidRPr="00183EF5">
        <w:rPr>
          <w:rFonts w:ascii="Times New Roman" w:hAnsi="Times New Roman"/>
          <w:sz w:val="24"/>
          <w:szCs w:val="24"/>
          <w:lang w:val="uk-UA"/>
        </w:rPr>
        <w:t xml:space="preserve">рішенням вісімнадцятої сесії           </w:t>
      </w:r>
    </w:p>
    <w:p w:rsidR="00183EF5" w:rsidRDefault="00F216BF" w:rsidP="00183EF5">
      <w:pPr>
        <w:pStyle w:val="11"/>
        <w:jc w:val="right"/>
        <w:rPr>
          <w:rFonts w:ascii="Times New Roman" w:hAnsi="Times New Roman"/>
          <w:sz w:val="24"/>
          <w:szCs w:val="24"/>
          <w:lang w:val="uk-UA"/>
        </w:rPr>
      </w:pPr>
      <w:r w:rsidRPr="00183EF5">
        <w:rPr>
          <w:rFonts w:ascii="Times New Roman" w:hAnsi="Times New Roman"/>
          <w:sz w:val="24"/>
          <w:szCs w:val="24"/>
          <w:lang w:val="uk-UA"/>
        </w:rPr>
        <w:t xml:space="preserve">                                                    </w:t>
      </w:r>
      <w:r w:rsidRPr="00183EF5">
        <w:rPr>
          <w:rFonts w:ascii="Times New Roman" w:hAnsi="Times New Roman"/>
          <w:sz w:val="24"/>
          <w:szCs w:val="24"/>
          <w:lang w:val="uk-UA"/>
        </w:rPr>
        <w:tab/>
      </w:r>
      <w:r w:rsidRPr="00183EF5">
        <w:rPr>
          <w:rFonts w:ascii="Times New Roman" w:hAnsi="Times New Roman"/>
          <w:sz w:val="24"/>
          <w:szCs w:val="24"/>
          <w:lang w:val="uk-UA"/>
        </w:rPr>
        <w:tab/>
        <w:t xml:space="preserve">         </w:t>
      </w:r>
      <w:r w:rsidR="00183EF5">
        <w:rPr>
          <w:rFonts w:ascii="Times New Roman" w:hAnsi="Times New Roman"/>
          <w:sz w:val="24"/>
          <w:szCs w:val="24"/>
          <w:lang w:val="uk-UA"/>
        </w:rPr>
        <w:t xml:space="preserve">     </w:t>
      </w:r>
      <w:proofErr w:type="spellStart"/>
      <w:r w:rsidRPr="00183EF5">
        <w:rPr>
          <w:rFonts w:ascii="Times New Roman" w:hAnsi="Times New Roman"/>
          <w:sz w:val="24"/>
          <w:szCs w:val="24"/>
          <w:lang w:val="uk-UA"/>
        </w:rPr>
        <w:t>Шосткинської</w:t>
      </w:r>
      <w:proofErr w:type="spellEnd"/>
      <w:r w:rsidRPr="00183EF5">
        <w:rPr>
          <w:rFonts w:ascii="Times New Roman" w:hAnsi="Times New Roman"/>
          <w:sz w:val="24"/>
          <w:szCs w:val="24"/>
          <w:lang w:val="uk-UA"/>
        </w:rPr>
        <w:t xml:space="preserve"> районної ради </w:t>
      </w:r>
    </w:p>
    <w:p w:rsidR="00F216BF" w:rsidRPr="00183EF5" w:rsidRDefault="00183EF5" w:rsidP="00183EF5">
      <w:pPr>
        <w:pStyle w:val="11"/>
        <w:jc w:val="center"/>
        <w:rPr>
          <w:rFonts w:ascii="Times New Roman" w:hAnsi="Times New Roman"/>
          <w:sz w:val="24"/>
          <w:szCs w:val="24"/>
          <w:lang w:val="uk-UA"/>
        </w:rPr>
      </w:pPr>
      <w:r>
        <w:rPr>
          <w:rFonts w:ascii="Times New Roman" w:hAnsi="Times New Roman"/>
          <w:sz w:val="24"/>
          <w:szCs w:val="24"/>
          <w:lang w:val="uk-UA"/>
        </w:rPr>
        <w:t xml:space="preserve">                                                                                                       </w:t>
      </w:r>
      <w:r w:rsidR="00F216BF" w:rsidRPr="00183EF5">
        <w:rPr>
          <w:rFonts w:ascii="Times New Roman" w:hAnsi="Times New Roman"/>
          <w:sz w:val="24"/>
          <w:szCs w:val="24"/>
          <w:lang w:val="uk-UA"/>
        </w:rPr>
        <w:t xml:space="preserve">сьомого скликання </w:t>
      </w:r>
    </w:p>
    <w:p w:rsidR="00F216BF" w:rsidRDefault="00F216BF" w:rsidP="00183EF5">
      <w:pPr>
        <w:tabs>
          <w:tab w:val="left" w:pos="2430"/>
        </w:tabs>
        <w:jc w:val="right"/>
        <w:rPr>
          <w:rFonts w:ascii="Times New Roman" w:hAnsi="Times New Roman"/>
          <w:b/>
          <w:bCs/>
          <w:sz w:val="24"/>
          <w:lang w:val="uk-UA"/>
        </w:rPr>
      </w:pPr>
      <w:r w:rsidRPr="00183EF5">
        <w:rPr>
          <w:rFonts w:ascii="Times New Roman" w:hAnsi="Times New Roman"/>
          <w:sz w:val="24"/>
          <w:szCs w:val="24"/>
          <w:lang w:val="uk-UA"/>
        </w:rPr>
        <w:t xml:space="preserve">                                                </w:t>
      </w:r>
      <w:r w:rsidR="00183EF5">
        <w:rPr>
          <w:rFonts w:ascii="Times New Roman" w:hAnsi="Times New Roman"/>
          <w:sz w:val="24"/>
          <w:szCs w:val="24"/>
          <w:lang w:val="uk-UA"/>
        </w:rPr>
        <w:t xml:space="preserve">                                </w:t>
      </w:r>
      <w:r w:rsidRPr="00183EF5">
        <w:rPr>
          <w:rFonts w:ascii="Times New Roman" w:hAnsi="Times New Roman"/>
          <w:sz w:val="24"/>
          <w:szCs w:val="24"/>
          <w:lang w:val="uk-UA"/>
        </w:rPr>
        <w:t>від 27 вересня 2017 року</w:t>
      </w:r>
      <w:r>
        <w:rPr>
          <w:rFonts w:ascii="Times New Roman" w:hAnsi="Times New Roman"/>
          <w:b/>
          <w:bCs/>
          <w:sz w:val="24"/>
          <w:lang w:val="uk-UA"/>
        </w:rPr>
        <w:tab/>
      </w:r>
    </w:p>
    <w:p w:rsidR="00F216BF" w:rsidRDefault="00F216BF" w:rsidP="00AF409B">
      <w:pPr>
        <w:rPr>
          <w:rFonts w:ascii="Times New Roman" w:hAnsi="Times New Roman"/>
          <w:b/>
          <w:bCs/>
          <w:sz w:val="24"/>
          <w:lang w:val="uk-UA"/>
        </w:rPr>
      </w:pPr>
    </w:p>
    <w:p w:rsidR="00F216BF" w:rsidRDefault="00F216BF" w:rsidP="00AF409B">
      <w:pPr>
        <w:rPr>
          <w:rFonts w:ascii="Times New Roman" w:hAnsi="Times New Roman"/>
          <w:b/>
          <w:bCs/>
          <w:sz w:val="24"/>
          <w:lang w:val="uk-UA"/>
        </w:rPr>
      </w:pPr>
    </w:p>
    <w:p w:rsidR="00F216BF" w:rsidRDefault="00F216BF" w:rsidP="00AF409B">
      <w:pPr>
        <w:rPr>
          <w:rFonts w:ascii="Times New Roman" w:hAnsi="Times New Roman"/>
          <w:b/>
          <w:bCs/>
          <w:sz w:val="24"/>
          <w:lang w:val="uk-UA"/>
        </w:rPr>
      </w:pPr>
    </w:p>
    <w:p w:rsidR="00F216BF" w:rsidRDefault="00F216BF" w:rsidP="00AF409B">
      <w:pPr>
        <w:rPr>
          <w:rFonts w:ascii="Times New Roman" w:hAnsi="Times New Roman"/>
          <w:b/>
          <w:bCs/>
          <w:sz w:val="24"/>
          <w:lang w:val="uk-UA"/>
        </w:rPr>
      </w:pPr>
    </w:p>
    <w:p w:rsidR="00F216BF" w:rsidRDefault="00F216BF" w:rsidP="00AF409B">
      <w:pPr>
        <w:rPr>
          <w:rFonts w:ascii="Times New Roman" w:hAnsi="Times New Roman"/>
          <w:b/>
          <w:bCs/>
          <w:sz w:val="24"/>
          <w:lang w:val="uk-UA"/>
        </w:rPr>
      </w:pPr>
    </w:p>
    <w:p w:rsidR="00F216BF" w:rsidRDefault="00F216BF" w:rsidP="00AF409B">
      <w:pPr>
        <w:rPr>
          <w:rFonts w:ascii="Times New Roman" w:hAnsi="Times New Roman"/>
          <w:b/>
          <w:bCs/>
          <w:sz w:val="24"/>
          <w:lang w:val="uk-UA"/>
        </w:rPr>
      </w:pPr>
    </w:p>
    <w:p w:rsidR="00F216BF" w:rsidRDefault="00F216BF" w:rsidP="00AF409B">
      <w:pPr>
        <w:rPr>
          <w:rFonts w:ascii="Times New Roman" w:hAnsi="Times New Roman"/>
          <w:b/>
          <w:bCs/>
          <w:sz w:val="24"/>
          <w:lang w:val="uk-UA"/>
        </w:rPr>
      </w:pPr>
    </w:p>
    <w:p w:rsidR="00183EF5" w:rsidRDefault="00183EF5" w:rsidP="00AF409B">
      <w:pPr>
        <w:rPr>
          <w:rFonts w:ascii="Times New Roman" w:hAnsi="Times New Roman"/>
          <w:b/>
          <w:bCs/>
          <w:sz w:val="24"/>
          <w:lang w:val="uk-UA"/>
        </w:rPr>
      </w:pPr>
    </w:p>
    <w:p w:rsidR="00183EF5" w:rsidRDefault="00183EF5" w:rsidP="00AF409B">
      <w:pPr>
        <w:rPr>
          <w:rFonts w:ascii="Times New Roman" w:hAnsi="Times New Roman"/>
          <w:b/>
          <w:bCs/>
          <w:sz w:val="24"/>
          <w:lang w:val="uk-UA"/>
        </w:rPr>
      </w:pPr>
      <w:bookmarkStart w:id="0" w:name="_GoBack"/>
      <w:bookmarkEnd w:id="0"/>
    </w:p>
    <w:p w:rsidR="00F216BF" w:rsidRDefault="00F216BF" w:rsidP="00AF409B">
      <w:pPr>
        <w:rPr>
          <w:rFonts w:ascii="Times New Roman" w:hAnsi="Times New Roman"/>
          <w:b/>
          <w:bCs/>
          <w:sz w:val="24"/>
          <w:lang w:val="uk-UA"/>
        </w:rPr>
      </w:pPr>
    </w:p>
    <w:p w:rsidR="00F216BF" w:rsidRDefault="00F216BF" w:rsidP="00AF409B">
      <w:pPr>
        <w:rPr>
          <w:rFonts w:ascii="Times New Roman" w:hAnsi="Times New Roman"/>
          <w:b/>
          <w:bCs/>
          <w:sz w:val="24"/>
          <w:lang w:val="uk-UA"/>
        </w:rPr>
      </w:pPr>
    </w:p>
    <w:p w:rsidR="00F216BF" w:rsidRDefault="00F216BF" w:rsidP="00AF409B">
      <w:pPr>
        <w:rPr>
          <w:rFonts w:ascii="Times New Roman" w:hAnsi="Times New Roman"/>
          <w:b/>
          <w:bCs/>
          <w:sz w:val="24"/>
          <w:lang w:val="uk-UA"/>
        </w:rPr>
      </w:pPr>
    </w:p>
    <w:p w:rsidR="00F216BF" w:rsidRPr="00630C49" w:rsidRDefault="00F216BF" w:rsidP="00AF409B">
      <w:pPr>
        <w:jc w:val="center"/>
        <w:rPr>
          <w:rFonts w:ascii="Times New Roman" w:hAnsi="Times New Roman"/>
          <w:b/>
          <w:bCs/>
          <w:sz w:val="52"/>
          <w:szCs w:val="52"/>
          <w:lang w:val="uk-UA"/>
        </w:rPr>
      </w:pPr>
      <w:r w:rsidRPr="00630C49">
        <w:rPr>
          <w:rFonts w:ascii="Times New Roman" w:hAnsi="Times New Roman"/>
          <w:b/>
          <w:bCs/>
          <w:sz w:val="52"/>
          <w:szCs w:val="52"/>
          <w:lang w:val="uk-UA"/>
        </w:rPr>
        <w:t>Статут</w:t>
      </w:r>
    </w:p>
    <w:p w:rsidR="00F216BF" w:rsidRPr="00FA73CB" w:rsidRDefault="00F216BF" w:rsidP="00AF409B">
      <w:pPr>
        <w:jc w:val="center"/>
        <w:rPr>
          <w:rFonts w:ascii="Times New Roman" w:hAnsi="Times New Roman"/>
          <w:b/>
          <w:sz w:val="28"/>
          <w:szCs w:val="28"/>
          <w:lang w:val="uk-UA"/>
        </w:rPr>
      </w:pPr>
    </w:p>
    <w:p w:rsidR="00F216BF" w:rsidRDefault="00F216BF" w:rsidP="005524CB">
      <w:pPr>
        <w:pStyle w:val="6"/>
        <w:jc w:val="center"/>
        <w:rPr>
          <w:sz w:val="48"/>
          <w:szCs w:val="48"/>
        </w:rPr>
      </w:pPr>
      <w:proofErr w:type="spellStart"/>
      <w:r>
        <w:rPr>
          <w:sz w:val="48"/>
          <w:szCs w:val="48"/>
        </w:rPr>
        <w:t>Погребківської</w:t>
      </w:r>
      <w:proofErr w:type="spellEnd"/>
      <w:r>
        <w:rPr>
          <w:sz w:val="48"/>
          <w:szCs w:val="48"/>
        </w:rPr>
        <w:t xml:space="preserve"> </w:t>
      </w:r>
      <w:r w:rsidRPr="00FA73CB">
        <w:rPr>
          <w:sz w:val="48"/>
          <w:szCs w:val="48"/>
        </w:rPr>
        <w:t>з</w:t>
      </w:r>
      <w:r>
        <w:rPr>
          <w:sz w:val="48"/>
          <w:szCs w:val="48"/>
        </w:rPr>
        <w:t>агальноосвітньої</w:t>
      </w:r>
    </w:p>
    <w:p w:rsidR="00F216BF" w:rsidRPr="00630C49" w:rsidRDefault="00F216BF" w:rsidP="005524CB">
      <w:pPr>
        <w:pStyle w:val="6"/>
        <w:jc w:val="center"/>
        <w:rPr>
          <w:sz w:val="48"/>
          <w:szCs w:val="48"/>
        </w:rPr>
      </w:pPr>
      <w:r>
        <w:rPr>
          <w:sz w:val="48"/>
          <w:szCs w:val="48"/>
        </w:rPr>
        <w:t>школи І-ІІІ ступенів</w:t>
      </w:r>
    </w:p>
    <w:p w:rsidR="00F216BF" w:rsidRPr="00FA73CB" w:rsidRDefault="00F216BF" w:rsidP="005524CB">
      <w:pPr>
        <w:jc w:val="center"/>
        <w:rPr>
          <w:rFonts w:ascii="Times New Roman" w:hAnsi="Times New Roman"/>
          <w:b/>
          <w:sz w:val="48"/>
          <w:szCs w:val="48"/>
          <w:lang w:val="uk-UA"/>
        </w:rPr>
      </w:pPr>
      <w:proofErr w:type="spellStart"/>
      <w:r w:rsidRPr="00FA73CB">
        <w:rPr>
          <w:rFonts w:ascii="Times New Roman" w:hAnsi="Times New Roman"/>
          <w:b/>
          <w:sz w:val="48"/>
          <w:szCs w:val="48"/>
          <w:lang w:val="uk-UA"/>
        </w:rPr>
        <w:t>Шосткинської</w:t>
      </w:r>
      <w:proofErr w:type="spellEnd"/>
      <w:r w:rsidRPr="00FA73CB">
        <w:rPr>
          <w:rFonts w:ascii="Times New Roman" w:hAnsi="Times New Roman"/>
          <w:b/>
          <w:sz w:val="48"/>
          <w:szCs w:val="48"/>
          <w:lang w:val="uk-UA"/>
        </w:rPr>
        <w:t xml:space="preserve">  районної  ради</w:t>
      </w:r>
    </w:p>
    <w:p w:rsidR="00F216BF" w:rsidRDefault="00F216BF" w:rsidP="005524CB">
      <w:pPr>
        <w:jc w:val="center"/>
        <w:rPr>
          <w:rFonts w:ascii="Times New Roman" w:hAnsi="Times New Roman"/>
          <w:b/>
          <w:sz w:val="52"/>
          <w:lang w:val="uk-UA"/>
        </w:rPr>
      </w:pPr>
      <w:r w:rsidRPr="00FA73CB">
        <w:rPr>
          <w:rFonts w:ascii="Times New Roman" w:hAnsi="Times New Roman"/>
          <w:b/>
          <w:sz w:val="48"/>
          <w:szCs w:val="48"/>
          <w:lang w:val="uk-UA"/>
        </w:rPr>
        <w:t>Сумської області</w:t>
      </w:r>
    </w:p>
    <w:p w:rsidR="00F216BF" w:rsidRDefault="00F216BF" w:rsidP="00AF409B">
      <w:pPr>
        <w:jc w:val="center"/>
        <w:rPr>
          <w:rFonts w:ascii="Times New Roman" w:hAnsi="Times New Roman"/>
          <w:b/>
          <w:sz w:val="52"/>
          <w:lang w:val="uk-UA"/>
        </w:rPr>
      </w:pPr>
    </w:p>
    <w:p w:rsidR="00F216BF" w:rsidRDefault="00F216BF" w:rsidP="00AF409B">
      <w:pPr>
        <w:rPr>
          <w:rFonts w:ascii="Times New Roman" w:hAnsi="Times New Roman"/>
          <w:b/>
          <w:sz w:val="52"/>
          <w:lang w:val="uk-UA"/>
        </w:rPr>
      </w:pPr>
    </w:p>
    <w:p w:rsidR="00F216BF" w:rsidRDefault="00F216BF" w:rsidP="00AF409B">
      <w:pPr>
        <w:jc w:val="right"/>
        <w:rPr>
          <w:rFonts w:ascii="Times New Roman" w:hAnsi="Times New Roman"/>
          <w:b/>
          <w:sz w:val="52"/>
          <w:lang w:val="uk-UA"/>
        </w:rPr>
      </w:pPr>
    </w:p>
    <w:p w:rsidR="00F216BF" w:rsidRDefault="00F216BF" w:rsidP="00AF409B">
      <w:pPr>
        <w:rPr>
          <w:rFonts w:ascii="Times New Roman" w:hAnsi="Times New Roman"/>
          <w:b/>
          <w:sz w:val="52"/>
          <w:lang w:val="uk-UA"/>
        </w:rPr>
      </w:pPr>
    </w:p>
    <w:p w:rsidR="00F216BF" w:rsidRPr="00B85D78" w:rsidRDefault="00F216BF" w:rsidP="00AF409B">
      <w:pPr>
        <w:ind w:left="5760"/>
        <w:rPr>
          <w:rFonts w:ascii="Times New Roman" w:hAnsi="Times New Roman"/>
          <w:b/>
          <w:i/>
          <w:sz w:val="28"/>
          <w:szCs w:val="28"/>
          <w:lang w:val="uk-UA"/>
        </w:rPr>
      </w:pPr>
      <w:r w:rsidRPr="00B85D78">
        <w:rPr>
          <w:rFonts w:ascii="Times New Roman" w:hAnsi="Times New Roman"/>
          <w:b/>
          <w:i/>
          <w:sz w:val="28"/>
          <w:szCs w:val="28"/>
          <w:lang w:val="uk-UA"/>
        </w:rPr>
        <w:t xml:space="preserve"> </w:t>
      </w:r>
    </w:p>
    <w:p w:rsidR="00F216BF" w:rsidRPr="00B85D78" w:rsidRDefault="00F216BF" w:rsidP="00AF409B">
      <w:pPr>
        <w:ind w:left="5760"/>
        <w:rPr>
          <w:i/>
          <w:sz w:val="28"/>
          <w:szCs w:val="28"/>
          <w:lang w:val="uk-UA"/>
        </w:rPr>
      </w:pPr>
      <w:r w:rsidRPr="00B85D78">
        <w:rPr>
          <w:i/>
          <w:sz w:val="28"/>
          <w:szCs w:val="28"/>
          <w:lang w:val="uk-UA"/>
        </w:rPr>
        <w:t xml:space="preserve"> </w:t>
      </w:r>
    </w:p>
    <w:p w:rsidR="00F216BF" w:rsidRDefault="00F216BF" w:rsidP="00AF409B">
      <w:pPr>
        <w:ind w:firstLine="567"/>
        <w:jc w:val="center"/>
        <w:rPr>
          <w:rFonts w:ascii="Times New Roman" w:hAnsi="Times New Roman"/>
          <w:b/>
          <w:sz w:val="32"/>
          <w:lang w:val="uk-UA"/>
        </w:rPr>
      </w:pPr>
      <w:r>
        <w:rPr>
          <w:rFonts w:ascii="Times New Roman" w:hAnsi="Times New Roman"/>
          <w:b/>
          <w:sz w:val="32"/>
          <w:lang w:val="uk-UA"/>
        </w:rPr>
        <w:br w:type="page"/>
      </w:r>
      <w:r>
        <w:rPr>
          <w:rFonts w:ascii="Times New Roman" w:hAnsi="Times New Roman"/>
          <w:b/>
          <w:sz w:val="32"/>
          <w:lang w:val="uk-UA"/>
        </w:rPr>
        <w:lastRenderedPageBreak/>
        <w:t>І. Загальні  положення</w:t>
      </w:r>
    </w:p>
    <w:p w:rsidR="00F216BF" w:rsidRPr="003D0D1A" w:rsidRDefault="00F216BF" w:rsidP="00AF409B">
      <w:pPr>
        <w:ind w:firstLine="567"/>
        <w:jc w:val="center"/>
        <w:rPr>
          <w:rFonts w:ascii="Times New Roman" w:hAnsi="Times New Roman"/>
          <w:b/>
          <w:sz w:val="16"/>
          <w:szCs w:val="16"/>
          <w:lang w:val="uk-UA"/>
        </w:rPr>
      </w:pPr>
    </w:p>
    <w:p w:rsidR="00F216BF" w:rsidRDefault="00F216BF" w:rsidP="00AF409B">
      <w:pPr>
        <w:spacing w:line="216" w:lineRule="auto"/>
        <w:ind w:firstLine="567"/>
        <w:jc w:val="both"/>
        <w:rPr>
          <w:rFonts w:ascii="Times New Roman" w:hAnsi="Times New Roman"/>
          <w:b/>
          <w:sz w:val="28"/>
          <w:szCs w:val="28"/>
          <w:lang w:val="uk-UA"/>
        </w:rPr>
      </w:pPr>
      <w:r w:rsidRPr="003D0D1A">
        <w:rPr>
          <w:rFonts w:ascii="Times New Roman" w:hAnsi="Times New Roman"/>
          <w:bCs/>
          <w:sz w:val="28"/>
          <w:szCs w:val="28"/>
          <w:lang w:val="uk-UA"/>
        </w:rPr>
        <w:t>1.1.</w:t>
      </w:r>
      <w:r>
        <w:rPr>
          <w:rFonts w:ascii="Times New Roman" w:hAnsi="Times New Roman"/>
          <w:bCs/>
          <w:sz w:val="28"/>
          <w:szCs w:val="28"/>
          <w:lang w:val="uk-UA"/>
        </w:rPr>
        <w:t xml:space="preserve"> Повна назва навчального закладу: </w:t>
      </w:r>
      <w:proofErr w:type="spellStart"/>
      <w:r>
        <w:rPr>
          <w:rFonts w:ascii="Times New Roman" w:hAnsi="Times New Roman"/>
          <w:b/>
          <w:bCs/>
          <w:sz w:val="28"/>
          <w:szCs w:val="28"/>
          <w:lang w:val="uk-UA"/>
        </w:rPr>
        <w:t>Погребківська</w:t>
      </w:r>
      <w:proofErr w:type="spellEnd"/>
      <w:r w:rsidRPr="00AE7847">
        <w:rPr>
          <w:rFonts w:ascii="Times New Roman" w:hAnsi="Times New Roman"/>
          <w:b/>
          <w:bCs/>
          <w:sz w:val="28"/>
          <w:szCs w:val="28"/>
          <w:lang w:val="uk-UA"/>
        </w:rPr>
        <w:t xml:space="preserve"> </w:t>
      </w:r>
      <w:r w:rsidRPr="00854645">
        <w:rPr>
          <w:rFonts w:ascii="Times New Roman" w:hAnsi="Times New Roman"/>
          <w:b/>
          <w:sz w:val="28"/>
          <w:szCs w:val="28"/>
          <w:lang w:val="uk-UA"/>
        </w:rPr>
        <w:t xml:space="preserve">загальноосвітня  школа  І-ІІІ  ступенів </w:t>
      </w:r>
      <w:proofErr w:type="spellStart"/>
      <w:r w:rsidRPr="00854645">
        <w:rPr>
          <w:rFonts w:ascii="Times New Roman" w:hAnsi="Times New Roman"/>
          <w:b/>
          <w:sz w:val="28"/>
          <w:szCs w:val="28"/>
          <w:lang w:val="uk-UA"/>
        </w:rPr>
        <w:t>Шосткинської</w:t>
      </w:r>
      <w:proofErr w:type="spellEnd"/>
      <w:r w:rsidRPr="00854645">
        <w:rPr>
          <w:rFonts w:ascii="Times New Roman" w:hAnsi="Times New Roman"/>
          <w:b/>
          <w:sz w:val="28"/>
          <w:szCs w:val="28"/>
          <w:lang w:val="uk-UA"/>
        </w:rPr>
        <w:t xml:space="preserve"> районної ради Сумської області</w:t>
      </w:r>
      <w:r>
        <w:rPr>
          <w:rFonts w:ascii="Times New Roman" w:hAnsi="Times New Roman"/>
          <w:b/>
          <w:sz w:val="28"/>
          <w:szCs w:val="28"/>
          <w:lang w:val="uk-UA"/>
        </w:rPr>
        <w:t xml:space="preserve">. </w:t>
      </w:r>
    </w:p>
    <w:p w:rsidR="00F216BF" w:rsidRPr="00854645" w:rsidRDefault="00F216BF" w:rsidP="00AD1EA4">
      <w:pPr>
        <w:ind w:firstLine="567"/>
        <w:jc w:val="both"/>
        <w:rPr>
          <w:rFonts w:ascii="Times New Roman" w:hAnsi="Times New Roman"/>
          <w:b/>
          <w:sz w:val="28"/>
          <w:szCs w:val="28"/>
          <w:lang w:val="uk-UA"/>
        </w:rPr>
      </w:pPr>
      <w:r w:rsidRPr="00854645">
        <w:rPr>
          <w:rFonts w:ascii="Times New Roman" w:hAnsi="Times New Roman"/>
          <w:sz w:val="28"/>
          <w:szCs w:val="28"/>
          <w:lang w:val="uk-UA"/>
        </w:rPr>
        <w:t>Скорочена назва</w:t>
      </w:r>
      <w:r>
        <w:rPr>
          <w:rFonts w:ascii="Times New Roman" w:hAnsi="Times New Roman"/>
          <w:sz w:val="28"/>
          <w:szCs w:val="28"/>
          <w:lang w:val="uk-UA"/>
        </w:rPr>
        <w:t xml:space="preserve"> навчального закладу</w:t>
      </w:r>
      <w:r w:rsidRPr="00854645">
        <w:rPr>
          <w:rFonts w:ascii="Times New Roman" w:hAnsi="Times New Roman"/>
          <w:sz w:val="28"/>
          <w:szCs w:val="28"/>
          <w:lang w:val="uk-UA"/>
        </w:rPr>
        <w:t>:</w:t>
      </w:r>
      <w:r w:rsidRPr="00854645">
        <w:rPr>
          <w:rFonts w:ascii="Times New Roman" w:hAnsi="Times New Roman"/>
          <w:b/>
          <w:sz w:val="28"/>
          <w:szCs w:val="28"/>
          <w:lang w:val="uk-UA"/>
        </w:rPr>
        <w:t xml:space="preserve"> </w:t>
      </w:r>
      <w:proofErr w:type="spellStart"/>
      <w:r>
        <w:rPr>
          <w:rFonts w:ascii="Times New Roman" w:hAnsi="Times New Roman"/>
          <w:b/>
          <w:sz w:val="28"/>
          <w:szCs w:val="28"/>
          <w:lang w:val="uk-UA"/>
        </w:rPr>
        <w:t>Погребківська</w:t>
      </w:r>
      <w:proofErr w:type="spellEnd"/>
      <w:r>
        <w:rPr>
          <w:rFonts w:ascii="Times New Roman" w:hAnsi="Times New Roman"/>
          <w:b/>
          <w:sz w:val="28"/>
          <w:szCs w:val="28"/>
          <w:lang w:val="uk-UA"/>
        </w:rPr>
        <w:t xml:space="preserve"> ЗОШ І-ІІІ ст</w:t>
      </w:r>
      <w:r w:rsidRPr="00854645">
        <w:rPr>
          <w:rFonts w:ascii="Times New Roman" w:hAnsi="Times New Roman"/>
          <w:b/>
          <w:sz w:val="28"/>
          <w:szCs w:val="28"/>
          <w:lang w:val="uk-UA"/>
        </w:rPr>
        <w:t>.</w:t>
      </w:r>
    </w:p>
    <w:p w:rsidR="00F216BF" w:rsidRPr="00AD1EA4" w:rsidRDefault="00F216BF" w:rsidP="00AD1EA4">
      <w:pPr>
        <w:spacing w:line="216" w:lineRule="auto"/>
        <w:ind w:firstLine="567"/>
        <w:jc w:val="both"/>
        <w:rPr>
          <w:rFonts w:ascii="Times New Roman" w:hAnsi="Times New Roman"/>
          <w:sz w:val="28"/>
          <w:szCs w:val="28"/>
          <w:lang w:val="uk-UA"/>
        </w:rPr>
      </w:pPr>
      <w:r w:rsidRPr="00AD1EA4">
        <w:rPr>
          <w:rFonts w:ascii="Times New Roman" w:hAnsi="Times New Roman"/>
          <w:sz w:val="28"/>
          <w:szCs w:val="28"/>
          <w:lang w:val="uk-UA"/>
        </w:rPr>
        <w:t>Навчальний заклад</w:t>
      </w:r>
      <w:r>
        <w:rPr>
          <w:rFonts w:ascii="Times New Roman" w:hAnsi="Times New Roman"/>
          <w:b/>
          <w:sz w:val="28"/>
          <w:szCs w:val="28"/>
          <w:lang w:val="uk-UA"/>
        </w:rPr>
        <w:t xml:space="preserve"> </w:t>
      </w:r>
      <w:r>
        <w:rPr>
          <w:rFonts w:ascii="Times New Roman" w:hAnsi="Times New Roman"/>
          <w:sz w:val="28"/>
          <w:szCs w:val="28"/>
          <w:lang w:val="uk-UA"/>
        </w:rPr>
        <w:t xml:space="preserve">знаходиться у спільній комунальній власності територіальних громад </w:t>
      </w:r>
      <w:proofErr w:type="spellStart"/>
      <w:r>
        <w:rPr>
          <w:rFonts w:ascii="Times New Roman" w:hAnsi="Times New Roman"/>
          <w:sz w:val="28"/>
          <w:szCs w:val="28"/>
          <w:lang w:val="uk-UA"/>
        </w:rPr>
        <w:t>Шосткинського</w:t>
      </w:r>
      <w:proofErr w:type="spellEnd"/>
      <w:r>
        <w:rPr>
          <w:rFonts w:ascii="Times New Roman" w:hAnsi="Times New Roman"/>
          <w:sz w:val="28"/>
          <w:szCs w:val="28"/>
          <w:lang w:val="uk-UA"/>
        </w:rPr>
        <w:t xml:space="preserve"> району.</w:t>
      </w:r>
    </w:p>
    <w:p w:rsidR="00F216BF" w:rsidRPr="00A44B33" w:rsidRDefault="00F216BF" w:rsidP="00AF409B">
      <w:pPr>
        <w:spacing w:line="216" w:lineRule="auto"/>
        <w:ind w:firstLine="567"/>
        <w:jc w:val="both"/>
        <w:rPr>
          <w:rFonts w:ascii="Calibri" w:hAnsi="Calibri"/>
          <w:lang w:val="uk-UA"/>
        </w:rPr>
      </w:pPr>
      <w:r>
        <w:rPr>
          <w:rFonts w:ascii="Times New Roman" w:hAnsi="Times New Roman"/>
          <w:sz w:val="28"/>
          <w:szCs w:val="28"/>
          <w:lang w:val="uk-UA"/>
        </w:rPr>
        <w:t>1.2</w:t>
      </w:r>
      <w:r w:rsidRPr="003D0D1A">
        <w:rPr>
          <w:rFonts w:ascii="Times New Roman" w:hAnsi="Times New Roman"/>
          <w:sz w:val="28"/>
          <w:szCs w:val="28"/>
          <w:lang w:val="uk-UA"/>
        </w:rPr>
        <w:t>.</w:t>
      </w:r>
      <w:r>
        <w:rPr>
          <w:rFonts w:ascii="Times New Roman" w:hAnsi="Times New Roman"/>
          <w:sz w:val="28"/>
          <w:lang w:val="uk-UA"/>
        </w:rPr>
        <w:t xml:space="preserve"> Юридична  адреса </w:t>
      </w:r>
      <w:proofErr w:type="spellStart"/>
      <w:r>
        <w:rPr>
          <w:rFonts w:ascii="Times New Roman" w:hAnsi="Times New Roman"/>
          <w:sz w:val="28"/>
          <w:lang w:val="uk-UA"/>
        </w:rPr>
        <w:t>Погребківської</w:t>
      </w:r>
      <w:proofErr w:type="spellEnd"/>
      <w:r>
        <w:rPr>
          <w:rFonts w:ascii="Times New Roman" w:hAnsi="Times New Roman"/>
          <w:sz w:val="28"/>
          <w:lang w:val="uk-UA"/>
        </w:rPr>
        <w:t xml:space="preserve"> </w:t>
      </w:r>
      <w:r>
        <w:rPr>
          <w:rFonts w:ascii="Times New Roman" w:hAnsi="Times New Roman"/>
          <w:sz w:val="28"/>
          <w:szCs w:val="28"/>
          <w:lang w:val="uk-UA"/>
        </w:rPr>
        <w:t xml:space="preserve">загальноосвітньої  школи  І-ІІІ </w:t>
      </w:r>
      <w:r w:rsidRPr="003D0D1A">
        <w:rPr>
          <w:rFonts w:ascii="Times New Roman" w:hAnsi="Times New Roman"/>
          <w:sz w:val="28"/>
          <w:szCs w:val="28"/>
          <w:lang w:val="uk-UA"/>
        </w:rPr>
        <w:t>ступенів</w:t>
      </w:r>
      <w:r>
        <w:rPr>
          <w:rFonts w:ascii="Times New Roman" w:hAnsi="Times New Roman"/>
          <w:sz w:val="28"/>
          <w:szCs w:val="28"/>
          <w:lang w:val="uk-UA"/>
        </w:rPr>
        <w:t xml:space="preserve"> </w:t>
      </w:r>
      <w:proofErr w:type="spellStart"/>
      <w:r w:rsidRPr="003D0D1A">
        <w:rPr>
          <w:rFonts w:ascii="Times New Roman" w:hAnsi="Times New Roman"/>
          <w:sz w:val="28"/>
          <w:szCs w:val="28"/>
          <w:lang w:val="uk-UA"/>
        </w:rPr>
        <w:t>Шосткинської</w:t>
      </w:r>
      <w:proofErr w:type="spellEnd"/>
      <w:r w:rsidRPr="003D0D1A">
        <w:rPr>
          <w:rFonts w:ascii="Times New Roman" w:hAnsi="Times New Roman"/>
          <w:sz w:val="28"/>
          <w:szCs w:val="28"/>
          <w:lang w:val="uk-UA"/>
        </w:rPr>
        <w:t xml:space="preserve"> районної ради Сумської області</w:t>
      </w:r>
      <w:r>
        <w:rPr>
          <w:rFonts w:ascii="Times New Roman" w:hAnsi="Times New Roman"/>
          <w:sz w:val="28"/>
          <w:szCs w:val="28"/>
          <w:lang w:val="uk-UA"/>
        </w:rPr>
        <w:t xml:space="preserve">: </w:t>
      </w:r>
      <w:r w:rsidRPr="003D0D1A">
        <w:rPr>
          <w:lang w:val="uk-UA"/>
        </w:rPr>
        <w:t xml:space="preserve"> </w:t>
      </w:r>
    </w:p>
    <w:p w:rsidR="00F216BF" w:rsidRPr="003D0D1A" w:rsidRDefault="00F216BF" w:rsidP="00AF409B">
      <w:pPr>
        <w:spacing w:line="216" w:lineRule="auto"/>
        <w:ind w:firstLine="567"/>
        <w:jc w:val="both"/>
        <w:rPr>
          <w:rFonts w:ascii="Times New Roman" w:hAnsi="Times New Roman"/>
          <w:sz w:val="28"/>
          <w:szCs w:val="28"/>
          <w:lang w:val="uk-UA"/>
        </w:rPr>
      </w:pPr>
      <w:r w:rsidRPr="003D0D1A">
        <w:rPr>
          <w:rFonts w:ascii="Times New Roman" w:hAnsi="Times New Roman"/>
          <w:sz w:val="28"/>
          <w:szCs w:val="28"/>
          <w:lang w:val="uk-UA"/>
        </w:rPr>
        <w:t>411</w:t>
      </w:r>
      <w:r>
        <w:rPr>
          <w:rFonts w:ascii="Times New Roman" w:hAnsi="Times New Roman"/>
          <w:sz w:val="28"/>
          <w:szCs w:val="28"/>
          <w:lang w:val="uk-UA"/>
        </w:rPr>
        <w:t>14</w:t>
      </w:r>
      <w:r w:rsidRPr="003D0D1A">
        <w:rPr>
          <w:rFonts w:ascii="Times New Roman" w:hAnsi="Times New Roman"/>
          <w:sz w:val="28"/>
          <w:szCs w:val="28"/>
          <w:lang w:val="uk-UA"/>
        </w:rPr>
        <w:t xml:space="preserve">  Сумська  область, </w:t>
      </w:r>
      <w:proofErr w:type="spellStart"/>
      <w:r w:rsidRPr="003D0D1A">
        <w:rPr>
          <w:rFonts w:ascii="Times New Roman" w:hAnsi="Times New Roman"/>
          <w:sz w:val="28"/>
          <w:szCs w:val="28"/>
          <w:lang w:val="uk-UA"/>
        </w:rPr>
        <w:t>Шосткинський</w:t>
      </w:r>
      <w:proofErr w:type="spellEnd"/>
      <w:r w:rsidRPr="003D0D1A">
        <w:rPr>
          <w:rFonts w:ascii="Times New Roman" w:hAnsi="Times New Roman"/>
          <w:sz w:val="28"/>
          <w:szCs w:val="28"/>
          <w:lang w:val="uk-UA"/>
        </w:rPr>
        <w:t xml:space="preserve">  район, с. </w:t>
      </w:r>
      <w:proofErr w:type="spellStart"/>
      <w:r>
        <w:rPr>
          <w:rFonts w:ascii="Times New Roman" w:hAnsi="Times New Roman"/>
          <w:sz w:val="28"/>
          <w:szCs w:val="28"/>
          <w:lang w:val="uk-UA"/>
        </w:rPr>
        <w:t>Погребки</w:t>
      </w:r>
      <w:proofErr w:type="spellEnd"/>
      <w:r w:rsidRPr="003D0D1A">
        <w:rPr>
          <w:rFonts w:ascii="Times New Roman" w:hAnsi="Times New Roman"/>
          <w:sz w:val="28"/>
          <w:szCs w:val="28"/>
          <w:lang w:val="uk-UA"/>
        </w:rPr>
        <w:t xml:space="preserve">,  вул. </w:t>
      </w:r>
      <w:r>
        <w:rPr>
          <w:rFonts w:ascii="Times New Roman" w:hAnsi="Times New Roman"/>
          <w:sz w:val="28"/>
          <w:szCs w:val="28"/>
          <w:lang w:val="uk-UA"/>
        </w:rPr>
        <w:t>Цибенка, будинок 25а</w:t>
      </w:r>
      <w:r w:rsidRPr="00AE7847">
        <w:rPr>
          <w:rFonts w:ascii="Times New Roman" w:hAnsi="Times New Roman"/>
          <w:sz w:val="28"/>
          <w:szCs w:val="28"/>
          <w:lang w:val="uk-UA"/>
        </w:rPr>
        <w:t xml:space="preserve">, тел. </w:t>
      </w:r>
      <w:r>
        <w:rPr>
          <w:rFonts w:ascii="Times New Roman" w:hAnsi="Times New Roman"/>
          <w:sz w:val="28"/>
          <w:szCs w:val="28"/>
          <w:lang w:val="uk-UA"/>
        </w:rPr>
        <w:t xml:space="preserve">(05449) </w:t>
      </w:r>
      <w:r w:rsidRPr="00AE7847">
        <w:rPr>
          <w:rFonts w:ascii="Times New Roman" w:hAnsi="Times New Roman"/>
          <w:sz w:val="28"/>
          <w:szCs w:val="28"/>
          <w:lang w:val="uk-UA"/>
        </w:rPr>
        <w:t>3</w:t>
      </w:r>
      <w:r>
        <w:rPr>
          <w:rFonts w:ascii="Times New Roman" w:hAnsi="Times New Roman"/>
          <w:sz w:val="28"/>
          <w:szCs w:val="28"/>
          <w:lang w:val="uk-UA"/>
        </w:rPr>
        <w:t>3</w:t>
      </w:r>
      <w:r w:rsidRPr="00AE7847">
        <w:rPr>
          <w:rFonts w:ascii="Times New Roman" w:hAnsi="Times New Roman"/>
          <w:sz w:val="28"/>
          <w:szCs w:val="28"/>
          <w:lang w:val="uk-UA"/>
        </w:rPr>
        <w:t>-2-</w:t>
      </w:r>
      <w:r>
        <w:rPr>
          <w:rFonts w:ascii="Times New Roman" w:hAnsi="Times New Roman"/>
          <w:sz w:val="28"/>
          <w:szCs w:val="28"/>
          <w:lang w:val="uk-UA"/>
        </w:rPr>
        <w:t>96</w:t>
      </w:r>
      <w:r w:rsidRPr="00AE7847">
        <w:rPr>
          <w:rFonts w:ascii="Times New Roman" w:hAnsi="Times New Roman"/>
          <w:sz w:val="28"/>
          <w:szCs w:val="28"/>
          <w:lang w:val="uk-UA"/>
        </w:rPr>
        <w:t>.</w:t>
      </w:r>
    </w:p>
    <w:p w:rsidR="00F216BF" w:rsidRDefault="00F216BF" w:rsidP="00AF409B">
      <w:pPr>
        <w:spacing w:line="216" w:lineRule="auto"/>
        <w:ind w:firstLine="567"/>
        <w:jc w:val="both"/>
        <w:rPr>
          <w:rFonts w:ascii="Times New Roman" w:hAnsi="Times New Roman"/>
          <w:sz w:val="28"/>
          <w:lang w:val="uk-UA"/>
        </w:rPr>
      </w:pPr>
      <w:r>
        <w:rPr>
          <w:rFonts w:ascii="Times New Roman" w:hAnsi="Times New Roman"/>
          <w:sz w:val="28"/>
          <w:lang w:val="uk-UA"/>
        </w:rPr>
        <w:t xml:space="preserve">1.3. </w:t>
      </w:r>
      <w:proofErr w:type="spellStart"/>
      <w:r>
        <w:rPr>
          <w:rFonts w:ascii="Times New Roman" w:hAnsi="Times New Roman"/>
          <w:sz w:val="28"/>
          <w:szCs w:val="28"/>
          <w:lang w:val="uk-UA"/>
        </w:rPr>
        <w:t>Погребківська</w:t>
      </w:r>
      <w:proofErr w:type="spellEnd"/>
      <w:r>
        <w:rPr>
          <w:rFonts w:ascii="Times New Roman" w:hAnsi="Times New Roman"/>
          <w:sz w:val="28"/>
          <w:lang w:val="uk-UA"/>
        </w:rPr>
        <w:t xml:space="preserve"> загальноосвітня школа І-ІІІ ступенів</w:t>
      </w:r>
      <w:r>
        <w:rPr>
          <w:rFonts w:ascii="Times New Roman" w:hAnsi="Times New Roman"/>
          <w:sz w:val="28"/>
          <w:szCs w:val="28"/>
          <w:lang w:val="uk-UA"/>
        </w:rPr>
        <w:t xml:space="preserve"> </w:t>
      </w:r>
      <w:proofErr w:type="spellStart"/>
      <w:r>
        <w:rPr>
          <w:rFonts w:ascii="Times New Roman" w:hAnsi="Times New Roman"/>
          <w:sz w:val="28"/>
          <w:lang w:val="uk-UA"/>
        </w:rPr>
        <w:t>Шосткинської</w:t>
      </w:r>
      <w:proofErr w:type="spellEnd"/>
      <w:r>
        <w:rPr>
          <w:rFonts w:ascii="Times New Roman" w:hAnsi="Times New Roman"/>
          <w:sz w:val="28"/>
          <w:lang w:val="uk-UA"/>
        </w:rPr>
        <w:t xml:space="preserve"> районної ради Сумської області  (далі – навчальний заклад) є юридичною особою, має гербову печатку, штамп, бланк із власною назвою, ідентифікаційний  номер, має право мати свій власний рахунок. Фінансування здійснюється через централізовану бухгалтерію відділу освіти </w:t>
      </w:r>
      <w:proofErr w:type="spellStart"/>
      <w:r>
        <w:rPr>
          <w:rFonts w:ascii="Times New Roman" w:hAnsi="Times New Roman"/>
          <w:sz w:val="28"/>
          <w:lang w:val="uk-UA"/>
        </w:rPr>
        <w:t>Шосткинської</w:t>
      </w:r>
      <w:proofErr w:type="spellEnd"/>
      <w:r>
        <w:rPr>
          <w:rFonts w:ascii="Times New Roman" w:hAnsi="Times New Roman"/>
          <w:sz w:val="28"/>
          <w:lang w:val="uk-UA"/>
        </w:rPr>
        <w:t xml:space="preserve"> районної державної адміністрації. </w:t>
      </w:r>
    </w:p>
    <w:p w:rsidR="00F216BF" w:rsidRDefault="00F216BF" w:rsidP="00AF409B">
      <w:pPr>
        <w:spacing w:line="216" w:lineRule="auto"/>
        <w:ind w:firstLine="567"/>
        <w:jc w:val="both"/>
        <w:rPr>
          <w:rFonts w:ascii="Times New Roman" w:hAnsi="Times New Roman"/>
          <w:sz w:val="28"/>
          <w:lang w:val="uk-UA"/>
        </w:rPr>
      </w:pPr>
      <w:r>
        <w:rPr>
          <w:rFonts w:ascii="Times New Roman" w:hAnsi="Times New Roman"/>
          <w:sz w:val="28"/>
          <w:lang w:val="uk-UA"/>
        </w:rPr>
        <w:t xml:space="preserve">1.4.Засновником  навчального закладу  є </w:t>
      </w:r>
      <w:proofErr w:type="spellStart"/>
      <w:r>
        <w:rPr>
          <w:rFonts w:ascii="Times New Roman" w:hAnsi="Times New Roman"/>
          <w:sz w:val="28"/>
          <w:lang w:val="uk-UA"/>
        </w:rPr>
        <w:t>Шосткинська</w:t>
      </w:r>
      <w:proofErr w:type="spellEnd"/>
      <w:r>
        <w:rPr>
          <w:rFonts w:ascii="Times New Roman" w:hAnsi="Times New Roman"/>
          <w:sz w:val="28"/>
          <w:lang w:val="uk-UA"/>
        </w:rPr>
        <w:t xml:space="preserve"> районна рада Сумської області.</w:t>
      </w:r>
    </w:p>
    <w:p w:rsidR="00F216BF" w:rsidRDefault="00F216BF" w:rsidP="00AF409B">
      <w:pPr>
        <w:spacing w:line="216" w:lineRule="auto"/>
        <w:ind w:firstLine="567"/>
        <w:jc w:val="both"/>
        <w:rPr>
          <w:rFonts w:ascii="Times New Roman" w:hAnsi="Times New Roman"/>
          <w:sz w:val="28"/>
          <w:lang w:val="uk-UA"/>
        </w:rPr>
      </w:pPr>
      <w:r>
        <w:rPr>
          <w:rFonts w:ascii="Times New Roman" w:hAnsi="Times New Roman"/>
          <w:sz w:val="28"/>
          <w:lang w:val="uk-UA"/>
        </w:rPr>
        <w:t>1.5. Головною метою навчального закладу є забезпечення реалізації права громадян на здобуття повної загальної середньої освіти.</w:t>
      </w:r>
    </w:p>
    <w:p w:rsidR="00F216BF" w:rsidRDefault="00F216BF" w:rsidP="00AF409B">
      <w:pPr>
        <w:spacing w:line="216" w:lineRule="auto"/>
        <w:ind w:firstLine="567"/>
        <w:jc w:val="both"/>
        <w:rPr>
          <w:rFonts w:ascii="Times New Roman" w:hAnsi="Times New Roman"/>
          <w:sz w:val="28"/>
          <w:lang w:val="uk-UA"/>
        </w:rPr>
      </w:pPr>
      <w:r>
        <w:rPr>
          <w:rFonts w:ascii="Times New Roman" w:hAnsi="Times New Roman"/>
          <w:sz w:val="28"/>
          <w:lang w:val="uk-UA"/>
        </w:rPr>
        <w:t>1.6. Головними завданнями  навчального закладу є:</w:t>
      </w:r>
    </w:p>
    <w:p w:rsidR="00F216BF" w:rsidRDefault="00F216BF" w:rsidP="00AF409B">
      <w:pPr>
        <w:spacing w:line="216" w:lineRule="auto"/>
        <w:ind w:firstLine="567"/>
        <w:jc w:val="both"/>
        <w:rPr>
          <w:rFonts w:ascii="Times New Roman" w:hAnsi="Times New Roman"/>
          <w:sz w:val="28"/>
          <w:lang w:val="uk-UA"/>
        </w:rPr>
      </w:pPr>
      <w:r>
        <w:rPr>
          <w:rFonts w:ascii="Times New Roman" w:hAnsi="Times New Roman"/>
          <w:sz w:val="28"/>
          <w:lang w:val="uk-UA"/>
        </w:rPr>
        <w:t>- створення умов для різнобічного розвитку учня, формування гармонійної особистості, збереження та зміцнення їх фізичного та психічного здоров’я;</w:t>
      </w:r>
    </w:p>
    <w:p w:rsidR="00F216BF" w:rsidRDefault="00F216BF" w:rsidP="00AF409B">
      <w:pPr>
        <w:spacing w:line="216" w:lineRule="auto"/>
        <w:ind w:firstLine="567"/>
        <w:jc w:val="both"/>
        <w:rPr>
          <w:rFonts w:ascii="Times New Roman" w:hAnsi="Times New Roman"/>
          <w:sz w:val="28"/>
          <w:lang w:val="uk-UA"/>
        </w:rPr>
      </w:pPr>
      <w:r>
        <w:rPr>
          <w:rFonts w:ascii="Times New Roman" w:hAnsi="Times New Roman"/>
          <w:sz w:val="28"/>
          <w:lang w:val="uk-UA"/>
        </w:rPr>
        <w:t>- формування норм загальнолюдської моралі;</w:t>
      </w:r>
    </w:p>
    <w:p w:rsidR="00F216BF" w:rsidRDefault="00F216BF" w:rsidP="00AF409B">
      <w:pPr>
        <w:spacing w:line="216" w:lineRule="auto"/>
        <w:ind w:firstLine="567"/>
        <w:jc w:val="both"/>
        <w:rPr>
          <w:rFonts w:ascii="Times New Roman" w:hAnsi="Times New Roman"/>
          <w:sz w:val="28"/>
          <w:lang w:val="uk-UA"/>
        </w:rPr>
      </w:pPr>
      <w:r>
        <w:rPr>
          <w:rFonts w:ascii="Times New Roman" w:hAnsi="Times New Roman"/>
          <w:sz w:val="28"/>
          <w:lang w:val="uk-UA"/>
        </w:rPr>
        <w:t>- створення умов для здобуття учнями загальної середньої освіти в обсязі Державних стандартів, розвитку їх творчих здібностей та нахилів;</w:t>
      </w:r>
    </w:p>
    <w:p w:rsidR="00F216BF" w:rsidRDefault="00F216BF" w:rsidP="00AF409B">
      <w:pPr>
        <w:numPr>
          <w:ilvl w:val="0"/>
          <w:numId w:val="4"/>
        </w:numPr>
        <w:tabs>
          <w:tab w:val="clear" w:pos="480"/>
          <w:tab w:val="num" w:pos="-426"/>
        </w:tabs>
        <w:spacing w:line="216" w:lineRule="auto"/>
        <w:ind w:left="0" w:firstLine="567"/>
        <w:jc w:val="both"/>
        <w:rPr>
          <w:rFonts w:ascii="Times New Roman" w:hAnsi="Times New Roman"/>
          <w:sz w:val="28"/>
          <w:lang w:val="uk-UA"/>
        </w:rPr>
      </w:pPr>
      <w:r>
        <w:rPr>
          <w:rFonts w:ascii="Times New Roman" w:hAnsi="Times New Roman"/>
          <w:sz w:val="28"/>
          <w:lang w:val="uk-UA"/>
        </w:rPr>
        <w:t>формування і розвиток соціально зрілої, творчої особистості з  усвідомленою громадською позицією, почуттям національної самосвідомості, підготовленої до  професійного самовизначення;</w:t>
      </w:r>
    </w:p>
    <w:p w:rsidR="00F216BF" w:rsidRDefault="00F216BF" w:rsidP="00AF409B">
      <w:pPr>
        <w:spacing w:line="216" w:lineRule="auto"/>
        <w:ind w:firstLine="567"/>
        <w:jc w:val="both"/>
        <w:rPr>
          <w:rFonts w:ascii="Times New Roman" w:hAnsi="Times New Roman"/>
          <w:sz w:val="28"/>
          <w:lang w:val="uk-UA"/>
        </w:rPr>
      </w:pPr>
      <w:r>
        <w:rPr>
          <w:rFonts w:ascii="Times New Roman" w:hAnsi="Times New Roman"/>
          <w:sz w:val="28"/>
          <w:lang w:val="uk-UA"/>
        </w:rPr>
        <w:t>- створення умов для оволодіння системою наукових знань про природу, людину, суспільство</w:t>
      </w:r>
      <w:r>
        <w:rPr>
          <w:rFonts w:ascii="Times New Roman" w:hAnsi="Times New Roman"/>
          <w:sz w:val="28"/>
          <w:lang w:val="ru-RU"/>
        </w:rPr>
        <w:t>;</w:t>
      </w:r>
    </w:p>
    <w:p w:rsidR="00F216BF" w:rsidRDefault="00F216BF" w:rsidP="00AF409B">
      <w:pPr>
        <w:numPr>
          <w:ilvl w:val="0"/>
          <w:numId w:val="2"/>
        </w:numPr>
        <w:spacing w:line="216" w:lineRule="auto"/>
        <w:ind w:firstLine="567"/>
        <w:jc w:val="both"/>
        <w:rPr>
          <w:rFonts w:ascii="Times New Roman" w:hAnsi="Times New Roman"/>
          <w:sz w:val="28"/>
          <w:lang w:val="uk-UA"/>
        </w:rPr>
      </w:pPr>
      <w:r>
        <w:rPr>
          <w:rFonts w:ascii="Times New Roman" w:hAnsi="Times New Roman"/>
          <w:sz w:val="28"/>
          <w:lang w:val="uk-UA"/>
        </w:rPr>
        <w:t>виховання громадянина України</w:t>
      </w:r>
      <w:r>
        <w:rPr>
          <w:rFonts w:ascii="Times New Roman" w:hAnsi="Times New Roman"/>
          <w:sz w:val="28"/>
          <w:lang w:val="ru-RU"/>
        </w:rPr>
        <w:t>;</w:t>
      </w:r>
    </w:p>
    <w:p w:rsidR="00F216BF" w:rsidRDefault="00F216BF" w:rsidP="00AF409B">
      <w:pPr>
        <w:numPr>
          <w:ilvl w:val="0"/>
          <w:numId w:val="2"/>
        </w:numPr>
        <w:tabs>
          <w:tab w:val="clear" w:pos="360"/>
          <w:tab w:val="num" w:pos="0"/>
          <w:tab w:val="left" w:pos="284"/>
        </w:tabs>
        <w:spacing w:line="216" w:lineRule="auto"/>
        <w:ind w:left="0" w:firstLine="567"/>
        <w:jc w:val="both"/>
        <w:rPr>
          <w:rFonts w:ascii="Times New Roman" w:hAnsi="Times New Roman"/>
          <w:sz w:val="28"/>
          <w:lang w:val="uk-UA"/>
        </w:rPr>
      </w:pPr>
      <w:r>
        <w:rPr>
          <w:rFonts w:ascii="Times New Roman" w:hAnsi="Times New Roman"/>
          <w:sz w:val="28"/>
          <w:lang w:val="uk-UA"/>
        </w:rPr>
        <w:t>виховання шанобливого ставлення до родини, поваги  до народних традицій, звичаїв, державної та рідної мови, національних цінностей українського народу та інших народів і націй;</w:t>
      </w:r>
    </w:p>
    <w:p w:rsidR="00F216BF" w:rsidRDefault="00F216BF" w:rsidP="00AF409B">
      <w:pPr>
        <w:numPr>
          <w:ilvl w:val="0"/>
          <w:numId w:val="2"/>
        </w:numPr>
        <w:tabs>
          <w:tab w:val="clear" w:pos="360"/>
          <w:tab w:val="num" w:pos="284"/>
        </w:tabs>
        <w:spacing w:line="216" w:lineRule="auto"/>
        <w:ind w:left="0" w:firstLine="567"/>
        <w:jc w:val="both"/>
        <w:rPr>
          <w:rFonts w:ascii="Times New Roman" w:hAnsi="Times New Roman"/>
          <w:sz w:val="28"/>
          <w:lang w:val="uk-UA"/>
        </w:rPr>
      </w:pPr>
      <w:r>
        <w:rPr>
          <w:rFonts w:ascii="Times New Roman" w:hAnsi="Times New Roman"/>
          <w:sz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r>
        <w:rPr>
          <w:rFonts w:ascii="Times New Roman" w:hAnsi="Times New Roman"/>
          <w:sz w:val="28"/>
          <w:lang w:val="ru-RU"/>
        </w:rPr>
        <w:t>;</w:t>
      </w:r>
    </w:p>
    <w:p w:rsidR="00F216BF" w:rsidRDefault="00F216BF" w:rsidP="00AF409B">
      <w:pPr>
        <w:numPr>
          <w:ilvl w:val="0"/>
          <w:numId w:val="2"/>
        </w:numPr>
        <w:spacing w:line="216" w:lineRule="auto"/>
        <w:ind w:firstLine="567"/>
        <w:jc w:val="both"/>
        <w:rPr>
          <w:rFonts w:ascii="Times New Roman" w:hAnsi="Times New Roman"/>
          <w:sz w:val="28"/>
          <w:lang w:val="uk-UA"/>
        </w:rPr>
      </w:pPr>
      <w:r>
        <w:rPr>
          <w:rFonts w:ascii="Times New Roman" w:hAnsi="Times New Roman"/>
          <w:sz w:val="28"/>
          <w:lang w:val="uk-UA"/>
        </w:rPr>
        <w:t xml:space="preserve">реалізація права учнів  на вільне  формування  політичних  і  світоглядних </w:t>
      </w:r>
    </w:p>
    <w:p w:rsidR="00F216BF" w:rsidRDefault="00F216BF" w:rsidP="00AF409B">
      <w:pPr>
        <w:spacing w:line="216" w:lineRule="auto"/>
        <w:ind w:firstLine="567"/>
        <w:jc w:val="both"/>
        <w:rPr>
          <w:rFonts w:ascii="Times New Roman" w:hAnsi="Times New Roman"/>
          <w:sz w:val="28"/>
          <w:lang w:val="uk-UA"/>
        </w:rPr>
      </w:pPr>
      <w:r>
        <w:rPr>
          <w:rFonts w:ascii="Times New Roman" w:hAnsi="Times New Roman"/>
          <w:sz w:val="28"/>
          <w:lang w:val="uk-UA"/>
        </w:rPr>
        <w:t>переконань</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1.7. Навчальний заклад в своїй діяльності керується Конституцією України, Законами України “Про освіту”, “Про загальну середню освіту», Положенням про загальноосвітній навчальний заклад, іншими нормативно-правовими актами, власним статутом.</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1.8. Навчальний заклад самостійно приймає рішення і здійснює діяльність в межах своєї компетенції, передбаченої законодавством України, власним статутом. Має право надавати додаткові платні та безоплатні послуги,що не суперечать чинному законодавству.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lastRenderedPageBreak/>
        <w:t>1.9. Навчальний заклад несе відповідальність перед особою, суспільством  і державою за:</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дотримання Державних стандартів освіти;</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безпечні умови освітньої діяльності;</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дотримання договірних зобов’язань з іншими суб’єктами освітньої, виробничої, наукової діяльності та приватними особами у тому числі зобов’язань за міжнародними угодами</w:t>
      </w:r>
      <w:r>
        <w:rPr>
          <w:rFonts w:ascii="Times New Roman" w:hAnsi="Times New Roman"/>
          <w:sz w:val="28"/>
          <w:lang w:val="ru-RU"/>
        </w:rPr>
        <w:t>;</w:t>
      </w:r>
    </w:p>
    <w:p w:rsidR="00F216BF" w:rsidRPr="00AF409B" w:rsidRDefault="00F216BF" w:rsidP="00AF409B">
      <w:pPr>
        <w:ind w:firstLine="567"/>
        <w:jc w:val="both"/>
        <w:rPr>
          <w:rFonts w:ascii="Times New Roman" w:hAnsi="Times New Roman"/>
          <w:sz w:val="28"/>
          <w:lang w:val="uk-UA"/>
        </w:rPr>
      </w:pPr>
      <w:r>
        <w:rPr>
          <w:rFonts w:ascii="Times New Roman" w:hAnsi="Times New Roman"/>
          <w:sz w:val="28"/>
          <w:lang w:val="uk-UA"/>
        </w:rPr>
        <w:t>-  дотримання фінансової дисципліни.</w:t>
      </w:r>
      <w:r w:rsidRPr="00AF409B">
        <w:rPr>
          <w:rFonts w:ascii="Times New Roman" w:hAnsi="Times New Roman"/>
          <w:sz w:val="28"/>
          <w:lang w:val="uk-UA"/>
        </w:rPr>
        <w:tab/>
      </w:r>
      <w:r w:rsidRPr="00AF409B">
        <w:rPr>
          <w:rFonts w:ascii="Times New Roman" w:hAnsi="Times New Roman"/>
          <w:sz w:val="28"/>
          <w:lang w:val="uk-UA"/>
        </w:rPr>
        <w:tab/>
      </w:r>
      <w:r w:rsidRPr="00AF409B">
        <w:rPr>
          <w:rFonts w:ascii="Times New Roman" w:hAnsi="Times New Roman"/>
          <w:sz w:val="28"/>
          <w:lang w:val="uk-UA"/>
        </w:rPr>
        <w:tab/>
      </w:r>
      <w:r w:rsidRPr="00AF409B">
        <w:rPr>
          <w:rFonts w:ascii="Times New Roman" w:hAnsi="Times New Roman"/>
          <w:sz w:val="28"/>
          <w:lang w:val="uk-UA"/>
        </w:rPr>
        <w:tab/>
      </w:r>
      <w:r w:rsidRPr="00AF409B">
        <w:rPr>
          <w:rFonts w:ascii="Times New Roman" w:hAnsi="Times New Roman"/>
          <w:sz w:val="28"/>
          <w:lang w:val="uk-UA"/>
        </w:rPr>
        <w:tab/>
      </w:r>
    </w:p>
    <w:p w:rsidR="00F216BF" w:rsidRPr="00854645" w:rsidRDefault="00F216BF" w:rsidP="00AF409B">
      <w:pPr>
        <w:ind w:firstLine="567"/>
        <w:jc w:val="both"/>
        <w:rPr>
          <w:rFonts w:ascii="Times New Roman" w:hAnsi="Times New Roman"/>
          <w:sz w:val="28"/>
          <w:lang w:val="uk-UA"/>
        </w:rPr>
      </w:pPr>
      <w:r w:rsidRPr="00854645">
        <w:rPr>
          <w:rFonts w:ascii="Times New Roman" w:hAnsi="Times New Roman"/>
          <w:sz w:val="28"/>
          <w:lang w:val="uk-UA"/>
        </w:rPr>
        <w:t>1.1</w:t>
      </w:r>
      <w:r>
        <w:rPr>
          <w:rFonts w:ascii="Times New Roman" w:hAnsi="Times New Roman"/>
          <w:sz w:val="28"/>
          <w:lang w:val="uk-UA"/>
        </w:rPr>
        <w:t xml:space="preserve">0. </w:t>
      </w:r>
      <w:r w:rsidRPr="00854645">
        <w:rPr>
          <w:rFonts w:ascii="Times New Roman" w:hAnsi="Times New Roman"/>
          <w:sz w:val="28"/>
          <w:lang w:val="uk-UA"/>
        </w:rPr>
        <w:t xml:space="preserve">У </w:t>
      </w:r>
      <w:r>
        <w:rPr>
          <w:rFonts w:ascii="Times New Roman" w:hAnsi="Times New Roman"/>
          <w:sz w:val="28"/>
          <w:lang w:val="uk-UA"/>
        </w:rPr>
        <w:t>навчальному закладі</w:t>
      </w:r>
      <w:r w:rsidRPr="00854645">
        <w:rPr>
          <w:rFonts w:ascii="Times New Roman" w:hAnsi="Times New Roman"/>
          <w:sz w:val="28"/>
          <w:lang w:val="uk-UA"/>
        </w:rPr>
        <w:t xml:space="preserve"> визначена українська мова навчання</w:t>
      </w:r>
      <w:r>
        <w:rPr>
          <w:rFonts w:ascii="Times New Roman" w:hAnsi="Times New Roman"/>
          <w:sz w:val="28"/>
          <w:lang w:val="uk-UA"/>
        </w:rPr>
        <w:t xml:space="preserve">, у закладі може запроваджуватись поглиблене вивчення окремих предметів та викладання факультативних курсів, </w:t>
      </w:r>
      <w:proofErr w:type="spellStart"/>
      <w:r>
        <w:rPr>
          <w:rFonts w:ascii="Times New Roman" w:hAnsi="Times New Roman"/>
          <w:sz w:val="28"/>
          <w:lang w:val="uk-UA"/>
        </w:rPr>
        <w:t>курсів</w:t>
      </w:r>
      <w:proofErr w:type="spellEnd"/>
      <w:r>
        <w:rPr>
          <w:rFonts w:ascii="Times New Roman" w:hAnsi="Times New Roman"/>
          <w:sz w:val="28"/>
          <w:lang w:val="uk-UA"/>
        </w:rPr>
        <w:t xml:space="preserve"> за вибором, виходячи з побажань батьків та учнів, навчально-матеріальної бази закладу.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1.11. Навчальний заклад має право</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користуватись пільгами, що передбачені державою</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проходити в установленому порядку державну атестацію</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визначати форми і засоби організації навчально-виховного процесу за погодженням із засновником;</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визначати варіативну частину робочого навчального плану</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спільно з вищими навчальними закладами, їх кафедрами або філіалами, науково-дослідними інститутами та центрами проводити науково-дослідну, експериментальну, пошукову роботу, що не суперечить законодавству України</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використовувати різні форми матеріального і морального заохочення до учасників навчально-виховного процесу</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отримувати кошти і матеріальні цінності від органів виконавчої  влади, органів місцевого самоврядування,  юридичних  і  фізичних осіб;</w:t>
      </w:r>
    </w:p>
    <w:p w:rsidR="00F216BF" w:rsidRDefault="00F216BF" w:rsidP="00AF409B">
      <w:pPr>
        <w:ind w:firstLine="567"/>
        <w:jc w:val="both"/>
        <w:rPr>
          <w:rFonts w:ascii="Times New Roman" w:hAnsi="Times New Roman"/>
          <w:sz w:val="28"/>
          <w:lang w:val="ru-RU"/>
        </w:rPr>
      </w:pPr>
      <w:r>
        <w:rPr>
          <w:rFonts w:ascii="Times New Roman" w:hAnsi="Times New Roman"/>
          <w:sz w:val="28"/>
          <w:lang w:val="uk-UA"/>
        </w:rPr>
        <w:t>-  залишати у своєму розпорядженні і використовувати власні надходження у порядку визначеному законодавством України</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розвивати власну соціальну базу, мережу спортивно-оздоровчих, лікувально-профілактичних і культурних підрозділів</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здійснювати капітальне будівництво і реконструкцію, капітальний ремонт на основі договорів підряду чи господарським способом</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встановлювати форму для учнів</w:t>
      </w:r>
      <w:r w:rsidRPr="00423E1F">
        <w:rPr>
          <w:rFonts w:ascii="Times New Roman" w:hAnsi="Times New Roman"/>
          <w:sz w:val="28"/>
          <w:lang w:val="uk-UA"/>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об’єднувати на підставі спеціальних угод свою діяльність з діяльністю інших підприємств, установ, організацій.</w:t>
      </w:r>
    </w:p>
    <w:p w:rsidR="00F216BF" w:rsidRPr="00620DD5" w:rsidRDefault="00F216BF" w:rsidP="00AF409B">
      <w:pPr>
        <w:ind w:firstLine="567"/>
        <w:jc w:val="both"/>
        <w:rPr>
          <w:rFonts w:ascii="Times New Roman" w:hAnsi="Times New Roman"/>
          <w:sz w:val="28"/>
          <w:lang w:val="uk-UA"/>
        </w:rPr>
      </w:pPr>
      <w:r>
        <w:rPr>
          <w:rFonts w:ascii="Times New Roman" w:hAnsi="Times New Roman"/>
          <w:sz w:val="28"/>
          <w:lang w:val="uk-UA"/>
        </w:rPr>
        <w:t>1.12. У навчальному закладі можуть створюватися і функціонувати</w:t>
      </w:r>
      <w:r w:rsidRPr="00620DD5">
        <w:rPr>
          <w:rFonts w:ascii="Times New Roman" w:hAnsi="Times New Roman"/>
          <w:sz w:val="28"/>
          <w:lang w:val="uk-UA"/>
        </w:rPr>
        <w:t>:</w:t>
      </w:r>
    </w:p>
    <w:p w:rsidR="00F216BF" w:rsidRDefault="00F216BF" w:rsidP="00AF409B">
      <w:pPr>
        <w:numPr>
          <w:ilvl w:val="0"/>
          <w:numId w:val="2"/>
        </w:numPr>
        <w:ind w:firstLine="567"/>
        <w:jc w:val="both"/>
        <w:rPr>
          <w:rFonts w:ascii="Times New Roman" w:hAnsi="Times New Roman"/>
          <w:sz w:val="28"/>
          <w:lang w:val="uk-UA"/>
        </w:rPr>
      </w:pPr>
      <w:r w:rsidRPr="00620DD5">
        <w:rPr>
          <w:rFonts w:ascii="Times New Roman" w:hAnsi="Times New Roman"/>
          <w:sz w:val="28"/>
          <w:lang w:val="uk-UA"/>
        </w:rPr>
        <w:t>методичне об’</w:t>
      </w:r>
      <w:r>
        <w:rPr>
          <w:rFonts w:ascii="Times New Roman" w:hAnsi="Times New Roman"/>
          <w:sz w:val="28"/>
          <w:lang w:val="uk-UA"/>
        </w:rPr>
        <w:t>єднання вчителів початкових класів;</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 xml:space="preserve"> методичне об</w:t>
      </w:r>
      <w:r w:rsidRPr="00620DD5">
        <w:rPr>
          <w:rFonts w:ascii="Times New Roman" w:hAnsi="Times New Roman"/>
          <w:sz w:val="28"/>
          <w:lang w:val="uk-UA"/>
        </w:rPr>
        <w:t>’</w:t>
      </w:r>
      <w:r>
        <w:rPr>
          <w:rFonts w:ascii="Times New Roman" w:hAnsi="Times New Roman"/>
          <w:sz w:val="28"/>
          <w:lang w:val="uk-UA"/>
        </w:rPr>
        <w:t xml:space="preserve">єднання </w:t>
      </w:r>
      <w:proofErr w:type="spellStart"/>
      <w:r>
        <w:rPr>
          <w:rFonts w:ascii="Times New Roman" w:hAnsi="Times New Roman"/>
          <w:sz w:val="28"/>
          <w:lang w:val="uk-UA"/>
        </w:rPr>
        <w:t>вчителів-предметників</w:t>
      </w:r>
      <w:proofErr w:type="spellEnd"/>
      <w:r>
        <w:rPr>
          <w:rFonts w:ascii="Times New Roman" w:hAnsi="Times New Roman"/>
          <w:sz w:val="28"/>
          <w:lang w:val="uk-UA"/>
        </w:rPr>
        <w:t xml:space="preserve"> ;</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Психолого-педагогічний семінар</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Школа молодого вчителя</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1.13.  Медичне обслуговування учнів здійснюються </w:t>
      </w:r>
      <w:proofErr w:type="spellStart"/>
      <w:r>
        <w:rPr>
          <w:rFonts w:ascii="Times New Roman" w:hAnsi="Times New Roman"/>
          <w:sz w:val="28"/>
          <w:szCs w:val="28"/>
          <w:lang w:val="uk-UA"/>
        </w:rPr>
        <w:t>Погребківським</w:t>
      </w:r>
      <w:proofErr w:type="spellEnd"/>
      <w:r>
        <w:rPr>
          <w:rFonts w:ascii="Times New Roman" w:hAnsi="Times New Roman"/>
          <w:sz w:val="28"/>
          <w:lang w:val="uk-UA"/>
        </w:rPr>
        <w:t xml:space="preserve"> фельдшерсько-акушерським пунктом.</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1.14.Організація харчування учнів у навчальному закладі здійснюється відповідно до чинного законодавства. Контроль за організацією та якістю харчування покладається на керівника навчального закладу; вітамінізація страв, закладка продуктів, кулінарна обробка, вихід страв, смакові якості їжі, санітарний </w:t>
      </w:r>
      <w:r>
        <w:rPr>
          <w:rFonts w:ascii="Times New Roman" w:hAnsi="Times New Roman"/>
          <w:sz w:val="28"/>
          <w:lang w:val="uk-UA"/>
        </w:rPr>
        <w:lastRenderedPageBreak/>
        <w:t xml:space="preserve">стан харчоблоку на чергового учителя; правильність зберігання, дотримання термінів реалізації продуктів на </w:t>
      </w:r>
      <w:proofErr w:type="spellStart"/>
      <w:r>
        <w:rPr>
          <w:rFonts w:ascii="Times New Roman" w:hAnsi="Times New Roman"/>
          <w:sz w:val="28"/>
          <w:lang w:val="uk-UA"/>
        </w:rPr>
        <w:t>кухара</w:t>
      </w:r>
      <w:proofErr w:type="spellEnd"/>
      <w:r>
        <w:rPr>
          <w:rFonts w:ascii="Times New Roman" w:hAnsi="Times New Roman"/>
          <w:sz w:val="28"/>
          <w:lang w:val="uk-UA"/>
        </w:rPr>
        <w:t xml:space="preserve"> навчального закладу.</w:t>
      </w:r>
    </w:p>
    <w:p w:rsidR="00F216BF" w:rsidRDefault="00F216BF" w:rsidP="00AF409B">
      <w:pPr>
        <w:ind w:firstLine="567"/>
        <w:jc w:val="both"/>
        <w:rPr>
          <w:rFonts w:ascii="Times New Roman" w:hAnsi="Times New Roman"/>
          <w:sz w:val="28"/>
          <w:lang w:val="ru-RU"/>
        </w:rPr>
      </w:pPr>
      <w:r>
        <w:rPr>
          <w:rFonts w:ascii="Times New Roman" w:hAnsi="Times New Roman"/>
          <w:sz w:val="28"/>
          <w:lang w:val="uk-UA"/>
        </w:rPr>
        <w:t>1.15.  Взаємовідносини  навчального закладу з юридичними і фізичними особами визначаються   угодами, що укладені між ними.</w:t>
      </w:r>
      <w:r>
        <w:rPr>
          <w:rFonts w:ascii="Times New Roman" w:hAnsi="Times New Roman"/>
          <w:sz w:val="28"/>
          <w:lang w:val="ru-RU"/>
        </w:rPr>
        <w:t xml:space="preserve">    </w:t>
      </w:r>
    </w:p>
    <w:p w:rsidR="00F216BF" w:rsidRDefault="00F216BF" w:rsidP="00AF409B">
      <w:pPr>
        <w:ind w:firstLine="567"/>
        <w:rPr>
          <w:sz w:val="28"/>
          <w:lang w:val="ru-RU"/>
        </w:rPr>
      </w:pPr>
      <w:r>
        <w:rPr>
          <w:sz w:val="28"/>
          <w:lang w:val="ru-RU"/>
        </w:rPr>
        <w:t xml:space="preserve">            </w:t>
      </w:r>
      <w:r>
        <w:rPr>
          <w:sz w:val="28"/>
          <w:lang w:val="ru-RU"/>
        </w:rPr>
        <w:tab/>
      </w:r>
      <w:r>
        <w:rPr>
          <w:sz w:val="28"/>
          <w:lang w:val="ru-RU"/>
        </w:rPr>
        <w:tab/>
        <w:t xml:space="preserve">                                                                                                                                      </w:t>
      </w:r>
    </w:p>
    <w:p w:rsidR="00F216BF" w:rsidRDefault="00F216BF" w:rsidP="00AF409B">
      <w:pPr>
        <w:pStyle w:val="4"/>
        <w:ind w:firstLine="567"/>
        <w:rPr>
          <w:sz w:val="32"/>
          <w:lang w:val="ru-RU"/>
        </w:rPr>
      </w:pPr>
      <w:r>
        <w:rPr>
          <w:sz w:val="32"/>
          <w:lang w:val="ru-RU"/>
        </w:rPr>
        <w:t xml:space="preserve">ІІ. </w:t>
      </w:r>
      <w:proofErr w:type="spellStart"/>
      <w:r>
        <w:rPr>
          <w:sz w:val="32"/>
          <w:lang w:val="ru-RU"/>
        </w:rPr>
        <w:t>Організація</w:t>
      </w:r>
      <w:proofErr w:type="spellEnd"/>
      <w:r>
        <w:rPr>
          <w:sz w:val="32"/>
          <w:lang w:val="ru-RU"/>
        </w:rPr>
        <w:t xml:space="preserve">    </w:t>
      </w:r>
      <w:proofErr w:type="spellStart"/>
      <w:r>
        <w:rPr>
          <w:sz w:val="32"/>
          <w:lang w:val="ru-RU"/>
        </w:rPr>
        <w:t>навчально-виховного</w:t>
      </w:r>
      <w:proofErr w:type="spellEnd"/>
      <w:r>
        <w:rPr>
          <w:sz w:val="32"/>
          <w:lang w:val="ru-RU"/>
        </w:rPr>
        <w:t xml:space="preserve">  </w:t>
      </w:r>
      <w:proofErr w:type="spellStart"/>
      <w:r>
        <w:rPr>
          <w:sz w:val="32"/>
          <w:lang w:val="ru-RU"/>
        </w:rPr>
        <w:t>процесу</w:t>
      </w:r>
      <w:proofErr w:type="spellEnd"/>
    </w:p>
    <w:p w:rsidR="00F216BF" w:rsidRDefault="00F216BF" w:rsidP="00AF409B">
      <w:pPr>
        <w:pStyle w:val="21"/>
        <w:ind w:firstLine="567"/>
        <w:rPr>
          <w:sz w:val="28"/>
        </w:rPr>
      </w:pPr>
      <w:r>
        <w:rPr>
          <w:sz w:val="28"/>
        </w:rPr>
        <w:t>2.1.  Навчальний заклад планує свою роботу самостійно  відповідно до перспективного, річного плану, який складається на поточний навчальний рік.          У плані роботи відображаються найголовніші питання роботи навчального закладу, визначаються перспективи його розвитку.</w:t>
      </w:r>
    </w:p>
    <w:p w:rsidR="00F216BF" w:rsidRPr="00501772" w:rsidRDefault="00F216BF" w:rsidP="00AF409B">
      <w:pPr>
        <w:ind w:firstLine="567"/>
        <w:jc w:val="both"/>
        <w:rPr>
          <w:rFonts w:ascii="Times New Roman" w:hAnsi="Times New Roman"/>
          <w:sz w:val="28"/>
          <w:lang w:val="ru-RU"/>
        </w:rPr>
      </w:pPr>
      <w:r>
        <w:rPr>
          <w:rFonts w:ascii="Times New Roman" w:hAnsi="Times New Roman"/>
          <w:sz w:val="28"/>
          <w:lang w:val="uk-UA"/>
        </w:rPr>
        <w:t xml:space="preserve">2.2. Основним документом, що регулює навчально-виховний процес, є робочий  навчальний план, що складається на основі типових навчальних планів, розроблених і затверджених Міністерством освіти  і науки України, із конкретизацією варіативної  частини і  визначенням  профілю навчання. Робочий навчальний план навчального закладу погоджується радою навчального закладу і затверджується  відділом освіти </w:t>
      </w:r>
      <w:proofErr w:type="spellStart"/>
      <w:r>
        <w:rPr>
          <w:rFonts w:ascii="Times New Roman" w:hAnsi="Times New Roman"/>
          <w:sz w:val="28"/>
          <w:lang w:val="uk-UA"/>
        </w:rPr>
        <w:t>Шосткинської</w:t>
      </w:r>
      <w:proofErr w:type="spellEnd"/>
      <w:r>
        <w:rPr>
          <w:rFonts w:ascii="Times New Roman" w:hAnsi="Times New Roman"/>
          <w:sz w:val="28"/>
          <w:lang w:val="uk-UA"/>
        </w:rPr>
        <w:t xml:space="preserve"> райдержадміністрації. У вигляді додатків до нього додаються</w:t>
      </w:r>
      <w:r>
        <w:rPr>
          <w:rFonts w:ascii="Times New Roman" w:hAnsi="Times New Roman"/>
          <w:sz w:val="28"/>
          <w:lang w:val="ru-RU"/>
        </w:rPr>
        <w:t xml:space="preserve">: </w:t>
      </w:r>
      <w:r>
        <w:rPr>
          <w:rFonts w:ascii="Times New Roman" w:hAnsi="Times New Roman"/>
          <w:sz w:val="28"/>
          <w:lang w:val="uk-UA"/>
        </w:rPr>
        <w:t>розклад уроків</w:t>
      </w:r>
      <w:r>
        <w:rPr>
          <w:rFonts w:ascii="Times New Roman" w:hAnsi="Times New Roman"/>
          <w:sz w:val="28"/>
          <w:lang w:val="ru-RU"/>
        </w:rPr>
        <w:t xml:space="preserve"> та </w:t>
      </w:r>
      <w:r>
        <w:rPr>
          <w:rFonts w:ascii="Times New Roman" w:hAnsi="Times New Roman"/>
          <w:sz w:val="28"/>
          <w:lang w:val="uk-UA"/>
        </w:rPr>
        <w:t>режим роботи  навчального закладу.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2.3. Відповідно до робочого навчального плану  педагогічні працівники  навчального закладу можуть самостійно добирають програми, підручники, навчальні посібники, яким надано гриф Міністерства освіти, а також науково-методичну літературу, дидактичні матеріали, педагогічні технології, що мають забезпечувати здобуття освіти на рівні Державних стандартів, виконання їхніх статутних завдань.</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2.4. Загальноосвітня школа здійснює навчально-виховний процес за очною формою навчання. Бажаючим надається право і створюються умови для індивідуального навчання, прискореного закінчення навчання, проходження державної підсумкової атестації екстерном. </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Зарахування учнів до навчального закладу  проводиться  до 1 вересня поточного року згідно з наказом директора, що видається на підставі особистої заяви (для неповнолітніх – заяви батьків або осіб, які їх заміняють</w:t>
      </w:r>
      <w:r w:rsidRPr="008D01FE">
        <w:rPr>
          <w:rFonts w:ascii="Times New Roman" w:hAnsi="Times New Roman"/>
          <w:sz w:val="28"/>
          <w:lang w:val="uk-UA"/>
        </w:rPr>
        <w:t>)</w:t>
      </w:r>
      <w:r>
        <w:rPr>
          <w:rFonts w:ascii="Times New Roman" w:hAnsi="Times New Roman"/>
          <w:sz w:val="28"/>
          <w:lang w:val="uk-UA"/>
        </w:rPr>
        <w:t xml:space="preserve"> та копії свідоцтва про народження, паспорта, медичної довідки встановленого зразка, документа про наявний рівень освіти (крім дітей, які вступають до першого класу). У разі потреби учень може перейти протягом будь-якого року навчання до іншого навчального закладу. При цьому до заяви додається відповідний документ про освіту </w:t>
      </w:r>
      <w:r>
        <w:rPr>
          <w:rFonts w:ascii="Times New Roman" w:hAnsi="Times New Roman"/>
          <w:sz w:val="28"/>
          <w:lang w:val="ru-RU"/>
        </w:rPr>
        <w:t>(</w:t>
      </w:r>
      <w:r>
        <w:rPr>
          <w:rFonts w:ascii="Times New Roman" w:hAnsi="Times New Roman"/>
          <w:sz w:val="28"/>
          <w:lang w:val="uk-UA"/>
        </w:rPr>
        <w:t>табель успішності, довідка або свідоцтво). Зарахування учнів до інших класів здійснюється згідно з наказом директора школи, що видається на підставі особистої заяви (для неповнолітніх - заяви батьків або осіб, які їх заміняють), особової справи учня, медичної довідки встановленого зразка.</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2.5. У навчальному закладі для  учнів 1 - 4 класів за бажанням учнів, їхніх батьків або осіб, які їх заміняють, при наявності належної  навчально-матеріальної бази, педагогічних кадрів, обслуговуючого персоналу можуть створюватися групи продовженого дня. Зарахування до ГПД і відрахування дітей із них здійснюється наказом директора школи на підставі заяви батьків (осіб, які їх замінюють). Навчальний заклад самостійно затверджує режим роботи та організацію роботи груп продовженого дня.</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lastRenderedPageBreak/>
        <w:t xml:space="preserve">2.6. Режим роботи навчального закладу встановлюється закладом за погодженням з відділом освіти </w:t>
      </w:r>
      <w:proofErr w:type="spellStart"/>
      <w:r>
        <w:rPr>
          <w:rFonts w:ascii="Times New Roman" w:hAnsi="Times New Roman"/>
          <w:sz w:val="28"/>
          <w:lang w:val="uk-UA"/>
        </w:rPr>
        <w:t>Шосткинської</w:t>
      </w:r>
      <w:proofErr w:type="spellEnd"/>
      <w:r>
        <w:rPr>
          <w:rFonts w:ascii="Times New Roman" w:hAnsi="Times New Roman"/>
          <w:sz w:val="28"/>
          <w:lang w:val="uk-UA"/>
        </w:rPr>
        <w:t xml:space="preserve"> райдержадміністрації та органами охорони здоров</w:t>
      </w:r>
      <w:r w:rsidRPr="00702C0A">
        <w:rPr>
          <w:rFonts w:ascii="Times New Roman" w:hAnsi="Times New Roman"/>
          <w:sz w:val="28"/>
          <w:lang w:val="uk-UA"/>
        </w:rPr>
        <w:t xml:space="preserve">’я. </w:t>
      </w:r>
      <w:r>
        <w:rPr>
          <w:rFonts w:ascii="Times New Roman" w:hAnsi="Times New Roman"/>
          <w:sz w:val="28"/>
          <w:lang w:val="uk-UA"/>
        </w:rPr>
        <w:t>Заклад працює за 5 денним робочим тижнем, вихідні дні: субота, неділя та святкові дні.</w:t>
      </w:r>
    </w:p>
    <w:p w:rsidR="00F216BF" w:rsidRPr="00935D04" w:rsidRDefault="00F216BF" w:rsidP="00AF409B">
      <w:pPr>
        <w:pStyle w:val="ad"/>
        <w:spacing w:before="0" w:beforeAutospacing="0" w:after="210" w:afterAutospacing="0" w:line="270" w:lineRule="atLeast"/>
        <w:ind w:firstLine="567"/>
        <w:jc w:val="both"/>
        <w:rPr>
          <w:color w:val="000000"/>
          <w:sz w:val="28"/>
          <w:szCs w:val="28"/>
        </w:rPr>
      </w:pPr>
      <w:r>
        <w:rPr>
          <w:sz w:val="28"/>
          <w:lang w:val="uk-UA"/>
        </w:rPr>
        <w:t>2.7. 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 Навчальні заняття розпочинаються 1 вересня у День знань і закінчуються в терміни, визначені Міністерством освіти і науки України.</w:t>
      </w:r>
      <w:r w:rsidRPr="00935D04">
        <w:rPr>
          <w:color w:val="000000"/>
          <w:sz w:val="28"/>
          <w:szCs w:val="28"/>
          <w:lang w:val="uk-UA"/>
        </w:rPr>
        <w:t xml:space="preserve"> </w:t>
      </w:r>
      <w:proofErr w:type="spellStart"/>
      <w:proofErr w:type="gramStart"/>
      <w:r w:rsidRPr="00935D04">
        <w:rPr>
          <w:color w:val="000000"/>
          <w:sz w:val="28"/>
          <w:szCs w:val="28"/>
        </w:rPr>
        <w:t>Р</w:t>
      </w:r>
      <w:proofErr w:type="gramEnd"/>
      <w:r w:rsidRPr="00935D04">
        <w:rPr>
          <w:color w:val="000000"/>
          <w:sz w:val="28"/>
          <w:szCs w:val="28"/>
        </w:rPr>
        <w:t>ішення</w:t>
      </w:r>
      <w:proofErr w:type="spellEnd"/>
      <w:r w:rsidRPr="00935D04">
        <w:rPr>
          <w:color w:val="000000"/>
          <w:sz w:val="28"/>
          <w:szCs w:val="28"/>
        </w:rPr>
        <w:t xml:space="preserve"> про </w:t>
      </w:r>
      <w:proofErr w:type="spellStart"/>
      <w:r w:rsidRPr="00935D04">
        <w:rPr>
          <w:color w:val="000000"/>
          <w:sz w:val="28"/>
          <w:szCs w:val="28"/>
        </w:rPr>
        <w:t>доцільність</w:t>
      </w:r>
      <w:proofErr w:type="spellEnd"/>
      <w:r w:rsidRPr="00935D04">
        <w:rPr>
          <w:color w:val="000000"/>
          <w:sz w:val="28"/>
          <w:szCs w:val="28"/>
        </w:rPr>
        <w:t xml:space="preserve"> </w:t>
      </w:r>
      <w:proofErr w:type="spellStart"/>
      <w:r w:rsidRPr="00935D04">
        <w:rPr>
          <w:color w:val="000000"/>
          <w:sz w:val="28"/>
          <w:szCs w:val="28"/>
        </w:rPr>
        <w:t>проведення</w:t>
      </w:r>
      <w:proofErr w:type="spellEnd"/>
      <w:r w:rsidRPr="00935D04">
        <w:rPr>
          <w:color w:val="000000"/>
          <w:sz w:val="28"/>
          <w:szCs w:val="28"/>
        </w:rPr>
        <w:t xml:space="preserve"> </w:t>
      </w:r>
      <w:proofErr w:type="spellStart"/>
      <w:r w:rsidRPr="00935D04">
        <w:rPr>
          <w:color w:val="000000"/>
          <w:sz w:val="28"/>
          <w:szCs w:val="28"/>
        </w:rPr>
        <w:t>навчальної</w:t>
      </w:r>
      <w:proofErr w:type="spellEnd"/>
      <w:r w:rsidRPr="00935D04">
        <w:rPr>
          <w:color w:val="000000"/>
          <w:sz w:val="28"/>
          <w:szCs w:val="28"/>
        </w:rPr>
        <w:t xml:space="preserve"> практики та </w:t>
      </w:r>
      <w:proofErr w:type="spellStart"/>
      <w:r w:rsidRPr="00935D04">
        <w:rPr>
          <w:color w:val="000000"/>
          <w:sz w:val="28"/>
          <w:szCs w:val="28"/>
        </w:rPr>
        <w:t>навчальних</w:t>
      </w:r>
      <w:proofErr w:type="spellEnd"/>
      <w:r w:rsidRPr="00935D04">
        <w:rPr>
          <w:color w:val="000000"/>
          <w:sz w:val="28"/>
          <w:szCs w:val="28"/>
        </w:rPr>
        <w:t xml:space="preserve"> </w:t>
      </w:r>
      <w:proofErr w:type="spellStart"/>
      <w:r w:rsidRPr="00935D04">
        <w:rPr>
          <w:color w:val="000000"/>
          <w:sz w:val="28"/>
          <w:szCs w:val="28"/>
        </w:rPr>
        <w:t>екскурсій</w:t>
      </w:r>
      <w:proofErr w:type="spellEnd"/>
      <w:r w:rsidRPr="00935D04">
        <w:rPr>
          <w:color w:val="000000"/>
          <w:sz w:val="28"/>
          <w:szCs w:val="28"/>
        </w:rPr>
        <w:t xml:space="preserve"> </w:t>
      </w:r>
      <w:proofErr w:type="spellStart"/>
      <w:r w:rsidRPr="00935D04">
        <w:rPr>
          <w:color w:val="000000"/>
          <w:sz w:val="28"/>
          <w:szCs w:val="28"/>
        </w:rPr>
        <w:t>прийма</w:t>
      </w:r>
      <w:r w:rsidRPr="00935D04">
        <w:rPr>
          <w:color w:val="000000"/>
          <w:sz w:val="28"/>
          <w:szCs w:val="28"/>
          <w:lang w:val="uk-UA"/>
        </w:rPr>
        <w:t>ється</w:t>
      </w:r>
      <w:proofErr w:type="spellEnd"/>
      <w:r w:rsidRPr="00935D04">
        <w:rPr>
          <w:color w:val="000000"/>
          <w:sz w:val="28"/>
          <w:szCs w:val="28"/>
        </w:rPr>
        <w:t xml:space="preserve"> </w:t>
      </w:r>
      <w:proofErr w:type="spellStart"/>
      <w:r w:rsidRPr="00935D04">
        <w:rPr>
          <w:color w:val="000000"/>
          <w:sz w:val="28"/>
          <w:szCs w:val="28"/>
        </w:rPr>
        <w:t>самостійно</w:t>
      </w:r>
      <w:proofErr w:type="spellEnd"/>
      <w:r>
        <w:rPr>
          <w:color w:val="000000"/>
          <w:sz w:val="28"/>
          <w:szCs w:val="28"/>
          <w:lang w:val="uk-UA"/>
        </w:rPr>
        <w:t xml:space="preserve"> навчальним закладом</w:t>
      </w:r>
      <w:r w:rsidRPr="00935D04">
        <w:rPr>
          <w:color w:val="000000"/>
          <w:sz w:val="28"/>
          <w:szCs w:val="28"/>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Тривалість навчального року обумовлюється виконанням навчальних програм з усіх предметів. Тривалість канікул протягом навчального року не повинна становити менше 30 календарних днів.</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2.8.Відволікання учнів від навчальних занять на інші види діяльності забороняється  (крім випадків, передбачених законодавством України).</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2.9. Тривалість уроків у навчальному закладі становить</w:t>
      </w:r>
      <w:r>
        <w:rPr>
          <w:rFonts w:ascii="Times New Roman" w:hAnsi="Times New Roman"/>
          <w:sz w:val="28"/>
          <w:lang w:val="ru-RU"/>
        </w:rPr>
        <w:t>:</w:t>
      </w:r>
      <w:r>
        <w:rPr>
          <w:rFonts w:ascii="Times New Roman" w:hAnsi="Times New Roman"/>
          <w:sz w:val="28"/>
          <w:lang w:val="uk-UA"/>
        </w:rPr>
        <w:t xml:space="preserve"> у перших класах - 35 хвилин, у других-четвертих - 40 хвилин, у п</w:t>
      </w:r>
      <w:r>
        <w:rPr>
          <w:rFonts w:ascii="Times New Roman" w:hAnsi="Times New Roman"/>
          <w:sz w:val="28"/>
          <w:lang w:val="ru-RU"/>
        </w:rPr>
        <w:t>’</w:t>
      </w:r>
      <w:proofErr w:type="spellStart"/>
      <w:r>
        <w:rPr>
          <w:rFonts w:ascii="Times New Roman" w:hAnsi="Times New Roman"/>
          <w:sz w:val="28"/>
          <w:lang w:val="uk-UA"/>
        </w:rPr>
        <w:t>ятих-одинадцятих</w:t>
      </w:r>
      <w:proofErr w:type="spellEnd"/>
      <w:r>
        <w:rPr>
          <w:rFonts w:ascii="Times New Roman" w:hAnsi="Times New Roman"/>
          <w:sz w:val="28"/>
          <w:lang w:val="uk-UA"/>
        </w:rPr>
        <w:t xml:space="preserve"> класах - 45 хвилин. Зміна тривалості уроків допускається за погодженням з відділом освіти </w:t>
      </w:r>
      <w:proofErr w:type="spellStart"/>
      <w:r>
        <w:rPr>
          <w:rFonts w:ascii="Times New Roman" w:hAnsi="Times New Roman"/>
          <w:sz w:val="28"/>
          <w:lang w:val="uk-UA"/>
        </w:rPr>
        <w:t>Шосткинської</w:t>
      </w:r>
      <w:proofErr w:type="spellEnd"/>
      <w:r>
        <w:rPr>
          <w:rFonts w:ascii="Times New Roman" w:hAnsi="Times New Roman"/>
          <w:sz w:val="28"/>
          <w:lang w:val="uk-UA"/>
        </w:rPr>
        <w:t xml:space="preserve"> райдержадміністрації та </w:t>
      </w:r>
      <w:proofErr w:type="spellStart"/>
      <w:r>
        <w:rPr>
          <w:rFonts w:ascii="Times New Roman" w:hAnsi="Times New Roman"/>
          <w:sz w:val="28"/>
          <w:lang w:val="uk-UA"/>
        </w:rPr>
        <w:t>Шосткинським</w:t>
      </w:r>
      <w:proofErr w:type="spellEnd"/>
      <w:r>
        <w:rPr>
          <w:rFonts w:ascii="Times New Roman" w:hAnsi="Times New Roman"/>
          <w:sz w:val="28"/>
          <w:lang w:val="uk-UA"/>
        </w:rPr>
        <w:t xml:space="preserve"> </w:t>
      </w:r>
      <w:proofErr w:type="spellStart"/>
      <w:r>
        <w:rPr>
          <w:rFonts w:ascii="Times New Roman" w:hAnsi="Times New Roman"/>
          <w:sz w:val="28"/>
          <w:lang w:val="uk-UA"/>
        </w:rPr>
        <w:t>міськрайонним</w:t>
      </w:r>
      <w:proofErr w:type="spellEnd"/>
      <w:r>
        <w:rPr>
          <w:rFonts w:ascii="Times New Roman" w:hAnsi="Times New Roman"/>
          <w:sz w:val="28"/>
          <w:lang w:val="uk-UA"/>
        </w:rPr>
        <w:t xml:space="preserve"> управлінням Головного управління </w:t>
      </w:r>
      <w:proofErr w:type="spellStart"/>
      <w:r>
        <w:rPr>
          <w:rFonts w:ascii="Times New Roman" w:hAnsi="Times New Roman"/>
          <w:sz w:val="28"/>
          <w:lang w:val="uk-UA"/>
        </w:rPr>
        <w:t>Держпродспоживслужби</w:t>
      </w:r>
      <w:proofErr w:type="spellEnd"/>
      <w:r>
        <w:rPr>
          <w:rFonts w:ascii="Times New Roman" w:hAnsi="Times New Roman"/>
          <w:sz w:val="28"/>
          <w:lang w:val="uk-UA"/>
        </w:rPr>
        <w:t xml:space="preserve"> у Сумській області.</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2.10.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w:t>
      </w:r>
      <w:proofErr w:type="spellStart"/>
      <w:r>
        <w:rPr>
          <w:rFonts w:ascii="Times New Roman" w:hAnsi="Times New Roman"/>
          <w:sz w:val="28"/>
          <w:lang w:val="uk-UA"/>
        </w:rPr>
        <w:t>Шосткинським</w:t>
      </w:r>
      <w:proofErr w:type="spellEnd"/>
      <w:r>
        <w:rPr>
          <w:rFonts w:ascii="Times New Roman" w:hAnsi="Times New Roman"/>
          <w:sz w:val="28"/>
          <w:lang w:val="uk-UA"/>
        </w:rPr>
        <w:t xml:space="preserve"> </w:t>
      </w:r>
      <w:proofErr w:type="spellStart"/>
      <w:r>
        <w:rPr>
          <w:rFonts w:ascii="Times New Roman" w:hAnsi="Times New Roman"/>
          <w:sz w:val="28"/>
          <w:lang w:val="uk-UA"/>
        </w:rPr>
        <w:t>міськрайонним</w:t>
      </w:r>
      <w:proofErr w:type="spellEnd"/>
      <w:r>
        <w:rPr>
          <w:rFonts w:ascii="Times New Roman" w:hAnsi="Times New Roman"/>
          <w:sz w:val="28"/>
          <w:lang w:val="uk-UA"/>
        </w:rPr>
        <w:t xml:space="preserve"> управлінням Головного управління </w:t>
      </w:r>
      <w:proofErr w:type="spellStart"/>
      <w:r>
        <w:rPr>
          <w:rFonts w:ascii="Times New Roman" w:hAnsi="Times New Roman"/>
          <w:sz w:val="28"/>
          <w:lang w:val="uk-UA"/>
        </w:rPr>
        <w:t>Держпродспоживслужби</w:t>
      </w:r>
      <w:proofErr w:type="spellEnd"/>
      <w:r>
        <w:rPr>
          <w:rFonts w:ascii="Times New Roman" w:hAnsi="Times New Roman"/>
          <w:sz w:val="28"/>
          <w:lang w:val="uk-UA"/>
        </w:rPr>
        <w:t xml:space="preserve"> у Сумській області і затверджується директором школи. Тижневий режим роботи затверджується у розкладі навчальних занять. Крім різних форм обов’язкових навчальних занять, у навчальному закладі проводяться індивідуальні та групові консультації, факультативи, класні та шкільні виховні заходи, позакласні заняття, передбачені розкладом і спрямовані на задоволення освітніх інтересів учнів, їхнє виховання та розвиток творчих здібностей і обдарувань.</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2.11.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2.12. У навчальному закладі визначення рівня досягнень учнів у навчанні здійснюється  відповідно до діючої  системи  оцінювання </w:t>
      </w:r>
      <w:proofErr w:type="spellStart"/>
      <w:r>
        <w:rPr>
          <w:rFonts w:ascii="Times New Roman" w:hAnsi="Times New Roman"/>
          <w:sz w:val="28"/>
          <w:lang w:val="uk-UA"/>
        </w:rPr>
        <w:t>навчальни</w:t>
      </w:r>
      <w:proofErr w:type="spellEnd"/>
      <w:r>
        <w:rPr>
          <w:rFonts w:ascii="Times New Roman" w:hAnsi="Times New Roman"/>
          <w:sz w:val="28"/>
          <w:lang w:val="uk-UA"/>
        </w:rPr>
        <w:t xml:space="preserve"> досягнень учнів,  ведеться тематичний облік знань. Оцінювання навчальних досягнень учнів початкової, середньої та старшої ланок здійснюється відповідно до Критеріїв оцінювання навчальних досягнень учнів У документах про освіту (табель успішності, свідоцтві, атестаті) відображаються досягнення учнів у навчанні за  семестри, навчальний рік  та  державну  підсумкову  атестацію.</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2.13. Результати семестрового, річного, підсумкового оцінювання доводяться до відома учнів класним керівником (головою атестаційної комісії).</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2.14. Порядок переведення і випуск учнів визначається Інструкцією про переведення та випуск учнів навчальних закладів системи загальної освіти усіх типів та форм власності, затвердженою наказом Міністерства освіти і науки України </w:t>
      </w:r>
      <w:r>
        <w:rPr>
          <w:rFonts w:ascii="Times New Roman" w:hAnsi="Times New Roman"/>
          <w:sz w:val="28"/>
          <w:lang w:val="uk-UA"/>
        </w:rPr>
        <w:lastRenderedPageBreak/>
        <w:t>від 05.02.2001 року № 44  та зареєстрованої  в Міністерстві юстиції України 08.02.2001 року № 120/5311.</w:t>
      </w:r>
    </w:p>
    <w:p w:rsidR="00F216BF" w:rsidRDefault="00F216BF" w:rsidP="00AF409B">
      <w:pPr>
        <w:pStyle w:val="31"/>
        <w:ind w:firstLine="567"/>
      </w:pPr>
      <w:r>
        <w:t>2.15.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затвердженого наказом Міністерства  освіти і науки України 14.12.2000 року № 588 та зареєстрованого Міністерством юстиції України 19.12.2000 року за № 925/5146.</w:t>
      </w:r>
    </w:p>
    <w:p w:rsidR="00F216BF" w:rsidRDefault="00F216BF" w:rsidP="00AF409B">
      <w:pPr>
        <w:pStyle w:val="31"/>
        <w:ind w:firstLine="567"/>
      </w:pPr>
      <w:r>
        <w:t xml:space="preserve">2.16. Учням, які закінчили певний  ступінь загальноосвітньої школи, видається відповідний документ про освіту: </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по закінченню  початкової школи – табель успішності;</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по закінченню  основної школи – свідоцтво про базову загальну середню освіту</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по закінченню навчального закладу – атестат про повну загальну середню освіту</w:t>
      </w:r>
      <w:r>
        <w:rPr>
          <w:rFonts w:ascii="Times New Roman" w:hAnsi="Times New Roman"/>
          <w:sz w:val="28"/>
          <w:lang w:val="ru-RU"/>
        </w:rPr>
        <w:t>.</w:t>
      </w:r>
    </w:p>
    <w:p w:rsidR="00F216BF" w:rsidRDefault="00F216BF" w:rsidP="00AF409B">
      <w:pPr>
        <w:pStyle w:val="31"/>
        <w:ind w:firstLine="567"/>
      </w:pPr>
      <w:r>
        <w:t xml:space="preserve">2.17. За успіхи  у навчанні  для  учнів  встановлюються  такі  форми  морального і матеріального заохочення: нагородження похвальним листом </w:t>
      </w:r>
      <w:proofErr w:type="spellStart"/>
      <w:r>
        <w:t>„За</w:t>
      </w:r>
      <w:proofErr w:type="spellEnd"/>
      <w:r>
        <w:t xml:space="preserve"> високі  навчальні досягнення”, Похвальними грамотами ”За особливі досягнення у вивченні окремих предметів”, золотими медалями </w:t>
      </w:r>
      <w:proofErr w:type="spellStart"/>
      <w:r>
        <w:t>„За</w:t>
      </w:r>
      <w:proofErr w:type="spellEnd"/>
      <w:r>
        <w:t xml:space="preserve"> високі досягнення у навчанні”, срібними медалями </w:t>
      </w:r>
      <w:proofErr w:type="spellStart"/>
      <w:r>
        <w:t>„За</w:t>
      </w:r>
      <w:proofErr w:type="spellEnd"/>
      <w:r>
        <w:t xml:space="preserve"> досягнення у навчанні”, призначаються стипендії, в межах коштів, передбачених на ці цілі.</w:t>
      </w:r>
    </w:p>
    <w:p w:rsidR="00F216BF" w:rsidRPr="00854645" w:rsidRDefault="00F216BF" w:rsidP="00AF409B">
      <w:pPr>
        <w:ind w:firstLine="567"/>
        <w:jc w:val="both"/>
        <w:rPr>
          <w:rFonts w:ascii="Times New Roman" w:hAnsi="Times New Roman"/>
          <w:sz w:val="28"/>
          <w:lang w:val="uk-UA"/>
        </w:rPr>
      </w:pPr>
      <w:r>
        <w:rPr>
          <w:rFonts w:ascii="Times New Roman" w:hAnsi="Times New Roman"/>
          <w:sz w:val="28"/>
          <w:lang w:val="uk-UA"/>
        </w:rPr>
        <w:t xml:space="preserve">  </w:t>
      </w:r>
    </w:p>
    <w:p w:rsidR="00F216BF" w:rsidRPr="00F97BBE" w:rsidRDefault="00F216BF" w:rsidP="00AF409B">
      <w:pPr>
        <w:pStyle w:val="4"/>
        <w:ind w:firstLine="567"/>
        <w:rPr>
          <w:sz w:val="32"/>
        </w:rPr>
      </w:pPr>
      <w:r>
        <w:rPr>
          <w:sz w:val="32"/>
        </w:rPr>
        <w:t>ІІ</w:t>
      </w:r>
      <w:r>
        <w:rPr>
          <w:sz w:val="32"/>
          <w:lang w:val="en-US"/>
        </w:rPr>
        <w:t>I</w:t>
      </w:r>
      <w:r>
        <w:rPr>
          <w:sz w:val="32"/>
        </w:rPr>
        <w:t>. Учасники навчально-виховного процесу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3.1. Учасниками навчально-виховного процесу  в навчальному закладі є учні, педагогічні працівники, психологи, бібліотекарі, інші спеціалісти закладу, керівники, батьки або особи, які їх замінюють.</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3.2. Права і обов’язки учнів, педагогічних працівників та інших працівників визначаються  чинним  законодавством, та цим статутом.</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3.3. Учні   мають право:</w:t>
      </w:r>
    </w:p>
    <w:p w:rsidR="00F216BF" w:rsidRDefault="00F216BF" w:rsidP="00AF409B">
      <w:pPr>
        <w:numPr>
          <w:ilvl w:val="0"/>
          <w:numId w:val="2"/>
        </w:numPr>
        <w:tabs>
          <w:tab w:val="clear" w:pos="360"/>
          <w:tab w:val="num" w:pos="-142"/>
        </w:tabs>
        <w:ind w:left="0" w:firstLine="567"/>
        <w:jc w:val="both"/>
        <w:rPr>
          <w:rFonts w:ascii="Times New Roman" w:hAnsi="Times New Roman"/>
          <w:sz w:val="28"/>
          <w:lang w:val="uk-UA"/>
        </w:rPr>
      </w:pPr>
      <w:r>
        <w:rPr>
          <w:rFonts w:ascii="Times New Roman" w:hAnsi="Times New Roman"/>
          <w:sz w:val="28"/>
          <w:lang w:val="uk-UA"/>
        </w:rPr>
        <w:t>на вибір форми навчання, факультативів, спецкурсів, позашкільних та позакласних занять;</w:t>
      </w:r>
    </w:p>
    <w:p w:rsidR="00F216BF" w:rsidRDefault="00F216BF" w:rsidP="00AF409B">
      <w:pPr>
        <w:tabs>
          <w:tab w:val="left" w:pos="426"/>
        </w:tabs>
        <w:ind w:firstLine="567"/>
        <w:jc w:val="both"/>
        <w:rPr>
          <w:rFonts w:ascii="Times New Roman" w:hAnsi="Times New Roman"/>
          <w:sz w:val="28"/>
          <w:lang w:val="uk-UA"/>
        </w:rPr>
      </w:pPr>
      <w:r>
        <w:rPr>
          <w:rFonts w:ascii="Times New Roman" w:hAnsi="Times New Roman"/>
          <w:sz w:val="28"/>
          <w:lang w:val="uk-UA"/>
        </w:rPr>
        <w:t>- користування навчально-виробничою, науковою, матеріально-технічною, культурно-спортивною базою навчального закладу</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на доступ до інформації з усіх галузей знань</w:t>
      </w:r>
      <w:r>
        <w:rPr>
          <w:rFonts w:ascii="Times New Roman" w:hAnsi="Times New Roman"/>
          <w:sz w:val="28"/>
          <w:lang w:val="ru-RU"/>
        </w:rPr>
        <w:t>;</w:t>
      </w:r>
      <w:r>
        <w:rPr>
          <w:rFonts w:ascii="Times New Roman" w:hAnsi="Times New Roman"/>
          <w:sz w:val="28"/>
          <w:lang w:val="uk-UA"/>
        </w:rPr>
        <w:t xml:space="preserve"> брати участь у різних видах науково-практичної діяльності, конференціях, олімпіадах, виставках, конкурсах тощо</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брати участь у роботі органів громадського самоврядування  навчального закладу</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брати участь в обговоренні і вносити власні пропозиції щодо організації навчально-виховного процесу, дозвілля учнів</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брати участь у добровільних самодіяльних об</w:t>
      </w:r>
      <w:r>
        <w:rPr>
          <w:rFonts w:ascii="Times New Roman" w:hAnsi="Times New Roman"/>
          <w:sz w:val="28"/>
          <w:lang w:val="ru-RU"/>
        </w:rPr>
        <w:t>’</w:t>
      </w:r>
      <w:r>
        <w:rPr>
          <w:rFonts w:ascii="Times New Roman" w:hAnsi="Times New Roman"/>
          <w:sz w:val="28"/>
          <w:lang w:val="uk-UA"/>
        </w:rPr>
        <w:t>єднаннях, творчих студіях, клубах, гуртках, групах за інтересами тощо</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на захист від будь-яких форм експлуатації, психічного і фізичного насилля, що порушують їхні права або принижують їх  честь і гідність;</w:t>
      </w:r>
    </w:p>
    <w:p w:rsidR="00F216BF" w:rsidRDefault="00F216BF" w:rsidP="00AF409B">
      <w:pPr>
        <w:ind w:firstLine="567"/>
        <w:jc w:val="both"/>
        <w:rPr>
          <w:rFonts w:ascii="Times New Roman" w:hAnsi="Times New Roman"/>
          <w:sz w:val="28"/>
          <w:lang w:val="ru-RU"/>
        </w:rPr>
      </w:pPr>
      <w:r>
        <w:rPr>
          <w:rFonts w:ascii="Times New Roman" w:hAnsi="Times New Roman"/>
          <w:sz w:val="28"/>
          <w:lang w:val="uk-UA"/>
        </w:rPr>
        <w:t>- на безпечні і нешкідливі  умови  навчання, виховання та праці.</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lastRenderedPageBreak/>
        <w:t xml:space="preserve">3.4. Учні  навчального закладу </w:t>
      </w:r>
      <w:proofErr w:type="spellStart"/>
      <w:r>
        <w:rPr>
          <w:rFonts w:ascii="Times New Roman" w:hAnsi="Times New Roman"/>
          <w:sz w:val="28"/>
          <w:lang w:val="uk-UA"/>
        </w:rPr>
        <w:t>зобов</w:t>
      </w:r>
      <w:proofErr w:type="spellEnd"/>
      <w:r>
        <w:rPr>
          <w:rFonts w:ascii="Times New Roman" w:hAnsi="Times New Roman"/>
          <w:sz w:val="28"/>
          <w:lang w:val="ru-RU"/>
        </w:rPr>
        <w:t>’</w:t>
      </w:r>
      <w:proofErr w:type="spellStart"/>
      <w:r>
        <w:rPr>
          <w:rFonts w:ascii="Times New Roman" w:hAnsi="Times New Roman"/>
          <w:sz w:val="28"/>
          <w:lang w:val="uk-UA"/>
        </w:rPr>
        <w:t>язані</w:t>
      </w:r>
      <w:proofErr w:type="spellEnd"/>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оволодівати знаннями, вміннями, практичними навичками, підвищувати загальнокультурний  рівень</w:t>
      </w:r>
      <w:r>
        <w:rPr>
          <w:rFonts w:ascii="Times New Roman" w:hAnsi="Times New Roman"/>
          <w:sz w:val="28"/>
          <w:lang w:val="ru-RU"/>
        </w:rPr>
        <w:t>;</w:t>
      </w:r>
      <w:r>
        <w:rPr>
          <w:rFonts w:ascii="Times New Roman" w:hAnsi="Times New Roman"/>
          <w:sz w:val="28"/>
          <w:lang w:val="uk-UA"/>
        </w:rPr>
        <w:t xml:space="preserve">   </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 дотримуватися  вимог статуту, правил </w:t>
      </w:r>
      <w:proofErr w:type="spellStart"/>
      <w:r>
        <w:rPr>
          <w:rFonts w:ascii="Times New Roman" w:hAnsi="Times New Roman"/>
          <w:sz w:val="28"/>
          <w:lang w:val="uk-UA"/>
        </w:rPr>
        <w:t>внутрішкільного</w:t>
      </w:r>
      <w:proofErr w:type="spellEnd"/>
      <w:r>
        <w:rPr>
          <w:rFonts w:ascii="Times New Roman" w:hAnsi="Times New Roman"/>
          <w:sz w:val="28"/>
          <w:lang w:val="uk-UA"/>
        </w:rPr>
        <w:t xml:space="preserve"> розпорядку</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брати посильну участь у різних видах трудової діяльності, що не заборонені чинним законодавством</w:t>
      </w:r>
      <w:r>
        <w:rPr>
          <w:rFonts w:ascii="Times New Roman" w:hAnsi="Times New Roman"/>
          <w:sz w:val="28"/>
          <w:lang w:val="ru-RU"/>
        </w:rPr>
        <w:t>;</w:t>
      </w:r>
    </w:p>
    <w:p w:rsidR="00F216BF" w:rsidRDefault="00F216BF" w:rsidP="00AF409B">
      <w:pPr>
        <w:ind w:firstLine="567"/>
        <w:jc w:val="both"/>
        <w:rPr>
          <w:rFonts w:ascii="Times New Roman" w:hAnsi="Times New Roman"/>
          <w:sz w:val="28"/>
          <w:lang w:val="ru-RU"/>
        </w:rPr>
      </w:pPr>
      <w:r>
        <w:rPr>
          <w:rFonts w:ascii="Times New Roman" w:hAnsi="Times New Roman"/>
          <w:sz w:val="28"/>
          <w:lang w:val="uk-UA"/>
        </w:rPr>
        <w:t>- бережливо ставитися до державного, громадського і особистого майна</w:t>
      </w:r>
      <w:r>
        <w:rPr>
          <w:rFonts w:ascii="Times New Roman" w:hAnsi="Times New Roman"/>
          <w:sz w:val="28"/>
          <w:lang w:val="ru-RU"/>
        </w:rPr>
        <w:t>;</w:t>
      </w:r>
    </w:p>
    <w:p w:rsidR="00F216BF" w:rsidRDefault="00F216BF" w:rsidP="00AF409B">
      <w:pPr>
        <w:ind w:firstLine="567"/>
        <w:jc w:val="both"/>
        <w:rPr>
          <w:rFonts w:ascii="Times New Roman" w:hAnsi="Times New Roman"/>
          <w:sz w:val="28"/>
          <w:lang w:val="ru-RU"/>
        </w:rPr>
      </w:pPr>
      <w:r>
        <w:rPr>
          <w:rFonts w:ascii="Times New Roman" w:hAnsi="Times New Roman"/>
          <w:sz w:val="28"/>
          <w:lang w:val="uk-UA"/>
        </w:rPr>
        <w:t>- дотримуватися  законодавства, моральних та етичних норм</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дотримуватися правил особистої гігієни.</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3.5. 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3.6.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3.7. Педагогічні працівники мають право на:</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захист професійної честі, гідності;</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самостійний вибір форм, методів, засобів навчальної роботи, нешкідливих для здоров’</w:t>
      </w:r>
      <w:r w:rsidRPr="00423E1F">
        <w:rPr>
          <w:rFonts w:ascii="Times New Roman" w:hAnsi="Times New Roman"/>
          <w:sz w:val="28"/>
          <w:lang w:val="uk-UA"/>
        </w:rPr>
        <w:t>я учн</w:t>
      </w:r>
      <w:r>
        <w:rPr>
          <w:rFonts w:ascii="Times New Roman" w:hAnsi="Times New Roman"/>
          <w:sz w:val="28"/>
          <w:lang w:val="uk-UA"/>
        </w:rPr>
        <w:t>і</w:t>
      </w:r>
      <w:r w:rsidRPr="00423E1F">
        <w:rPr>
          <w:rFonts w:ascii="Times New Roman" w:hAnsi="Times New Roman"/>
          <w:sz w:val="28"/>
          <w:lang w:val="uk-UA"/>
        </w:rPr>
        <w:t>в;</w:t>
      </w:r>
    </w:p>
    <w:p w:rsidR="00F216BF" w:rsidRDefault="00F216BF" w:rsidP="00AF409B">
      <w:pPr>
        <w:ind w:firstLine="567"/>
        <w:jc w:val="both"/>
        <w:rPr>
          <w:rFonts w:ascii="Times New Roman" w:hAnsi="Times New Roman"/>
          <w:sz w:val="28"/>
          <w:lang w:val="ru-RU"/>
        </w:rPr>
      </w:pPr>
      <w:r>
        <w:rPr>
          <w:rFonts w:ascii="Times New Roman" w:hAnsi="Times New Roman"/>
          <w:sz w:val="28"/>
          <w:lang w:val="uk-UA"/>
        </w:rPr>
        <w:t>- участь в обговоренні та вирішенні питань організації навчально-виховного процесу</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участь у роботі органів  громадського самоврядування навчально-виховного комплексу</w:t>
      </w:r>
      <w:r>
        <w:rPr>
          <w:rFonts w:ascii="Times New Roman" w:hAnsi="Times New Roman"/>
          <w:sz w:val="28"/>
          <w:lang w:val="ru-RU"/>
        </w:rPr>
        <w:t>;</w:t>
      </w:r>
      <w:r>
        <w:rPr>
          <w:rFonts w:ascii="Times New Roman" w:hAnsi="Times New Roman"/>
          <w:sz w:val="28"/>
          <w:lang w:val="uk-UA"/>
        </w:rPr>
        <w:t xml:space="preserve"> </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 підвищення  кваліфікації, перепідготовку, участь у методичних об’єднаннях, нарадах; </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проведення в установленому порядку науково-дослідної, експериментальної, пошукової  роботи</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отримання пенсії, у тому числі і за вислугу років в порядку визначеному законодавством України</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на соціальне і матеріальне забезпечення відповідно до законодавства</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об</w:t>
      </w:r>
      <w:r>
        <w:rPr>
          <w:rFonts w:ascii="Times New Roman" w:hAnsi="Times New Roman"/>
          <w:sz w:val="28"/>
          <w:lang w:val="ru-RU"/>
        </w:rPr>
        <w:t>’</w:t>
      </w:r>
      <w:proofErr w:type="spellStart"/>
      <w:r>
        <w:rPr>
          <w:rFonts w:ascii="Times New Roman" w:hAnsi="Times New Roman"/>
          <w:sz w:val="28"/>
          <w:lang w:val="uk-UA"/>
        </w:rPr>
        <w:t>єднуватися</w:t>
      </w:r>
      <w:proofErr w:type="spellEnd"/>
      <w:r>
        <w:rPr>
          <w:rFonts w:ascii="Times New Roman" w:hAnsi="Times New Roman"/>
          <w:sz w:val="28"/>
          <w:lang w:val="uk-UA"/>
        </w:rPr>
        <w:t xml:space="preserve"> у професійні спілки та бути членами інших об</w:t>
      </w:r>
      <w:r>
        <w:rPr>
          <w:rFonts w:ascii="Times New Roman" w:hAnsi="Times New Roman"/>
          <w:sz w:val="28"/>
          <w:lang w:val="ru-RU"/>
        </w:rPr>
        <w:t>’</w:t>
      </w:r>
      <w:r>
        <w:rPr>
          <w:rFonts w:ascii="Times New Roman" w:hAnsi="Times New Roman"/>
          <w:sz w:val="28"/>
          <w:lang w:val="uk-UA"/>
        </w:rPr>
        <w:t>єднань громадян, діяльність яких не заборонена законом.</w:t>
      </w:r>
    </w:p>
    <w:p w:rsidR="00F216BF" w:rsidRPr="00DF791F" w:rsidRDefault="00F216BF" w:rsidP="00AF409B">
      <w:pPr>
        <w:ind w:firstLine="567"/>
        <w:jc w:val="both"/>
        <w:rPr>
          <w:rFonts w:ascii="Times New Roman" w:hAnsi="Times New Roman"/>
          <w:sz w:val="28"/>
          <w:lang w:val="uk-UA"/>
        </w:rPr>
      </w:pPr>
      <w:r>
        <w:rPr>
          <w:rFonts w:ascii="Times New Roman" w:hAnsi="Times New Roman"/>
          <w:sz w:val="28"/>
          <w:lang w:val="uk-UA"/>
        </w:rPr>
        <w:t>Відволікання педагогічних працівників від виконання професійних обов</w:t>
      </w:r>
      <w:r w:rsidRPr="00DF791F">
        <w:rPr>
          <w:rFonts w:ascii="Times New Roman" w:hAnsi="Times New Roman"/>
          <w:sz w:val="28"/>
          <w:lang w:val="uk-UA"/>
        </w:rPr>
        <w:t>’</w:t>
      </w:r>
      <w:r>
        <w:rPr>
          <w:rFonts w:ascii="Times New Roman" w:hAnsi="Times New Roman"/>
          <w:sz w:val="28"/>
          <w:lang w:val="uk-UA"/>
        </w:rPr>
        <w:t>язків не допускається, за винятком випадків, передбачених законодавством України.</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3.8. Педагогічні працівники  зобов’язані:</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забезпечувати належний рівень викладання навчальних дисциплін відповідно до навчальних програм на рівні обов’язкових державних вимог</w:t>
      </w:r>
      <w:r w:rsidRPr="00423E1F">
        <w:rPr>
          <w:rFonts w:ascii="Times New Roman" w:hAnsi="Times New Roman"/>
          <w:sz w:val="28"/>
          <w:lang w:val="uk-UA"/>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сприяти розвитку інтересів, нахилів та здібностей дітей, а також збереженню їхнього здоров</w:t>
      </w:r>
      <w:r>
        <w:rPr>
          <w:rFonts w:ascii="Times New Roman" w:hAnsi="Times New Roman"/>
          <w:sz w:val="28"/>
          <w:lang w:val="ru-RU"/>
        </w:rPr>
        <w:t>’</w:t>
      </w:r>
      <w:r>
        <w:rPr>
          <w:rFonts w:ascii="Times New Roman" w:hAnsi="Times New Roman"/>
          <w:sz w:val="28"/>
          <w:lang w:val="uk-UA"/>
        </w:rPr>
        <w:t>я</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настановленням і особистим прикладом утверджувати повагу до державної символіки, принципів загальнолюдської моралі</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lastRenderedPageBreak/>
        <w:t>- постійно підвищувати свій професійний рівень, педагогічну майстерність, загальну і політичну культуру</w:t>
      </w:r>
      <w:r>
        <w:rPr>
          <w:rFonts w:ascii="Times New Roman" w:hAnsi="Times New Roman"/>
          <w:sz w:val="28"/>
          <w:lang w:val="ru-RU"/>
        </w:rPr>
        <w:t>;</w:t>
      </w:r>
      <w:r>
        <w:rPr>
          <w:rFonts w:ascii="Times New Roman" w:hAnsi="Times New Roman"/>
          <w:sz w:val="28"/>
          <w:lang w:val="uk-UA"/>
        </w:rPr>
        <w:t xml:space="preserve"> виконувати статут навчально-виховного комплексу, правила внутрішнього розпорядку, умови контракту чи трудового договору</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брати участь у роботі педагогічної ради</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виховувати в учнів повагу до батьків, людей похилого віку, народних традицій та звичаїв, духовних та культурних надбань народу України</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готувати учнів до самостійного життя в дусі взаєморозуміння, миру, злагоди між усіма народами, етнічними, національними, релігійними групами</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дотримуватися педагогічної етики, моралі, поважати гідність учнів;</w:t>
      </w:r>
    </w:p>
    <w:p w:rsidR="00F216BF" w:rsidRDefault="00F216BF" w:rsidP="00AF409B">
      <w:pPr>
        <w:ind w:firstLine="567"/>
        <w:jc w:val="both"/>
        <w:rPr>
          <w:rFonts w:ascii="Times New Roman" w:hAnsi="Times New Roman"/>
          <w:sz w:val="28"/>
          <w:lang w:val="ru-RU"/>
        </w:rPr>
      </w:pPr>
      <w:r>
        <w:rPr>
          <w:rFonts w:ascii="Times New Roman" w:hAnsi="Times New Roman"/>
          <w:sz w:val="28"/>
          <w:lang w:val="uk-UA"/>
        </w:rPr>
        <w:t>- виконувати накази і розпорядження керівника навчального закладу, органів управління освітою</w:t>
      </w:r>
      <w:r>
        <w:rPr>
          <w:rFonts w:ascii="Times New Roman" w:hAnsi="Times New Roman"/>
          <w:sz w:val="28"/>
          <w:lang w:val="ru-RU"/>
        </w:rPr>
        <w:t>;</w:t>
      </w:r>
    </w:p>
    <w:p w:rsidR="00F216BF" w:rsidRDefault="00F216BF" w:rsidP="00AF409B">
      <w:pPr>
        <w:ind w:firstLine="567"/>
        <w:jc w:val="both"/>
        <w:rPr>
          <w:rFonts w:ascii="Times New Roman" w:hAnsi="Times New Roman"/>
          <w:sz w:val="28"/>
          <w:lang w:val="ru-RU"/>
        </w:rPr>
      </w:pPr>
      <w:r>
        <w:rPr>
          <w:rFonts w:ascii="Times New Roman" w:hAnsi="Times New Roman"/>
          <w:sz w:val="28"/>
          <w:lang w:val="ru-RU"/>
        </w:rPr>
        <w:t>-</w:t>
      </w:r>
      <w:r>
        <w:rPr>
          <w:rFonts w:ascii="Times New Roman" w:hAnsi="Times New Roman"/>
          <w:sz w:val="28"/>
          <w:lang w:val="uk-UA"/>
        </w:rPr>
        <w:t xml:space="preserve"> захищати учнів </w:t>
      </w:r>
      <w:proofErr w:type="gramStart"/>
      <w:r>
        <w:rPr>
          <w:rFonts w:ascii="Times New Roman" w:hAnsi="Times New Roman"/>
          <w:sz w:val="28"/>
          <w:lang w:val="uk-UA"/>
        </w:rPr>
        <w:t>в</w:t>
      </w:r>
      <w:proofErr w:type="gramEnd"/>
      <w:r>
        <w:rPr>
          <w:rFonts w:ascii="Times New Roman" w:hAnsi="Times New Roman"/>
          <w:sz w:val="28"/>
          <w:lang w:val="uk-UA"/>
        </w:rPr>
        <w:t>ід будь-яких форм фізичного або психічного насильства, запобігати вживанню ними алкоголю, наркотиків, тютюну, іншим шкідливим звичкам</w:t>
      </w:r>
      <w:r>
        <w:rPr>
          <w:rFonts w:ascii="Times New Roman" w:hAnsi="Times New Roman"/>
          <w:sz w:val="28"/>
          <w:lang w:val="ru-RU"/>
        </w:rPr>
        <w:t>.</w:t>
      </w:r>
    </w:p>
    <w:p w:rsidR="00F216BF" w:rsidRDefault="00F216BF" w:rsidP="00AF409B">
      <w:pPr>
        <w:ind w:firstLine="567"/>
        <w:jc w:val="both"/>
        <w:rPr>
          <w:rFonts w:ascii="Times New Roman" w:hAnsi="Times New Roman"/>
          <w:sz w:val="28"/>
          <w:lang w:val="ru-RU"/>
        </w:rPr>
      </w:pPr>
      <w:r>
        <w:rPr>
          <w:rFonts w:ascii="Times New Roman" w:hAnsi="Times New Roman"/>
          <w:sz w:val="28"/>
          <w:lang w:val="ru-RU"/>
        </w:rPr>
        <w:t xml:space="preserve">- </w:t>
      </w:r>
      <w:proofErr w:type="spellStart"/>
      <w:r>
        <w:rPr>
          <w:rFonts w:ascii="Times New Roman" w:hAnsi="Times New Roman"/>
          <w:sz w:val="28"/>
          <w:lang w:val="ru-RU"/>
        </w:rPr>
        <w:t>сприяти</w:t>
      </w:r>
      <w:proofErr w:type="spellEnd"/>
      <w:r>
        <w:rPr>
          <w:rFonts w:ascii="Times New Roman" w:hAnsi="Times New Roman"/>
          <w:sz w:val="28"/>
          <w:lang w:val="ru-RU"/>
        </w:rPr>
        <w:t xml:space="preserve"> </w:t>
      </w:r>
      <w:proofErr w:type="spellStart"/>
      <w:r>
        <w:rPr>
          <w:rFonts w:ascii="Times New Roman" w:hAnsi="Times New Roman"/>
          <w:sz w:val="28"/>
          <w:lang w:val="ru-RU"/>
        </w:rPr>
        <w:t>зростанню</w:t>
      </w:r>
      <w:proofErr w:type="spellEnd"/>
      <w:r>
        <w:rPr>
          <w:rFonts w:ascii="Times New Roman" w:hAnsi="Times New Roman"/>
          <w:sz w:val="28"/>
          <w:lang w:val="ru-RU"/>
        </w:rPr>
        <w:t xml:space="preserve"> </w:t>
      </w:r>
      <w:proofErr w:type="spellStart"/>
      <w:r>
        <w:rPr>
          <w:rFonts w:ascii="Times New Roman" w:hAnsi="Times New Roman"/>
          <w:sz w:val="28"/>
          <w:lang w:val="ru-RU"/>
        </w:rPr>
        <w:t>іміджу</w:t>
      </w:r>
      <w:proofErr w:type="spellEnd"/>
      <w:r>
        <w:rPr>
          <w:rFonts w:ascii="Times New Roman" w:hAnsi="Times New Roman"/>
          <w:sz w:val="28"/>
          <w:lang w:val="ru-RU"/>
        </w:rPr>
        <w:t xml:space="preserve"> </w:t>
      </w:r>
      <w:proofErr w:type="spellStart"/>
      <w:r>
        <w:rPr>
          <w:rFonts w:ascii="Times New Roman" w:hAnsi="Times New Roman"/>
          <w:sz w:val="28"/>
          <w:lang w:val="ru-RU"/>
        </w:rPr>
        <w:t>навчального</w:t>
      </w:r>
      <w:proofErr w:type="spellEnd"/>
      <w:r>
        <w:rPr>
          <w:rFonts w:ascii="Times New Roman" w:hAnsi="Times New Roman"/>
          <w:sz w:val="28"/>
          <w:lang w:val="ru-RU"/>
        </w:rPr>
        <w:t xml:space="preserve"> закладу;</w:t>
      </w:r>
    </w:p>
    <w:p w:rsidR="00F216BF" w:rsidRPr="00DF791F" w:rsidRDefault="00F216BF" w:rsidP="00AF409B">
      <w:pPr>
        <w:ind w:firstLine="567"/>
        <w:jc w:val="both"/>
        <w:rPr>
          <w:rFonts w:ascii="Times New Roman" w:hAnsi="Times New Roman"/>
          <w:sz w:val="28"/>
          <w:lang w:val="ru-RU"/>
        </w:rPr>
      </w:pPr>
      <w:r>
        <w:rPr>
          <w:rFonts w:ascii="Times New Roman" w:hAnsi="Times New Roman"/>
          <w:sz w:val="28"/>
          <w:lang w:val="ru-RU"/>
        </w:rPr>
        <w:t xml:space="preserve">- </w:t>
      </w:r>
      <w:proofErr w:type="spellStart"/>
      <w:r>
        <w:rPr>
          <w:rFonts w:ascii="Times New Roman" w:hAnsi="Times New Roman"/>
          <w:sz w:val="28"/>
          <w:lang w:val="ru-RU"/>
        </w:rPr>
        <w:t>виконувати</w:t>
      </w:r>
      <w:proofErr w:type="spellEnd"/>
      <w:r>
        <w:rPr>
          <w:rFonts w:ascii="Times New Roman" w:hAnsi="Times New Roman"/>
          <w:sz w:val="28"/>
          <w:lang w:val="ru-RU"/>
        </w:rPr>
        <w:t xml:space="preserve"> </w:t>
      </w:r>
      <w:proofErr w:type="spellStart"/>
      <w:r>
        <w:rPr>
          <w:rFonts w:ascii="Times New Roman" w:hAnsi="Times New Roman"/>
          <w:sz w:val="28"/>
          <w:lang w:val="ru-RU"/>
        </w:rPr>
        <w:t>окремі</w:t>
      </w:r>
      <w:proofErr w:type="spellEnd"/>
      <w:r>
        <w:rPr>
          <w:rFonts w:ascii="Times New Roman" w:hAnsi="Times New Roman"/>
          <w:sz w:val="28"/>
          <w:lang w:val="ru-RU"/>
        </w:rPr>
        <w:t xml:space="preserve"> </w:t>
      </w:r>
      <w:proofErr w:type="spellStart"/>
      <w:r>
        <w:rPr>
          <w:rFonts w:ascii="Times New Roman" w:hAnsi="Times New Roman"/>
          <w:sz w:val="28"/>
          <w:lang w:val="ru-RU"/>
        </w:rPr>
        <w:t>доручення</w:t>
      </w:r>
      <w:proofErr w:type="spellEnd"/>
      <w:r>
        <w:rPr>
          <w:rFonts w:ascii="Times New Roman" w:hAnsi="Times New Roman"/>
          <w:sz w:val="28"/>
          <w:lang w:val="ru-RU"/>
        </w:rPr>
        <w:t xml:space="preserve"> </w:t>
      </w:r>
      <w:proofErr w:type="spellStart"/>
      <w:r>
        <w:rPr>
          <w:rFonts w:ascii="Times New Roman" w:hAnsi="Times New Roman"/>
          <w:sz w:val="28"/>
          <w:lang w:val="ru-RU"/>
        </w:rPr>
        <w:t>керівника</w:t>
      </w:r>
      <w:proofErr w:type="spellEnd"/>
      <w:r>
        <w:rPr>
          <w:rFonts w:ascii="Times New Roman" w:hAnsi="Times New Roman"/>
          <w:sz w:val="28"/>
          <w:lang w:val="ru-RU"/>
        </w:rPr>
        <w:t xml:space="preserve"> </w:t>
      </w:r>
      <w:proofErr w:type="spellStart"/>
      <w:r>
        <w:rPr>
          <w:rFonts w:ascii="Times New Roman" w:hAnsi="Times New Roman"/>
          <w:sz w:val="28"/>
          <w:lang w:val="ru-RU"/>
        </w:rPr>
        <w:t>навчального</w:t>
      </w:r>
      <w:proofErr w:type="spellEnd"/>
      <w:r>
        <w:rPr>
          <w:rFonts w:ascii="Times New Roman" w:hAnsi="Times New Roman"/>
          <w:sz w:val="28"/>
          <w:lang w:val="ru-RU"/>
        </w:rPr>
        <w:t xml:space="preserve"> закладу.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3.9. Педагогічні працівники навчального закладу проходять атестацію,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3.10. Педагогічні працівники, які систематично порушують статут, правила внутрішнього розпорядку навчально-виховного комплексу, не виконують посадових обов’язків, умов трудового договору або за результатами атестації не відповідають займаній посаді, звільняються з роботи згідно із законодавством. </w:t>
      </w:r>
    </w:p>
    <w:p w:rsidR="00F216BF" w:rsidRDefault="00F216BF" w:rsidP="00AF409B">
      <w:pPr>
        <w:ind w:firstLine="567"/>
        <w:jc w:val="both"/>
        <w:rPr>
          <w:rFonts w:ascii="Times New Roman" w:hAnsi="Times New Roman"/>
          <w:sz w:val="28"/>
          <w:lang w:val="ru-RU"/>
        </w:rPr>
      </w:pPr>
      <w:r>
        <w:rPr>
          <w:rFonts w:ascii="Times New Roman" w:hAnsi="Times New Roman"/>
          <w:sz w:val="28"/>
          <w:lang w:val="uk-UA"/>
        </w:rPr>
        <w:t>3.11. Батьки  та особи, які їх заміняють, мають право</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ru-RU"/>
        </w:rPr>
        <w:t xml:space="preserve">- </w:t>
      </w:r>
      <w:proofErr w:type="spellStart"/>
      <w:r>
        <w:rPr>
          <w:rFonts w:ascii="Times New Roman" w:hAnsi="Times New Roman"/>
          <w:sz w:val="28"/>
          <w:lang w:val="ru-RU"/>
        </w:rPr>
        <w:t>відмовлятися</w:t>
      </w:r>
      <w:proofErr w:type="spellEnd"/>
      <w:r>
        <w:rPr>
          <w:rFonts w:ascii="Times New Roman" w:hAnsi="Times New Roman"/>
          <w:sz w:val="28"/>
          <w:lang w:val="ru-RU"/>
        </w:rPr>
        <w:t xml:space="preserve"> </w:t>
      </w:r>
      <w:proofErr w:type="spellStart"/>
      <w:r>
        <w:rPr>
          <w:rFonts w:ascii="Times New Roman" w:hAnsi="Times New Roman"/>
          <w:sz w:val="28"/>
          <w:lang w:val="ru-RU"/>
        </w:rPr>
        <w:t>від</w:t>
      </w:r>
      <w:proofErr w:type="spellEnd"/>
      <w:r>
        <w:rPr>
          <w:rFonts w:ascii="Times New Roman" w:hAnsi="Times New Roman"/>
          <w:sz w:val="28"/>
          <w:lang w:val="ru-RU"/>
        </w:rPr>
        <w:t xml:space="preserve"> </w:t>
      </w:r>
      <w:proofErr w:type="spellStart"/>
      <w:r>
        <w:rPr>
          <w:rFonts w:ascii="Times New Roman" w:hAnsi="Times New Roman"/>
          <w:sz w:val="28"/>
          <w:lang w:val="ru-RU"/>
        </w:rPr>
        <w:t>запропонованих</w:t>
      </w:r>
      <w:proofErr w:type="spellEnd"/>
      <w:r>
        <w:rPr>
          <w:rFonts w:ascii="Times New Roman" w:hAnsi="Times New Roman"/>
          <w:sz w:val="28"/>
          <w:lang w:val="ru-RU"/>
        </w:rPr>
        <w:t xml:space="preserve"> </w:t>
      </w:r>
      <w:proofErr w:type="spellStart"/>
      <w:r>
        <w:rPr>
          <w:rFonts w:ascii="Times New Roman" w:hAnsi="Times New Roman"/>
          <w:sz w:val="28"/>
          <w:lang w:val="ru-RU"/>
        </w:rPr>
        <w:t>додаткових</w:t>
      </w:r>
      <w:proofErr w:type="spellEnd"/>
      <w:r>
        <w:rPr>
          <w:rFonts w:ascii="Times New Roman" w:hAnsi="Times New Roman"/>
          <w:sz w:val="28"/>
          <w:lang w:val="ru-RU"/>
        </w:rPr>
        <w:t xml:space="preserve"> </w:t>
      </w:r>
      <w:proofErr w:type="spellStart"/>
      <w:r>
        <w:rPr>
          <w:rFonts w:ascii="Times New Roman" w:hAnsi="Times New Roman"/>
          <w:sz w:val="28"/>
          <w:lang w:val="ru-RU"/>
        </w:rPr>
        <w:t>платних</w:t>
      </w:r>
      <w:proofErr w:type="spellEnd"/>
      <w:r>
        <w:rPr>
          <w:rFonts w:ascii="Times New Roman" w:hAnsi="Times New Roman"/>
          <w:sz w:val="28"/>
          <w:lang w:val="ru-RU"/>
        </w:rPr>
        <w:t xml:space="preserve"> </w:t>
      </w:r>
      <w:proofErr w:type="spellStart"/>
      <w:r>
        <w:rPr>
          <w:rFonts w:ascii="Times New Roman" w:hAnsi="Times New Roman"/>
          <w:sz w:val="28"/>
          <w:lang w:val="ru-RU"/>
        </w:rPr>
        <w:t>або</w:t>
      </w:r>
      <w:proofErr w:type="spellEnd"/>
      <w:r>
        <w:rPr>
          <w:rFonts w:ascii="Times New Roman" w:hAnsi="Times New Roman"/>
          <w:sz w:val="28"/>
          <w:lang w:val="ru-RU"/>
        </w:rPr>
        <w:t xml:space="preserve"> </w:t>
      </w:r>
      <w:proofErr w:type="spellStart"/>
      <w:r>
        <w:rPr>
          <w:rFonts w:ascii="Times New Roman" w:hAnsi="Times New Roman"/>
          <w:sz w:val="28"/>
          <w:lang w:val="ru-RU"/>
        </w:rPr>
        <w:t>безоплатних</w:t>
      </w:r>
      <w:proofErr w:type="spellEnd"/>
      <w:r>
        <w:rPr>
          <w:rFonts w:ascii="Times New Roman" w:hAnsi="Times New Roman"/>
          <w:sz w:val="28"/>
          <w:lang w:val="ru-RU"/>
        </w:rPr>
        <w:t xml:space="preserve"> </w:t>
      </w:r>
      <w:proofErr w:type="spellStart"/>
      <w:r>
        <w:rPr>
          <w:rFonts w:ascii="Times New Roman" w:hAnsi="Times New Roman"/>
          <w:sz w:val="28"/>
          <w:lang w:val="ru-RU"/>
        </w:rPr>
        <w:t>освітніх</w:t>
      </w:r>
      <w:proofErr w:type="spellEnd"/>
      <w:r>
        <w:rPr>
          <w:rFonts w:ascii="Times New Roman" w:hAnsi="Times New Roman"/>
          <w:sz w:val="28"/>
          <w:lang w:val="ru-RU"/>
        </w:rPr>
        <w:t xml:space="preserve"> </w:t>
      </w:r>
      <w:proofErr w:type="spellStart"/>
      <w:r>
        <w:rPr>
          <w:rFonts w:ascii="Times New Roman" w:hAnsi="Times New Roman"/>
          <w:sz w:val="28"/>
          <w:lang w:val="ru-RU"/>
        </w:rPr>
        <w:t>послуг</w:t>
      </w:r>
      <w:proofErr w:type="spellEnd"/>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обирати і бути обраними до батьківського комітету та органів громадського самоврядування</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звертатися до органів управління освіти, керівника навчального закладу і органів громадського самоврядування з питань навчання та виховання дітей</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приймати рішення про участь дитини в інноваційній діяльності навчального закладу</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брати участь у заходах, спрямованих на поліпшення організації навчально-виховного процесу та зміцнення матеріально-технічної бази навчального закладу</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3.12. Батьки та особи, які їх заміняють, несуть відповідальність за здобуття дитиною  повної загальної середньої освіти  і зобов’язані:</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забезпечувати  умови  для здобуття дитиною повної загальної середньої освіти за будь-якою формою навчання;</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постійно дбати про фізичне здоров</w:t>
      </w:r>
      <w:r>
        <w:rPr>
          <w:rFonts w:ascii="Times New Roman" w:hAnsi="Times New Roman"/>
          <w:sz w:val="28"/>
          <w:lang w:val="ru-RU"/>
        </w:rPr>
        <w:t>’</w:t>
      </w:r>
      <w:r>
        <w:rPr>
          <w:rFonts w:ascii="Times New Roman" w:hAnsi="Times New Roman"/>
          <w:sz w:val="28"/>
          <w:lang w:val="uk-UA"/>
        </w:rPr>
        <w:t>я, психічний стан дітей, створювати належні умови для розвитку їх природних здібностей</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поважати гідність дитини, виховувати працелюбність, почуття доброти, милосердя, шанобливе ставлення до Вітчизни, сім’ї, державної та рідної мови, повагу до національної історії, культури, цінностей інших народів;</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lastRenderedPageBreak/>
        <w:t>виховувати  у дітей повагу до законів, прав, основних свобод людини;</w:t>
      </w:r>
    </w:p>
    <w:p w:rsidR="00F216BF" w:rsidRDefault="00F216BF" w:rsidP="00AF409B">
      <w:pPr>
        <w:numPr>
          <w:ilvl w:val="0"/>
          <w:numId w:val="2"/>
        </w:numPr>
        <w:tabs>
          <w:tab w:val="clear" w:pos="360"/>
          <w:tab w:val="num" w:pos="142"/>
        </w:tabs>
        <w:ind w:left="0" w:firstLine="567"/>
        <w:jc w:val="both"/>
        <w:rPr>
          <w:rFonts w:ascii="Times New Roman" w:hAnsi="Times New Roman"/>
          <w:sz w:val="28"/>
          <w:lang w:val="uk-UA"/>
        </w:rPr>
      </w:pPr>
      <w:r>
        <w:rPr>
          <w:rFonts w:ascii="Times New Roman" w:hAnsi="Times New Roman"/>
          <w:sz w:val="28"/>
          <w:lang w:val="uk-UA"/>
        </w:rPr>
        <w:t>своєчасно вносити плату за харчування дитини у встановленому порядку.</w:t>
      </w:r>
    </w:p>
    <w:p w:rsidR="00F216BF" w:rsidRDefault="00F216BF" w:rsidP="00AF409B">
      <w:pPr>
        <w:ind w:left="360" w:firstLine="567"/>
        <w:jc w:val="both"/>
        <w:rPr>
          <w:rFonts w:ascii="Times New Roman" w:hAnsi="Times New Roman"/>
          <w:sz w:val="28"/>
          <w:lang w:val="uk-UA"/>
        </w:rPr>
      </w:pPr>
      <w:r>
        <w:rPr>
          <w:rFonts w:ascii="Times New Roman" w:hAnsi="Times New Roman"/>
          <w:sz w:val="28"/>
          <w:lang w:val="uk-UA"/>
        </w:rPr>
        <w:t>3.13. Представники громадськості мають право:</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обирати і бути обраними до органів громадського самоврядування у навчальному закладі</w:t>
      </w:r>
      <w:r>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керувати учнівськими об</w:t>
      </w:r>
      <w:r>
        <w:rPr>
          <w:rFonts w:ascii="Times New Roman" w:hAnsi="Times New Roman"/>
          <w:sz w:val="28"/>
          <w:lang w:val="ru-RU"/>
        </w:rPr>
        <w:t>’</w:t>
      </w:r>
      <w:r>
        <w:rPr>
          <w:rFonts w:ascii="Times New Roman" w:hAnsi="Times New Roman"/>
          <w:sz w:val="28"/>
          <w:lang w:val="uk-UA"/>
        </w:rPr>
        <w:t>єднаннями за інтересами і гуртками, секціями</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сприяти покращенню матеріально-технічної бази, фінансовому забезпеченню навчального закладу</w:t>
      </w:r>
      <w:r>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проводити консультації для педагогічних працівників</w:t>
      </w:r>
      <w:r>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брати участь в організації навчально-виховного процесу.</w:t>
      </w:r>
    </w:p>
    <w:p w:rsidR="00F216BF" w:rsidRDefault="00F216BF" w:rsidP="00AF409B">
      <w:pPr>
        <w:ind w:left="360" w:firstLine="567"/>
        <w:jc w:val="both"/>
        <w:rPr>
          <w:rFonts w:ascii="Times New Roman" w:hAnsi="Times New Roman"/>
          <w:sz w:val="28"/>
          <w:lang w:val="uk-UA"/>
        </w:rPr>
      </w:pPr>
      <w:r>
        <w:rPr>
          <w:rFonts w:ascii="Times New Roman" w:hAnsi="Times New Roman"/>
          <w:sz w:val="28"/>
          <w:lang w:val="uk-UA"/>
        </w:rPr>
        <w:t>3.14. Представники  громадськості зобов</w:t>
      </w:r>
      <w:r w:rsidRPr="00C10718">
        <w:rPr>
          <w:rFonts w:ascii="Times New Roman" w:hAnsi="Times New Roman"/>
          <w:sz w:val="28"/>
          <w:lang w:val="uk-UA"/>
        </w:rPr>
        <w:t>’</w:t>
      </w:r>
      <w:r>
        <w:rPr>
          <w:rFonts w:ascii="Times New Roman" w:hAnsi="Times New Roman"/>
          <w:sz w:val="28"/>
          <w:lang w:val="uk-UA"/>
        </w:rPr>
        <w:t>язані:</w:t>
      </w:r>
    </w:p>
    <w:p w:rsidR="00F216BF" w:rsidRDefault="00F216BF" w:rsidP="00AF409B">
      <w:pPr>
        <w:pStyle w:val="21"/>
        <w:ind w:firstLine="567"/>
        <w:rPr>
          <w:sz w:val="28"/>
        </w:rPr>
      </w:pPr>
      <w:r>
        <w:rPr>
          <w:sz w:val="28"/>
        </w:rPr>
        <w:t>- дотримуватися статуту загальноосвітньої школи,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F216BF" w:rsidRPr="00C10718" w:rsidRDefault="00F216BF" w:rsidP="00AF409B">
      <w:pPr>
        <w:pStyle w:val="21"/>
        <w:ind w:firstLine="567"/>
        <w:rPr>
          <w:sz w:val="16"/>
          <w:szCs w:val="16"/>
        </w:rPr>
      </w:pPr>
    </w:p>
    <w:p w:rsidR="00F216BF" w:rsidRDefault="00F216BF" w:rsidP="00AF409B">
      <w:pPr>
        <w:ind w:firstLine="567"/>
        <w:jc w:val="center"/>
        <w:rPr>
          <w:rFonts w:ascii="Times New Roman" w:hAnsi="Times New Roman"/>
          <w:b/>
          <w:sz w:val="32"/>
          <w:lang w:val="uk-UA"/>
        </w:rPr>
      </w:pPr>
      <w:r>
        <w:rPr>
          <w:rFonts w:ascii="Times New Roman" w:hAnsi="Times New Roman"/>
          <w:b/>
          <w:sz w:val="32"/>
          <w:lang w:val="uk-UA"/>
        </w:rPr>
        <w:t>І</w:t>
      </w:r>
      <w:r>
        <w:rPr>
          <w:rFonts w:ascii="Times New Roman" w:hAnsi="Times New Roman"/>
          <w:b/>
          <w:sz w:val="32"/>
        </w:rPr>
        <w:t>V</w:t>
      </w:r>
      <w:r>
        <w:rPr>
          <w:rFonts w:ascii="Times New Roman" w:hAnsi="Times New Roman"/>
          <w:b/>
          <w:sz w:val="32"/>
          <w:lang w:val="uk-UA"/>
        </w:rPr>
        <w:t>.  Управління навчальним закладом</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4.1. Управління навчальним закладом здійснюється його засновником і  відділом освіти </w:t>
      </w:r>
      <w:proofErr w:type="spellStart"/>
      <w:r>
        <w:rPr>
          <w:rFonts w:ascii="Times New Roman" w:hAnsi="Times New Roman"/>
          <w:sz w:val="28"/>
          <w:lang w:val="uk-UA"/>
        </w:rPr>
        <w:t>Шосткинської</w:t>
      </w:r>
      <w:proofErr w:type="spellEnd"/>
      <w:r>
        <w:rPr>
          <w:rFonts w:ascii="Times New Roman" w:hAnsi="Times New Roman"/>
          <w:sz w:val="28"/>
          <w:lang w:val="uk-UA"/>
        </w:rPr>
        <w:t xml:space="preserve"> районної державної адміністрації. Безпосереднє  керівництво  загальноосвітньою школою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менше як 3  роки. Директор навчального закладу і його заступники призначаються на посаду та звільняються з посади відділом освіти </w:t>
      </w:r>
      <w:proofErr w:type="spellStart"/>
      <w:r>
        <w:rPr>
          <w:rFonts w:ascii="Times New Roman" w:hAnsi="Times New Roman"/>
          <w:sz w:val="28"/>
          <w:lang w:val="uk-UA"/>
        </w:rPr>
        <w:t>Шосткинської</w:t>
      </w:r>
      <w:proofErr w:type="spellEnd"/>
      <w:r>
        <w:rPr>
          <w:rFonts w:ascii="Times New Roman" w:hAnsi="Times New Roman"/>
          <w:sz w:val="28"/>
          <w:lang w:val="uk-UA"/>
        </w:rPr>
        <w:t xml:space="preserve"> райдержадміністрації згідно із законодавством. Призначення та звільнення заступників директора здійснюється за поданням директора.</w:t>
      </w:r>
    </w:p>
    <w:p w:rsidR="00F216BF" w:rsidRDefault="00F216BF" w:rsidP="00AF409B">
      <w:pPr>
        <w:ind w:firstLine="567"/>
        <w:jc w:val="both"/>
        <w:rPr>
          <w:rFonts w:ascii="Times New Roman" w:hAnsi="Times New Roman"/>
          <w:sz w:val="28"/>
          <w:lang w:val="uk-UA"/>
        </w:rPr>
      </w:pPr>
      <w:r>
        <w:rPr>
          <w:rFonts w:ascii="Times New Roman" w:hAnsi="Times New Roman"/>
          <w:sz w:val="28"/>
          <w:lang w:val="ru-RU"/>
        </w:rPr>
        <w:t>4</w:t>
      </w:r>
      <w:r>
        <w:rPr>
          <w:rFonts w:ascii="Times New Roman" w:hAnsi="Times New Roman"/>
          <w:sz w:val="28"/>
          <w:lang w:val="uk-UA"/>
        </w:rPr>
        <w:t>.2.   Вищим органом громадського самоврядування навчального закладу є загальні збори колективу (конференція), що скликається не менше одного разу на рік. Делегати конференції з правом вирішального голосу обираються від таких трьох категорій: працівників</w:t>
      </w:r>
      <w:r w:rsidRPr="00E13A63">
        <w:rPr>
          <w:rFonts w:ascii="Times New Roman" w:hAnsi="Times New Roman"/>
          <w:sz w:val="28"/>
          <w:lang w:val="uk-UA"/>
        </w:rPr>
        <w:t xml:space="preserve"> </w:t>
      </w:r>
      <w:r>
        <w:rPr>
          <w:rFonts w:ascii="Times New Roman" w:hAnsi="Times New Roman"/>
          <w:sz w:val="28"/>
          <w:lang w:val="uk-UA"/>
        </w:rPr>
        <w:t>навчального закладу – зборами трудового колективу</w:t>
      </w:r>
      <w:r>
        <w:rPr>
          <w:rFonts w:ascii="Times New Roman" w:hAnsi="Times New Roman"/>
          <w:sz w:val="28"/>
          <w:lang w:val="ru-RU"/>
        </w:rPr>
        <w:t>;</w:t>
      </w:r>
      <w:r>
        <w:rPr>
          <w:rFonts w:ascii="Times New Roman" w:hAnsi="Times New Roman"/>
          <w:sz w:val="28"/>
          <w:lang w:val="uk-UA"/>
        </w:rPr>
        <w:t xml:space="preserve"> учнів навчального закладу другого-третього ступенів – класними зборами</w:t>
      </w:r>
      <w:r>
        <w:rPr>
          <w:rFonts w:ascii="Times New Roman" w:hAnsi="Times New Roman"/>
          <w:sz w:val="28"/>
          <w:lang w:val="ru-RU"/>
        </w:rPr>
        <w:t>;</w:t>
      </w:r>
      <w:r>
        <w:rPr>
          <w:rFonts w:ascii="Times New Roman" w:hAnsi="Times New Roman"/>
          <w:sz w:val="28"/>
          <w:lang w:val="uk-UA"/>
        </w:rPr>
        <w:t xml:space="preserve"> батьків, представників громадськості – класними батьківськими зборами. Термін їх повноважень становить три роки. Загальні збори (конференція) правочинні, якщо в них бере участь не менше половини делегатів кожної з трьох категорій. Рішення приймається простою більшістю голосів присутніх делегатів. Право скликати конференцію мають: голова ради навчального закладу, делегати конференції, якщо за це висловилось не менше третини їх загальної кількості, директор навчального закладу, засновник. </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Загальна конференція:</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обирає раду навчального закладу, її голову, встановлюють термін їх повноважень</w:t>
      </w:r>
      <w:r>
        <w:rPr>
          <w:rFonts w:ascii="Times New Roman" w:hAnsi="Times New Roman"/>
          <w:sz w:val="28"/>
          <w:lang w:val="ru-RU"/>
        </w:rPr>
        <w:t>;</w:t>
      </w:r>
    </w:p>
    <w:p w:rsidR="00F216BF" w:rsidRPr="00B21974"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заслуховує звіт директора навчального закладу і голови ради навчального закладу</w:t>
      </w:r>
      <w:r w:rsidRPr="00B21974">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розглядає питання навчально-виховної, методичної і фінансово-господарської діяльності навчального закладу</w:t>
      </w:r>
      <w:r>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lastRenderedPageBreak/>
        <w:t>затверджує основні напрями вдосконалення навчально-виховного процесу, розглядає інші найважливіші напрями діяльності навчального закладу.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4.3. У період між конференцією діє рада навчального закладу.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Метою діяльності   ради є:</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сприяння демократизації і гуманізації навчально-виховного процесу</w:t>
      </w:r>
      <w:r>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об</w:t>
      </w:r>
      <w:r>
        <w:rPr>
          <w:rFonts w:ascii="Times New Roman" w:hAnsi="Times New Roman"/>
          <w:sz w:val="28"/>
          <w:lang w:val="ru-RU"/>
        </w:rPr>
        <w:t>’</w:t>
      </w:r>
      <w:r>
        <w:rPr>
          <w:rFonts w:ascii="Times New Roman" w:hAnsi="Times New Roman"/>
          <w:sz w:val="28"/>
          <w:lang w:val="uk-UA"/>
        </w:rPr>
        <w:t>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r>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формування позитивного іміджу та демократичного стилю управління навчального закладу</w:t>
      </w:r>
      <w:r>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розширення колегіальних форм управління навчального закладу</w:t>
      </w:r>
      <w:r>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 xml:space="preserve">підвищення ролі громадськості у вирішенні питань, </w:t>
      </w:r>
      <w:proofErr w:type="spellStart"/>
      <w:r>
        <w:rPr>
          <w:rFonts w:ascii="Times New Roman" w:hAnsi="Times New Roman"/>
          <w:sz w:val="28"/>
          <w:lang w:val="uk-UA"/>
        </w:rPr>
        <w:t>пов</w:t>
      </w:r>
      <w:proofErr w:type="spellEnd"/>
      <w:r>
        <w:rPr>
          <w:rFonts w:ascii="Times New Roman" w:hAnsi="Times New Roman"/>
          <w:sz w:val="28"/>
          <w:lang w:val="ru-RU"/>
        </w:rPr>
        <w:t>’</w:t>
      </w:r>
      <w:proofErr w:type="spellStart"/>
      <w:r>
        <w:rPr>
          <w:rFonts w:ascii="Times New Roman" w:hAnsi="Times New Roman"/>
          <w:sz w:val="28"/>
          <w:lang w:val="uk-UA"/>
        </w:rPr>
        <w:t>язаних</w:t>
      </w:r>
      <w:proofErr w:type="spellEnd"/>
      <w:r>
        <w:rPr>
          <w:rFonts w:ascii="Times New Roman" w:hAnsi="Times New Roman"/>
          <w:sz w:val="28"/>
          <w:lang w:val="uk-UA"/>
        </w:rPr>
        <w:t xml:space="preserve"> з організацією навчально-виховного процесу.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4.3.2. Основними завданнями ради є:</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підвищення ефективності навчально-виховного процесу у взаємодії з сім</w:t>
      </w:r>
      <w:r>
        <w:rPr>
          <w:rFonts w:ascii="Times New Roman" w:hAnsi="Times New Roman"/>
          <w:sz w:val="28"/>
          <w:lang w:val="ru-RU"/>
        </w:rPr>
        <w:t>’</w:t>
      </w:r>
      <w:proofErr w:type="spellStart"/>
      <w:r>
        <w:rPr>
          <w:rFonts w:ascii="Times New Roman" w:hAnsi="Times New Roman"/>
          <w:sz w:val="28"/>
          <w:lang w:val="uk-UA"/>
        </w:rPr>
        <w:t>єю</w:t>
      </w:r>
      <w:proofErr w:type="spellEnd"/>
      <w:r>
        <w:rPr>
          <w:rFonts w:ascii="Times New Roman" w:hAnsi="Times New Roman"/>
          <w:sz w:val="28"/>
          <w:lang w:val="uk-UA"/>
        </w:rPr>
        <w:t>, громадськістю, державними та приватними інституціями</w:t>
      </w:r>
      <w:r>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визначення стратегічних завдань, пріоритетних напрямків розвитку навчального закладу та сприяння організаційно-педагогічному забезпеченню навчально-виховного процесу</w:t>
      </w:r>
      <w:r>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формування у дітей навичок здорового способу життя</w:t>
      </w:r>
      <w:r>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створення належного педагогічного клімату в навчальному закладі;</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сприяння духовному, фізичному розвитку учнів та набуття ними соціального досвіду</w:t>
      </w:r>
      <w:r>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сприяння організації дозвілля та оздоровлення учнів</w:t>
      </w:r>
      <w:r>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підтримка громадських ініціатив щодо створення належних умов і вдосконалення процесу навчання та виховання учнів</w:t>
      </w:r>
      <w:r>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ініціювання дій, що сприяли б неухильному виконанню положень чинного законодавства щодо обов’язкової загальної середньої освіти;</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стимулювання морального та матеріального заохочення учнів, сприяння пошуку, підтримки обдарованих дітей</w:t>
      </w:r>
      <w:r>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 xml:space="preserve">зміцнення партнерських </w:t>
      </w:r>
      <w:proofErr w:type="spellStart"/>
      <w:r>
        <w:rPr>
          <w:rFonts w:ascii="Times New Roman" w:hAnsi="Times New Roman"/>
          <w:sz w:val="28"/>
          <w:lang w:val="uk-UA"/>
        </w:rPr>
        <w:t>зв</w:t>
      </w:r>
      <w:proofErr w:type="spellEnd"/>
      <w:r>
        <w:rPr>
          <w:rFonts w:ascii="Times New Roman" w:hAnsi="Times New Roman"/>
          <w:sz w:val="28"/>
          <w:lang w:val="ru-RU"/>
        </w:rPr>
        <w:t>'</w:t>
      </w:r>
      <w:proofErr w:type="spellStart"/>
      <w:r>
        <w:rPr>
          <w:rFonts w:ascii="Times New Roman" w:hAnsi="Times New Roman"/>
          <w:sz w:val="28"/>
          <w:lang w:val="uk-UA"/>
        </w:rPr>
        <w:t>язків</w:t>
      </w:r>
      <w:proofErr w:type="spellEnd"/>
      <w:r>
        <w:rPr>
          <w:rFonts w:ascii="Times New Roman" w:hAnsi="Times New Roman"/>
          <w:sz w:val="28"/>
          <w:lang w:val="uk-UA"/>
        </w:rPr>
        <w:t xml:space="preserve"> між родинами учнів та навчального закладу з метою забезпечення навчально-виховного процесу.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4.3.3. До ради обираються пропорційно представники від педагогічного колективу, учнів ІІ-ІІІ ступенів навчання, батьків і громадськості. Представництво в раді й загальна її чисельність визначаються конференцією навчального закладу. Рішення про дострокове припинення роботи члена ради з будь-яких причин приймається виключно конференцією навчального закладу. На чергових виборах склад ради оновлюється не менше ніж на третину.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4.3.4. Рада загальноосвітньої школи діє на засадах:</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пріоритету прав людини, гармонійного поєднання інтересів особи, суспільства, держави</w:t>
      </w:r>
      <w:r>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дотримання вимог законодавства України</w:t>
      </w:r>
      <w:r>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колегіальності ухвалення рішень</w:t>
      </w:r>
      <w:r>
        <w:rPr>
          <w:rFonts w:ascii="Times New Roman" w:hAnsi="Times New Roman"/>
          <w:sz w:val="28"/>
          <w:lang w:val="ru-RU"/>
        </w:rPr>
        <w:t>;</w:t>
      </w:r>
    </w:p>
    <w:p w:rsidR="00F216BF" w:rsidRDefault="00F216BF" w:rsidP="00AF409B">
      <w:pPr>
        <w:numPr>
          <w:ilvl w:val="0"/>
          <w:numId w:val="2"/>
        </w:numPr>
        <w:ind w:firstLine="567"/>
        <w:jc w:val="both"/>
        <w:rPr>
          <w:rFonts w:ascii="Times New Roman" w:hAnsi="Times New Roman"/>
          <w:sz w:val="28"/>
          <w:lang w:val="uk-UA"/>
        </w:rPr>
      </w:pPr>
      <w:proofErr w:type="spellStart"/>
      <w:r>
        <w:rPr>
          <w:rFonts w:ascii="Times New Roman" w:hAnsi="Times New Roman"/>
          <w:sz w:val="28"/>
          <w:lang w:val="ru-RU"/>
        </w:rPr>
        <w:lastRenderedPageBreak/>
        <w:t>добровільності</w:t>
      </w:r>
      <w:proofErr w:type="spellEnd"/>
      <w:r>
        <w:rPr>
          <w:rFonts w:ascii="Times New Roman" w:hAnsi="Times New Roman"/>
          <w:sz w:val="28"/>
          <w:lang w:val="ru-RU"/>
        </w:rPr>
        <w:t xml:space="preserve"> і </w:t>
      </w:r>
      <w:proofErr w:type="spellStart"/>
      <w:proofErr w:type="gramStart"/>
      <w:r>
        <w:rPr>
          <w:rFonts w:ascii="Times New Roman" w:hAnsi="Times New Roman"/>
          <w:sz w:val="28"/>
          <w:lang w:val="ru-RU"/>
        </w:rPr>
        <w:t>р</w:t>
      </w:r>
      <w:proofErr w:type="gramEnd"/>
      <w:r>
        <w:rPr>
          <w:rFonts w:ascii="Times New Roman" w:hAnsi="Times New Roman"/>
          <w:sz w:val="28"/>
          <w:lang w:val="ru-RU"/>
        </w:rPr>
        <w:t>івноправності</w:t>
      </w:r>
      <w:proofErr w:type="spellEnd"/>
      <w:r>
        <w:rPr>
          <w:rFonts w:ascii="Times New Roman" w:hAnsi="Times New Roman"/>
          <w:sz w:val="28"/>
          <w:lang w:val="ru-RU"/>
        </w:rPr>
        <w:t xml:space="preserve"> членства;</w:t>
      </w:r>
    </w:p>
    <w:p w:rsidR="00F216BF" w:rsidRDefault="00F216BF" w:rsidP="00AF409B">
      <w:pPr>
        <w:numPr>
          <w:ilvl w:val="0"/>
          <w:numId w:val="2"/>
        </w:numPr>
        <w:ind w:firstLine="567"/>
        <w:jc w:val="both"/>
        <w:rPr>
          <w:rFonts w:ascii="Times New Roman" w:hAnsi="Times New Roman"/>
          <w:sz w:val="28"/>
          <w:lang w:val="uk-UA"/>
        </w:rPr>
      </w:pPr>
      <w:r>
        <w:rPr>
          <w:rFonts w:ascii="Times New Roman" w:hAnsi="Times New Roman"/>
          <w:sz w:val="28"/>
          <w:lang w:val="uk-UA"/>
        </w:rPr>
        <w:t>гласності</w:t>
      </w:r>
      <w:r>
        <w:rPr>
          <w:rFonts w:ascii="Times New Roman" w:hAnsi="Times New Roman"/>
          <w:sz w:val="28"/>
          <w:lang w:val="ru-RU"/>
        </w:rPr>
        <w:t>;</w:t>
      </w:r>
    </w:p>
    <w:p w:rsidR="00F216BF" w:rsidRDefault="00F216BF" w:rsidP="00AF409B">
      <w:pPr>
        <w:pStyle w:val="a9"/>
        <w:ind w:firstLine="567"/>
      </w:pPr>
      <w:r>
        <w:t>Рада працює за планом, що затверджується конференцією. Кількість засідань визначається їх доцільністю, але  має бути не меншою чотирьох разів на навчальний рік.</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Засідання ради може скликатися головою або з ініціативи директора навчального закладу, засновника, а також членами ради. Рішення ради приймається простою більшістю голосів за наявності на засіданні не менше двох третіх її членів. У разі рівної кількості голосів вирішальним є голос голови ради. Рішення ради, що не суперечать чинному законодавству та Статуту навчального закладу, доводяться в 7-ми денний термін до відома педагогічного колективу, учнів, батьків, або осіб, які їх заміняють, та громадськості. У разі незгоди адміністрації навчального закладу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навчального закладу. </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4.3.5. Очолює раду навчального закладу голова, який обирається із складу ради. Голова ради може бути членом педагогічної ради. Головою ради не може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навчального закладу, пов</w:t>
      </w:r>
      <w:r w:rsidRPr="00AF409B">
        <w:rPr>
          <w:rFonts w:ascii="Times New Roman" w:hAnsi="Times New Roman"/>
          <w:sz w:val="28"/>
          <w:lang w:val="uk-UA"/>
        </w:rPr>
        <w:t>’</w:t>
      </w:r>
      <w:r>
        <w:rPr>
          <w:rFonts w:ascii="Times New Roman" w:hAnsi="Times New Roman"/>
          <w:sz w:val="28"/>
          <w:lang w:val="uk-UA"/>
        </w:rPr>
        <w:t>язаної з організацією навчально-виховного процесу, проведення оздоровчих та культурно-масових заходів.</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4.3.6. Рада навчального закладу: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організовує виконання рішень загальних зборів (конференції)</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 вносить пропозиції щодо зміни типу, статусу, </w:t>
      </w:r>
      <w:proofErr w:type="spellStart"/>
      <w:r>
        <w:rPr>
          <w:rFonts w:ascii="Times New Roman" w:hAnsi="Times New Roman"/>
          <w:sz w:val="28"/>
          <w:lang w:val="uk-UA"/>
        </w:rPr>
        <w:t>профільності</w:t>
      </w:r>
      <w:proofErr w:type="spellEnd"/>
      <w:r>
        <w:rPr>
          <w:rFonts w:ascii="Times New Roman" w:hAnsi="Times New Roman"/>
          <w:sz w:val="28"/>
          <w:lang w:val="uk-UA"/>
        </w:rPr>
        <w:t xml:space="preserve"> навчання, вивчення іноземних мов та мов національних меншин</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спільно з адміністрацією розглядає і затверджує план роботи школи та здійснює контроль за його виконанням</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разом з адміністрацією здійснює контроль за виконанням Статуту загальноосвітньої школи</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 затверджує режим роботи навчального </w:t>
      </w:r>
      <w:proofErr w:type="spellStart"/>
      <w:r>
        <w:rPr>
          <w:rFonts w:ascii="Times New Roman" w:hAnsi="Times New Roman"/>
          <w:sz w:val="28"/>
          <w:lang w:val="uk-UA"/>
        </w:rPr>
        <w:t>закл</w:t>
      </w:r>
      <w:proofErr w:type="spellEnd"/>
      <w:r>
        <w:rPr>
          <w:rFonts w:ascii="Times New Roman" w:hAnsi="Times New Roman"/>
          <w:sz w:val="28"/>
          <w:lang w:val="ru-RU"/>
        </w:rPr>
        <w:t>аду;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сприяє формуванню мережі класів навчального закладу, обґрунтовуючи її доцільність в органах виконавчої влади та місцевого самоврядування;</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 або срібною медаллю «За особливі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заслуховує звіт голови ради, інформацію директора та його заступників з питань навчально-виховної та фінансово-господарської діяльності</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виносить на розгляд педагогічної ради пропозиції щодо поліпшення організації позакласної та позашкільної роботи з учнями;</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виступає ініціатором проведення добродійних акцій</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lastRenderedPageBreak/>
        <w:t>- 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r>
        <w:rPr>
          <w:rFonts w:ascii="Times New Roman" w:hAnsi="Times New Roman"/>
          <w:sz w:val="28"/>
          <w:lang w:val="ru-RU"/>
        </w:rPr>
        <w:t>;</w:t>
      </w:r>
    </w:p>
    <w:p w:rsidR="00F216BF" w:rsidRPr="00F059F1" w:rsidRDefault="00F216BF" w:rsidP="00AF409B">
      <w:pPr>
        <w:ind w:firstLine="567"/>
        <w:jc w:val="both"/>
        <w:rPr>
          <w:rFonts w:ascii="Times New Roman" w:hAnsi="Times New Roman"/>
          <w:sz w:val="28"/>
          <w:lang w:val="uk-UA"/>
        </w:rPr>
      </w:pPr>
      <w:r>
        <w:rPr>
          <w:rFonts w:ascii="Times New Roman" w:hAnsi="Times New Roman"/>
          <w:sz w:val="28"/>
          <w:lang w:val="uk-UA"/>
        </w:rPr>
        <w:t xml:space="preserve">- </w:t>
      </w:r>
      <w:r w:rsidRPr="00F059F1">
        <w:rPr>
          <w:rFonts w:ascii="Times New Roman" w:hAnsi="Times New Roman"/>
          <w:sz w:val="28"/>
          <w:lang w:val="uk-UA"/>
        </w:rPr>
        <w:t>ініціює розгляд кадрових питань та бере участь у їх вирішенні</w:t>
      </w:r>
      <w:r w:rsidRPr="00F059F1">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сприяє створенню та діяльності центрів дозвілля, а також залучає громадськість, батьків (осіб, які їх заміняють)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розподіляє і контролює кошти фонду загального обов’язкового навчання, приймає рішення про надання матеріальної допомоги учням;</w:t>
      </w:r>
    </w:p>
    <w:p w:rsidR="00F216BF" w:rsidRPr="00B85D78" w:rsidRDefault="00F216BF" w:rsidP="00AF409B">
      <w:pPr>
        <w:ind w:firstLine="567"/>
        <w:jc w:val="both"/>
        <w:rPr>
          <w:rFonts w:ascii="Times New Roman" w:hAnsi="Times New Roman"/>
          <w:sz w:val="28"/>
          <w:lang w:val="uk-UA"/>
        </w:rPr>
      </w:pPr>
      <w:r>
        <w:rPr>
          <w:rFonts w:ascii="Times New Roman" w:hAnsi="Times New Roman"/>
          <w:sz w:val="28"/>
          <w:lang w:val="uk-UA"/>
        </w:rPr>
        <w:t>- розглядає питання родинного виховання</w:t>
      </w:r>
      <w:r w:rsidRPr="00B85D78">
        <w:rPr>
          <w:rFonts w:ascii="Times New Roman" w:hAnsi="Times New Roman"/>
          <w:sz w:val="28"/>
          <w:lang w:val="uk-UA"/>
        </w:rPr>
        <w:t xml:space="preserve">; </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бере участь за згодою батьків або осіб, які їх замінюють, в обстеженні житлово-побутових умов учнів, які перебувають в несприятливому соціально-економічному стані</w:t>
      </w:r>
      <w:r w:rsidRPr="00B85D78">
        <w:rPr>
          <w:rFonts w:ascii="Times New Roman" w:hAnsi="Times New Roman"/>
          <w:sz w:val="28"/>
          <w:lang w:val="uk-UA"/>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сприяє педагогічній освіті батьків;</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сприяє поповненню бібліотечного фонду та передплаті періодичних видань</w:t>
      </w:r>
      <w:r w:rsidRPr="00423E1F">
        <w:rPr>
          <w:rFonts w:ascii="Times New Roman" w:hAnsi="Times New Roman"/>
          <w:sz w:val="28"/>
          <w:lang w:val="uk-UA"/>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розглядає питання здобуття обов’язкової загальної  середньої освіти учнями;</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організовує громадський контроль за харчуванням і медичним обслуговуванням учнів, розглядає звернення учасників навчально-виховного процесу з питань роботи загальноосвітньої школи</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вносить пропозиції щодо морального і матеріального заохочення учасників навчально-виховного процесу</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може створювати постійні або тимчасові комісії з окремих напрямів роботи.</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Склад комісії та зміст їх роботи визначаються радою.</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4.4.   Директор  навчального закладу: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рівнів працівників;</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організовує навчально-виховний процес</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забезпечує контроль за виконанням навчальних планів і програм, рівнем досягнень учнів у навчанні</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відповідає за якість і ефективність роботи педагогічного колективу</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створює необхідні умови для участі учнів у позакласній та позашкільній роботі, проведення виховної роботи</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забезпечує дотримання вимог охорони дитинства, санітарно-гігієнічних та протипожежних норм, техніки безпеки</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розпоряджається в установленому порядку шкільним майном і коштами</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підтримує ініціативу щодо вдосконалення системи навчання та виховання, заохочення творчих пошуків, дослідно-експериментальної роботи педагогів;</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призначає класних керівників, завідуючих навчальними кабінетами, майстернями, навчально-дослідницькими ділянками</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забезпечує дотримання вимог охорони дитинства, санітарно-гігієнічних та протипожежних норм, техніки безпеки</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 здійснює контроль за проходженням працівниками у встановлені терміни </w:t>
      </w:r>
      <w:proofErr w:type="spellStart"/>
      <w:r>
        <w:rPr>
          <w:rFonts w:ascii="Times New Roman" w:hAnsi="Times New Roman"/>
          <w:sz w:val="28"/>
          <w:lang w:val="uk-UA"/>
        </w:rPr>
        <w:t>обов</w:t>
      </w:r>
      <w:proofErr w:type="spellEnd"/>
      <w:r>
        <w:rPr>
          <w:rFonts w:ascii="Times New Roman" w:hAnsi="Times New Roman"/>
          <w:sz w:val="28"/>
          <w:lang w:val="ru-RU"/>
        </w:rPr>
        <w:t>’</w:t>
      </w:r>
      <w:proofErr w:type="spellStart"/>
      <w:r>
        <w:rPr>
          <w:rFonts w:ascii="Times New Roman" w:hAnsi="Times New Roman"/>
          <w:sz w:val="28"/>
          <w:lang w:val="uk-UA"/>
        </w:rPr>
        <w:t>язкових</w:t>
      </w:r>
      <w:proofErr w:type="spellEnd"/>
      <w:r>
        <w:rPr>
          <w:rFonts w:ascii="Times New Roman" w:hAnsi="Times New Roman"/>
          <w:sz w:val="28"/>
          <w:lang w:val="uk-UA"/>
        </w:rPr>
        <w:t xml:space="preserve"> медичних оглядів і несе за це відповідальність</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lastRenderedPageBreak/>
        <w:t>- створює умови для творчого зростання педагогічних працівників, пошуку та застосування ними ефективних форм і методів навчання і виховання</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контролює організацію харчування та медичного обслуговування учнів</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видає у межах своєї компетенції накази та розпорядження і контролює їх виконання, за погодженням із профспілковим комітетом затверджує правила внутрішнього розпорядку, посадові обов’язки працівників навчального закладу;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несе відповідальність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 тощо.</w:t>
      </w:r>
    </w:p>
    <w:p w:rsidR="00F216BF" w:rsidRDefault="00F216BF" w:rsidP="00AF409B">
      <w:pPr>
        <w:pStyle w:val="a9"/>
        <w:ind w:firstLine="567"/>
      </w:pPr>
      <w:r>
        <w:t xml:space="preserve">4.5. Обсяг педагогічного навантаження вчителів визначається на підставі законодавства директором загальноосвітньої школи і затверджується відділом освіти </w:t>
      </w:r>
      <w:proofErr w:type="spellStart"/>
      <w:r>
        <w:t>Шосткинської</w:t>
      </w:r>
      <w:proofErr w:type="spellEnd"/>
      <w:r>
        <w:t xml:space="preserve"> райдержадміністрації. Обсяг педагогічного навантаження може бути менше тарифної сітки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4.6. У навчальному закладі створюється </w:t>
      </w:r>
      <w:proofErr w:type="spellStart"/>
      <w:r>
        <w:rPr>
          <w:rFonts w:ascii="Times New Roman" w:hAnsi="Times New Roman"/>
          <w:sz w:val="28"/>
          <w:lang w:val="uk-UA"/>
        </w:rPr>
        <w:t>постійнодіючий</w:t>
      </w:r>
      <w:proofErr w:type="spellEnd"/>
      <w:r>
        <w:rPr>
          <w:rFonts w:ascii="Times New Roman" w:hAnsi="Times New Roman"/>
          <w:sz w:val="28"/>
          <w:lang w:val="uk-UA"/>
        </w:rPr>
        <w:t xml:space="preserve"> дорадчий колективний орган – педагогічна рада. Головою педагогічної ради є директор</w:t>
      </w:r>
      <w:r w:rsidRPr="00C95810">
        <w:rPr>
          <w:rFonts w:ascii="Times New Roman" w:hAnsi="Times New Roman"/>
          <w:sz w:val="28"/>
          <w:lang w:val="uk-UA"/>
        </w:rPr>
        <w:t xml:space="preserve"> </w:t>
      </w:r>
      <w:r>
        <w:rPr>
          <w:rFonts w:ascii="Times New Roman" w:hAnsi="Times New Roman"/>
          <w:sz w:val="28"/>
          <w:lang w:val="uk-UA"/>
        </w:rPr>
        <w:t>навчального закладу.</w:t>
      </w:r>
    </w:p>
    <w:p w:rsidR="00F216BF" w:rsidRDefault="00F216BF" w:rsidP="00AF409B">
      <w:pPr>
        <w:ind w:firstLine="567"/>
        <w:jc w:val="both"/>
        <w:rPr>
          <w:rFonts w:ascii="Times New Roman" w:hAnsi="Times New Roman"/>
          <w:sz w:val="28"/>
          <w:lang w:val="ru-RU"/>
        </w:rPr>
      </w:pPr>
      <w:r>
        <w:rPr>
          <w:rFonts w:ascii="Times New Roman" w:hAnsi="Times New Roman"/>
          <w:sz w:val="28"/>
          <w:lang w:val="uk-UA"/>
        </w:rPr>
        <w:t>4.7. Педагогічна рада розглядає питання</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ru-RU"/>
        </w:rPr>
        <w:t xml:space="preserve">- </w:t>
      </w:r>
      <w:r>
        <w:rPr>
          <w:rFonts w:ascii="Times New Roman" w:hAnsi="Times New Roman"/>
          <w:sz w:val="28"/>
          <w:lang w:val="uk-UA"/>
        </w:rPr>
        <w:t>удосконалення і методичного забезпечення навчально-виховного процесу</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планування та режиму роботи загальноосвітньої школи</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переведення учнів до наступних класів і їх випуску, видачі документів про відповідний рівень освіти, нагородження  за успіхи у навчанні</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морального та матеріального заохочення учнів і працівників закладу</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 притягнення до  дисциплінарної відповідальності учнів за невиконання ними своїх </w:t>
      </w:r>
      <w:proofErr w:type="spellStart"/>
      <w:r>
        <w:rPr>
          <w:rFonts w:ascii="Times New Roman" w:hAnsi="Times New Roman"/>
          <w:sz w:val="28"/>
          <w:lang w:val="uk-UA"/>
        </w:rPr>
        <w:t>обов</w:t>
      </w:r>
      <w:proofErr w:type="spellEnd"/>
      <w:r>
        <w:rPr>
          <w:rFonts w:ascii="Times New Roman" w:hAnsi="Times New Roman"/>
          <w:sz w:val="28"/>
          <w:lang w:val="ru-RU"/>
        </w:rPr>
        <w:t>’</w:t>
      </w:r>
      <w:proofErr w:type="spellStart"/>
      <w:r>
        <w:rPr>
          <w:rFonts w:ascii="Times New Roman" w:hAnsi="Times New Roman"/>
          <w:sz w:val="28"/>
          <w:lang w:val="uk-UA"/>
        </w:rPr>
        <w:t>язків</w:t>
      </w:r>
      <w:proofErr w:type="spellEnd"/>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4.8.   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 Члени педагогічної ради мають право виносити на її розгляд актуальні питання навчально-виховного процесу.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4.9.   У  навчальному закладі   за рішенням загальних зборів або ради навчального закладу можуть створюватися і діяти піклувальна рада, учнівський комітет, батьківський комітет.</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4.10.  Учнівські збори навчального закладу (класу) – це колегіальний орган учнівського самоврядування який:</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обирає органи учнівського самоврядування навчального закладу (класу);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висуває своїх представників для участі в роботі органів громадського самоврядування;</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обговорює питання організації навчання, діяльності і дозвілля учнівського колективу.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lastRenderedPageBreak/>
        <w:t xml:space="preserve">4.11. Батьківські збори навчального закладу </w:t>
      </w:r>
      <w:r>
        <w:rPr>
          <w:rFonts w:ascii="Times New Roman" w:hAnsi="Times New Roman"/>
          <w:sz w:val="28"/>
          <w:lang w:val="ru-RU"/>
        </w:rPr>
        <w:t>/</w:t>
      </w:r>
      <w:r>
        <w:rPr>
          <w:rFonts w:ascii="Times New Roman" w:hAnsi="Times New Roman"/>
          <w:sz w:val="28"/>
          <w:lang w:val="uk-UA"/>
        </w:rPr>
        <w:t>класу</w:t>
      </w:r>
      <w:r>
        <w:rPr>
          <w:rFonts w:ascii="Times New Roman" w:hAnsi="Times New Roman"/>
          <w:sz w:val="28"/>
          <w:lang w:val="ru-RU"/>
        </w:rPr>
        <w:t xml:space="preserve">/ </w:t>
      </w:r>
      <w:r>
        <w:rPr>
          <w:rFonts w:ascii="Times New Roman" w:hAnsi="Times New Roman"/>
          <w:sz w:val="28"/>
          <w:lang w:val="uk-UA"/>
        </w:rPr>
        <w:t>- це колективний орган батьківського самоврядування який</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обирає органи батьківського самоврядування</w:t>
      </w:r>
      <w:r w:rsidRPr="00423E1F">
        <w:rPr>
          <w:rFonts w:ascii="Times New Roman" w:hAnsi="Times New Roman"/>
          <w:sz w:val="28"/>
          <w:lang w:val="uk-UA"/>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обирає своїх представників для участі в роботі громадського самоврядування загальноосвітньої школи; залучає батьків до участі в керівництві гуртками та іншими видами позакласної та позашкільної роботи;</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вносить на розгляд ради</w:t>
      </w:r>
      <w:r w:rsidRPr="00C95810">
        <w:rPr>
          <w:rFonts w:ascii="Times New Roman" w:hAnsi="Times New Roman"/>
          <w:sz w:val="28"/>
          <w:lang w:val="uk-UA"/>
        </w:rPr>
        <w:t xml:space="preserve"> </w:t>
      </w:r>
      <w:r>
        <w:rPr>
          <w:rFonts w:ascii="Times New Roman" w:hAnsi="Times New Roman"/>
          <w:sz w:val="28"/>
          <w:lang w:val="uk-UA"/>
        </w:rPr>
        <w:t>навчального закладу, педагогічної ради, директора та його заступників пропозиції щодо організації навчально-виховного процесу в класі та закладі освіти</w:t>
      </w:r>
      <w:r>
        <w:rPr>
          <w:rFonts w:ascii="Times New Roman" w:hAnsi="Times New Roman"/>
          <w:sz w:val="28"/>
          <w:lang w:val="ru-RU"/>
        </w:rPr>
        <w:t>;</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запрошує педагога-організатора, вчителів, адміністрацію навчального закладу для обговорення стану і перспектив роботи класу у навчальному закладі, а також роз’яснення з окремих питань, що турбують батьків.</w:t>
      </w:r>
    </w:p>
    <w:p w:rsidR="00F216BF" w:rsidRPr="00C10718" w:rsidRDefault="00F216BF" w:rsidP="00AF409B">
      <w:pPr>
        <w:pStyle w:val="4"/>
        <w:ind w:firstLine="567"/>
        <w:jc w:val="both"/>
        <w:rPr>
          <w:sz w:val="20"/>
        </w:rPr>
      </w:pPr>
    </w:p>
    <w:p w:rsidR="00F216BF" w:rsidRDefault="00F216BF" w:rsidP="00AF409B">
      <w:pPr>
        <w:pStyle w:val="4"/>
        <w:ind w:firstLine="567"/>
        <w:rPr>
          <w:sz w:val="32"/>
        </w:rPr>
      </w:pPr>
      <w:r>
        <w:rPr>
          <w:sz w:val="32"/>
        </w:rPr>
        <w:t>V. Матеріально-технічна  база</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5.1. Матеріально-технічна база навчального закладу включає будівлі, споруди, землю, комунікації, обладнання, транспортні засоби, інші матеріальні цінності, вартість яких відображено у балансі навчального закладу.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5.2. Майно навчального закладу належить до спільної комунальної власності територіальних громад району і передане у постійне користування відділу освіти </w:t>
      </w:r>
      <w:proofErr w:type="spellStart"/>
      <w:r>
        <w:rPr>
          <w:rFonts w:ascii="Times New Roman" w:hAnsi="Times New Roman"/>
          <w:sz w:val="28"/>
          <w:lang w:val="uk-UA"/>
        </w:rPr>
        <w:t>Шосткинської</w:t>
      </w:r>
      <w:proofErr w:type="spellEnd"/>
      <w:r>
        <w:rPr>
          <w:rFonts w:ascii="Times New Roman" w:hAnsi="Times New Roman"/>
          <w:sz w:val="28"/>
          <w:lang w:val="uk-UA"/>
        </w:rPr>
        <w:t xml:space="preserve"> районної державної адміністрації відповідно до чинного законодавства, рішення про заснування і статуту навчального закладу та укладених ним угод.</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5.3.  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5.4. 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5.5.  Для  забезпечення навчально-виховного процесу база навчального закладу складається із навчальних кабінетів, майстерень, комп</w:t>
      </w:r>
      <w:r w:rsidRPr="00D71F36">
        <w:rPr>
          <w:rFonts w:ascii="Times New Roman" w:hAnsi="Times New Roman"/>
          <w:sz w:val="28"/>
          <w:lang w:val="uk-UA"/>
        </w:rPr>
        <w:t>’</w:t>
      </w:r>
      <w:r>
        <w:rPr>
          <w:rFonts w:ascii="Times New Roman" w:hAnsi="Times New Roman"/>
          <w:sz w:val="28"/>
          <w:lang w:val="uk-UA"/>
        </w:rPr>
        <w:t xml:space="preserve">ютерного класу, спортивної зали, бібліотеки, їдальні, приміщень дошкільного підрозділу, тощо. </w:t>
      </w:r>
    </w:p>
    <w:p w:rsidR="00F216BF" w:rsidRPr="00C10718" w:rsidRDefault="00F216BF" w:rsidP="00AF409B">
      <w:pPr>
        <w:ind w:firstLine="567"/>
        <w:jc w:val="both"/>
        <w:rPr>
          <w:rFonts w:ascii="Times New Roman" w:hAnsi="Times New Roman"/>
          <w:b/>
          <w:sz w:val="24"/>
          <w:szCs w:val="24"/>
          <w:lang w:val="uk-UA"/>
        </w:rPr>
      </w:pPr>
      <w:r>
        <w:rPr>
          <w:rFonts w:ascii="Times New Roman" w:hAnsi="Times New Roman"/>
          <w:sz w:val="28"/>
          <w:lang w:val="uk-UA"/>
        </w:rPr>
        <w:t>5.6. За навчального закладу закріплено земельну ділянку, де розміщується спортивний майданчик, зони відпочинку, господарські будівлі тощо.</w:t>
      </w:r>
    </w:p>
    <w:p w:rsidR="00F216BF" w:rsidRPr="0002504B" w:rsidRDefault="00F216BF" w:rsidP="00AF409B">
      <w:pPr>
        <w:pStyle w:val="1"/>
        <w:ind w:firstLine="567"/>
        <w:jc w:val="center"/>
        <w:rPr>
          <w:sz w:val="32"/>
        </w:rPr>
      </w:pPr>
      <w:r>
        <w:rPr>
          <w:sz w:val="32"/>
          <w:lang w:val="en-US"/>
        </w:rPr>
        <w:t>VI</w:t>
      </w:r>
      <w:r>
        <w:rPr>
          <w:sz w:val="32"/>
        </w:rPr>
        <w:t>. Фінансово-</w:t>
      </w:r>
      <w:proofErr w:type="gramStart"/>
      <w:r>
        <w:rPr>
          <w:sz w:val="32"/>
        </w:rPr>
        <w:t>господарська  діяльність</w:t>
      </w:r>
      <w:proofErr w:type="gramEnd"/>
    </w:p>
    <w:p w:rsidR="00F216BF" w:rsidRDefault="00F216BF" w:rsidP="00AF409B">
      <w:pPr>
        <w:pStyle w:val="a7"/>
        <w:ind w:firstLine="567"/>
        <w:jc w:val="both"/>
        <w:rPr>
          <w:sz w:val="28"/>
        </w:rPr>
      </w:pPr>
      <w:r>
        <w:rPr>
          <w:sz w:val="28"/>
        </w:rPr>
        <w:t>6.1.Фінансово-господарська діяльність навчального закладу здійснюється на основі його кошторису.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6.2.Джерелами формування кошторису навчального закладу є:</w:t>
      </w:r>
    </w:p>
    <w:p w:rsidR="00F216BF" w:rsidRDefault="00F216BF" w:rsidP="00AF409B">
      <w:pPr>
        <w:numPr>
          <w:ilvl w:val="0"/>
          <w:numId w:val="2"/>
        </w:numPr>
        <w:tabs>
          <w:tab w:val="num" w:pos="0"/>
        </w:tabs>
        <w:ind w:left="0" w:firstLine="567"/>
        <w:jc w:val="both"/>
        <w:rPr>
          <w:rFonts w:ascii="Times New Roman" w:hAnsi="Times New Roman"/>
          <w:sz w:val="28"/>
          <w:lang w:val="uk-UA"/>
        </w:rPr>
      </w:pPr>
      <w:r>
        <w:rPr>
          <w:rFonts w:ascii="Times New Roman" w:hAnsi="Times New Roman"/>
          <w:sz w:val="28"/>
          <w:lang w:val="uk-UA"/>
        </w:rPr>
        <w:t>кошти  районного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F216BF" w:rsidRDefault="00F216BF" w:rsidP="00AF409B">
      <w:pPr>
        <w:numPr>
          <w:ilvl w:val="0"/>
          <w:numId w:val="2"/>
        </w:numPr>
        <w:tabs>
          <w:tab w:val="num" w:pos="0"/>
        </w:tabs>
        <w:ind w:left="0" w:firstLine="567"/>
        <w:jc w:val="both"/>
        <w:rPr>
          <w:rFonts w:ascii="Times New Roman" w:hAnsi="Times New Roman"/>
          <w:sz w:val="28"/>
          <w:lang w:val="uk-UA"/>
        </w:rPr>
      </w:pPr>
      <w:r>
        <w:rPr>
          <w:rFonts w:ascii="Times New Roman" w:hAnsi="Times New Roman"/>
          <w:sz w:val="28"/>
          <w:lang w:val="uk-UA"/>
        </w:rPr>
        <w:t>кошти фізичних, юридичних осіб</w:t>
      </w:r>
      <w:r>
        <w:rPr>
          <w:rFonts w:ascii="Times New Roman" w:hAnsi="Times New Roman"/>
          <w:sz w:val="28"/>
          <w:lang w:val="ru-RU"/>
        </w:rPr>
        <w:t>;</w:t>
      </w:r>
    </w:p>
    <w:p w:rsidR="00F216BF" w:rsidRDefault="00F216BF" w:rsidP="00AF409B">
      <w:pPr>
        <w:numPr>
          <w:ilvl w:val="0"/>
          <w:numId w:val="2"/>
        </w:numPr>
        <w:tabs>
          <w:tab w:val="num" w:pos="0"/>
        </w:tabs>
        <w:ind w:left="0" w:firstLine="567"/>
        <w:jc w:val="both"/>
        <w:rPr>
          <w:rFonts w:ascii="Times New Roman" w:hAnsi="Times New Roman"/>
          <w:sz w:val="28"/>
          <w:lang w:val="uk-UA"/>
        </w:rPr>
      </w:pPr>
      <w:r>
        <w:rPr>
          <w:rFonts w:ascii="Times New Roman" w:hAnsi="Times New Roman"/>
          <w:sz w:val="28"/>
          <w:lang w:val="uk-UA"/>
        </w:rPr>
        <w:t>кошти отримані за надання платних послуг</w:t>
      </w:r>
      <w:r>
        <w:rPr>
          <w:rFonts w:ascii="Times New Roman" w:hAnsi="Times New Roman"/>
          <w:sz w:val="28"/>
          <w:lang w:val="ru-RU"/>
        </w:rPr>
        <w:t>;</w:t>
      </w:r>
    </w:p>
    <w:p w:rsidR="00F216BF" w:rsidRDefault="00F216BF" w:rsidP="00AF409B">
      <w:pPr>
        <w:numPr>
          <w:ilvl w:val="0"/>
          <w:numId w:val="2"/>
        </w:numPr>
        <w:tabs>
          <w:tab w:val="num" w:pos="0"/>
        </w:tabs>
        <w:ind w:left="0" w:firstLine="567"/>
        <w:jc w:val="both"/>
        <w:rPr>
          <w:rFonts w:ascii="Times New Roman" w:hAnsi="Times New Roman"/>
          <w:sz w:val="28"/>
          <w:lang w:val="uk-UA"/>
        </w:rPr>
      </w:pPr>
      <w:r>
        <w:rPr>
          <w:rFonts w:ascii="Times New Roman" w:hAnsi="Times New Roman"/>
          <w:sz w:val="28"/>
          <w:lang w:val="uk-UA"/>
        </w:rPr>
        <w:t>благодійні внески юридичних та фізичних осіб;</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lastRenderedPageBreak/>
        <w:t>6.3.</w:t>
      </w:r>
      <w:r w:rsidRPr="005A087B">
        <w:rPr>
          <w:rFonts w:ascii="Times New Roman" w:hAnsi="Times New Roman"/>
          <w:sz w:val="28"/>
          <w:lang w:val="uk-UA"/>
        </w:rPr>
        <w:t xml:space="preserve"> </w:t>
      </w:r>
      <w:r>
        <w:rPr>
          <w:rFonts w:ascii="Times New Roman" w:hAnsi="Times New Roman"/>
          <w:sz w:val="28"/>
          <w:lang w:val="uk-UA"/>
        </w:rPr>
        <w:t>Навчальний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6.4.Порядок діловодства і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навчальні заклади. За рішенням засновника бухгалтерський облік здійснюється через централізовану бухгалтерію відділу освіти </w:t>
      </w:r>
      <w:proofErr w:type="spellStart"/>
      <w:r>
        <w:rPr>
          <w:rFonts w:ascii="Times New Roman" w:hAnsi="Times New Roman"/>
          <w:sz w:val="28"/>
          <w:lang w:val="uk-UA"/>
        </w:rPr>
        <w:t>Шосткинської</w:t>
      </w:r>
      <w:proofErr w:type="spellEnd"/>
      <w:r>
        <w:rPr>
          <w:rFonts w:ascii="Times New Roman" w:hAnsi="Times New Roman"/>
          <w:sz w:val="28"/>
          <w:lang w:val="uk-UA"/>
        </w:rPr>
        <w:t xml:space="preserve"> районної державної адміністрації.</w:t>
      </w:r>
    </w:p>
    <w:p w:rsidR="00F216BF" w:rsidRPr="00C10718" w:rsidRDefault="00F216BF" w:rsidP="00AF409B">
      <w:pPr>
        <w:ind w:firstLine="567"/>
        <w:jc w:val="both"/>
        <w:rPr>
          <w:rFonts w:ascii="Times New Roman" w:hAnsi="Times New Roman"/>
          <w:sz w:val="28"/>
          <w:lang w:val="uk-UA"/>
        </w:rPr>
      </w:pPr>
      <w:r>
        <w:rPr>
          <w:rFonts w:ascii="Times New Roman" w:hAnsi="Times New Roman"/>
          <w:sz w:val="28"/>
          <w:lang w:val="uk-UA"/>
        </w:rPr>
        <w:t>6.5.Звітність про діяльність загальноосвітньої школи встановлюється відповідно до законодавства.</w:t>
      </w:r>
    </w:p>
    <w:p w:rsidR="00F216BF" w:rsidRDefault="00F216BF" w:rsidP="00AF409B">
      <w:pPr>
        <w:ind w:firstLine="567"/>
        <w:jc w:val="center"/>
        <w:rPr>
          <w:rFonts w:ascii="Times New Roman" w:hAnsi="Times New Roman"/>
          <w:b/>
          <w:sz w:val="32"/>
          <w:lang w:val="uk-UA"/>
        </w:rPr>
      </w:pPr>
      <w:proofErr w:type="gramStart"/>
      <w:r>
        <w:rPr>
          <w:rFonts w:ascii="Times New Roman" w:hAnsi="Times New Roman"/>
          <w:b/>
          <w:sz w:val="32"/>
        </w:rPr>
        <w:t>V</w:t>
      </w:r>
      <w:r>
        <w:rPr>
          <w:rFonts w:ascii="Times New Roman" w:hAnsi="Times New Roman"/>
          <w:b/>
          <w:sz w:val="32"/>
          <w:lang w:val="uk-UA"/>
        </w:rPr>
        <w:t>ІІ.</w:t>
      </w:r>
      <w:proofErr w:type="gramEnd"/>
      <w:r>
        <w:rPr>
          <w:rFonts w:ascii="Times New Roman" w:hAnsi="Times New Roman"/>
          <w:b/>
          <w:sz w:val="32"/>
          <w:lang w:val="uk-UA"/>
        </w:rPr>
        <w:t xml:space="preserve">  Міжнародне співробітництво</w:t>
      </w:r>
    </w:p>
    <w:p w:rsidR="00F216BF" w:rsidRDefault="00F216BF" w:rsidP="00AF409B">
      <w:pPr>
        <w:ind w:firstLine="567"/>
        <w:jc w:val="both"/>
        <w:rPr>
          <w:rFonts w:ascii="Times New Roman" w:hAnsi="Times New Roman"/>
          <w:sz w:val="28"/>
          <w:lang w:val="uk-UA"/>
        </w:rPr>
      </w:pPr>
      <w:r w:rsidRPr="00E01ECE">
        <w:rPr>
          <w:rFonts w:ascii="Times New Roman" w:hAnsi="Times New Roman"/>
          <w:sz w:val="28"/>
          <w:lang w:val="uk-UA"/>
        </w:rPr>
        <w:t>7</w:t>
      </w:r>
      <w:r>
        <w:rPr>
          <w:rFonts w:ascii="Times New Roman" w:hAnsi="Times New Roman"/>
          <w:sz w:val="28"/>
          <w:lang w:val="uk-UA"/>
        </w:rPr>
        <w:t>.1.</w:t>
      </w:r>
      <w:r w:rsidRPr="005A087B">
        <w:rPr>
          <w:rFonts w:ascii="Times New Roman" w:hAnsi="Times New Roman"/>
          <w:sz w:val="28"/>
          <w:lang w:val="uk-UA"/>
        </w:rPr>
        <w:t xml:space="preserve"> </w:t>
      </w:r>
      <w:r>
        <w:rPr>
          <w:rFonts w:ascii="Times New Roman" w:hAnsi="Times New Roman"/>
          <w:sz w:val="28"/>
          <w:lang w:val="uk-UA"/>
        </w:rPr>
        <w:t>Навчальний заклад за наявністю належної матеріальної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F216BF" w:rsidRDefault="00F216BF" w:rsidP="00AF409B">
      <w:pPr>
        <w:ind w:firstLine="567"/>
        <w:jc w:val="both"/>
        <w:rPr>
          <w:rFonts w:ascii="Times New Roman" w:hAnsi="Times New Roman"/>
          <w:sz w:val="28"/>
          <w:lang w:val="uk-UA"/>
        </w:rPr>
      </w:pPr>
      <w:r>
        <w:rPr>
          <w:rFonts w:ascii="Times New Roman" w:hAnsi="Times New Roman"/>
          <w:sz w:val="28"/>
          <w:lang w:val="ru-RU"/>
        </w:rPr>
        <w:t>7</w:t>
      </w:r>
      <w:r>
        <w:rPr>
          <w:rFonts w:ascii="Times New Roman" w:hAnsi="Times New Roman"/>
          <w:sz w:val="28"/>
          <w:lang w:val="uk-UA"/>
        </w:rPr>
        <w:t>.2. Навчальний заклад має право відповідно до чинного законодавства укладати угоди про співробітництво з навчальними закладами , науковими установами, підприємствами, організаціями, громадськими об</w:t>
      </w:r>
      <w:r>
        <w:rPr>
          <w:rFonts w:ascii="Times New Roman" w:hAnsi="Times New Roman"/>
          <w:sz w:val="28"/>
          <w:lang w:val="ru-RU"/>
        </w:rPr>
        <w:t>’</w:t>
      </w:r>
      <w:r>
        <w:rPr>
          <w:rFonts w:ascii="Times New Roman" w:hAnsi="Times New Roman"/>
          <w:sz w:val="28"/>
          <w:lang w:val="uk-UA"/>
        </w:rPr>
        <w:t>єднаннями інших країн.</w:t>
      </w:r>
    </w:p>
    <w:p w:rsidR="00F216BF" w:rsidRPr="00C10718" w:rsidRDefault="00F216BF" w:rsidP="00AF409B">
      <w:pPr>
        <w:ind w:firstLine="567"/>
        <w:jc w:val="both"/>
        <w:rPr>
          <w:rFonts w:ascii="Times New Roman" w:hAnsi="Times New Roman"/>
          <w:sz w:val="24"/>
          <w:szCs w:val="24"/>
          <w:lang w:val="uk-UA"/>
        </w:rPr>
      </w:pPr>
    </w:p>
    <w:p w:rsidR="00F216BF" w:rsidRDefault="00F216BF" w:rsidP="00AF409B">
      <w:pPr>
        <w:pStyle w:val="5"/>
        <w:ind w:firstLine="567"/>
        <w:rPr>
          <w:sz w:val="32"/>
        </w:rPr>
      </w:pPr>
      <w:proofErr w:type="gramStart"/>
      <w:r>
        <w:rPr>
          <w:sz w:val="32"/>
          <w:lang w:val="en-US"/>
        </w:rPr>
        <w:t>V</w:t>
      </w:r>
      <w:r>
        <w:rPr>
          <w:sz w:val="32"/>
        </w:rPr>
        <w:t>ІІІ.</w:t>
      </w:r>
      <w:proofErr w:type="gramEnd"/>
      <w:r>
        <w:rPr>
          <w:sz w:val="32"/>
        </w:rPr>
        <w:t xml:space="preserve">  Контроль за діяльністю навчального закладу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8.1. 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     </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8.2. Державний контроль за діяльністю навчального закладу здійснюють Міністерство освіти і науки, Державна інспекція навчальних закладів, засновник, Департамент освіти і науки Сумської обласної державної адміністрації та  відділ освіти </w:t>
      </w:r>
      <w:proofErr w:type="spellStart"/>
      <w:r>
        <w:rPr>
          <w:rFonts w:ascii="Times New Roman" w:hAnsi="Times New Roman"/>
          <w:sz w:val="28"/>
          <w:lang w:val="uk-UA"/>
        </w:rPr>
        <w:t>Шосткинської</w:t>
      </w:r>
      <w:proofErr w:type="spellEnd"/>
      <w:r>
        <w:rPr>
          <w:rFonts w:ascii="Times New Roman" w:hAnsi="Times New Roman"/>
          <w:sz w:val="28"/>
          <w:lang w:val="uk-UA"/>
        </w:rPr>
        <w:t xml:space="preserve"> районної державної адміністрації.</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8.3. Основною формою державного контролю за діяльністю навчального закладу є  атестація закладу, що проводиться не рідше  одного  разу   на десять років у порядку, встановленому Міністерством освіти і науки України.</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 xml:space="preserve">8.4. У період між атестаціями проводяться перевірки (інспектування)  навчального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разів на рік. Перевірки з питань, не </w:t>
      </w:r>
      <w:proofErr w:type="spellStart"/>
      <w:r>
        <w:rPr>
          <w:rFonts w:ascii="Times New Roman" w:hAnsi="Times New Roman"/>
          <w:sz w:val="28"/>
          <w:lang w:val="uk-UA"/>
        </w:rPr>
        <w:t>пов</w:t>
      </w:r>
      <w:proofErr w:type="spellEnd"/>
      <w:r>
        <w:rPr>
          <w:rFonts w:ascii="Times New Roman" w:hAnsi="Times New Roman"/>
          <w:sz w:val="28"/>
          <w:lang w:val="ru-RU"/>
        </w:rPr>
        <w:t>’</w:t>
      </w:r>
      <w:proofErr w:type="spellStart"/>
      <w:r>
        <w:rPr>
          <w:rFonts w:ascii="Times New Roman" w:hAnsi="Times New Roman"/>
          <w:sz w:val="28"/>
          <w:lang w:val="uk-UA"/>
        </w:rPr>
        <w:t>язаних</w:t>
      </w:r>
      <w:proofErr w:type="spellEnd"/>
      <w:r>
        <w:rPr>
          <w:rFonts w:ascii="Times New Roman" w:hAnsi="Times New Roman"/>
          <w:sz w:val="28"/>
          <w:lang w:val="uk-UA"/>
        </w:rPr>
        <w:t xml:space="preserve"> з навчально-виховною  діяльністю, проводяться його засновником відповідно до законодавства.</w:t>
      </w:r>
    </w:p>
    <w:p w:rsidR="00F216BF" w:rsidRPr="00C10718" w:rsidRDefault="00F216BF" w:rsidP="00AF409B">
      <w:pPr>
        <w:ind w:firstLine="567"/>
        <w:jc w:val="both"/>
        <w:rPr>
          <w:rFonts w:ascii="Times New Roman" w:hAnsi="Times New Roman"/>
          <w:sz w:val="16"/>
          <w:szCs w:val="16"/>
          <w:lang w:val="uk-UA"/>
        </w:rPr>
      </w:pPr>
    </w:p>
    <w:p w:rsidR="00F216BF" w:rsidRPr="003C7D0A" w:rsidRDefault="00F216BF" w:rsidP="00AF409B">
      <w:pPr>
        <w:ind w:firstLine="567"/>
        <w:jc w:val="center"/>
        <w:rPr>
          <w:rFonts w:ascii="Times New Roman" w:hAnsi="Times New Roman"/>
          <w:b/>
          <w:sz w:val="32"/>
          <w:szCs w:val="32"/>
          <w:lang w:val="uk-UA"/>
        </w:rPr>
      </w:pPr>
      <w:r w:rsidRPr="003C7D0A">
        <w:rPr>
          <w:rFonts w:ascii="Times New Roman" w:hAnsi="Times New Roman"/>
          <w:b/>
          <w:sz w:val="32"/>
          <w:szCs w:val="32"/>
          <w:lang w:val="uk-UA"/>
        </w:rPr>
        <w:t>І</w:t>
      </w:r>
      <w:r w:rsidRPr="003C7D0A">
        <w:rPr>
          <w:rFonts w:ascii="Times New Roman" w:hAnsi="Times New Roman"/>
          <w:b/>
          <w:sz w:val="32"/>
          <w:szCs w:val="32"/>
        </w:rPr>
        <w:t>X</w:t>
      </w:r>
      <w:r w:rsidRPr="003C7D0A">
        <w:rPr>
          <w:rFonts w:ascii="Times New Roman" w:hAnsi="Times New Roman"/>
          <w:b/>
          <w:sz w:val="32"/>
          <w:szCs w:val="32"/>
          <w:lang w:val="ru-RU"/>
        </w:rPr>
        <w:t xml:space="preserve">. </w:t>
      </w:r>
      <w:r w:rsidRPr="003C7D0A">
        <w:rPr>
          <w:rFonts w:ascii="Times New Roman" w:hAnsi="Times New Roman"/>
          <w:b/>
          <w:sz w:val="32"/>
          <w:szCs w:val="32"/>
          <w:lang w:val="uk-UA"/>
        </w:rPr>
        <w:t>Реорганізація  або  ліквідація  навчально</w:t>
      </w:r>
      <w:r>
        <w:rPr>
          <w:rFonts w:ascii="Times New Roman" w:hAnsi="Times New Roman"/>
          <w:b/>
          <w:sz w:val="32"/>
          <w:szCs w:val="32"/>
          <w:lang w:val="uk-UA"/>
        </w:rPr>
        <w:t>го закладу</w:t>
      </w:r>
    </w:p>
    <w:p w:rsidR="00F216BF" w:rsidRDefault="00F216BF" w:rsidP="00AF409B">
      <w:pPr>
        <w:pStyle w:val="21"/>
        <w:ind w:firstLine="567"/>
        <w:rPr>
          <w:sz w:val="28"/>
        </w:rPr>
      </w:pPr>
      <w:r>
        <w:rPr>
          <w:sz w:val="28"/>
        </w:rPr>
        <w:t xml:space="preserve">9.1.  Рішення про реорганізацію або ліквідацію  навчального закладу приймає засновник. Реорганізація  навчального закладу відбувається шляхом злиття, приєднання, поділу, виділення, перетворення. Ліквідація проводиться ліквідаційною </w:t>
      </w:r>
      <w:r>
        <w:rPr>
          <w:sz w:val="28"/>
        </w:rPr>
        <w:lastRenderedPageBreak/>
        <w:t>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9.2.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F216BF" w:rsidRDefault="00F216BF" w:rsidP="00AF409B">
      <w:pPr>
        <w:ind w:firstLine="567"/>
        <w:jc w:val="both"/>
        <w:rPr>
          <w:rFonts w:ascii="Times New Roman" w:hAnsi="Times New Roman"/>
          <w:sz w:val="28"/>
          <w:lang w:val="uk-UA"/>
        </w:rPr>
      </w:pPr>
      <w:r>
        <w:rPr>
          <w:rFonts w:ascii="Times New Roman" w:hAnsi="Times New Roman"/>
          <w:sz w:val="28"/>
          <w:lang w:val="uk-UA"/>
        </w:rPr>
        <w:t>9.3. У випадках реорганізації права та  зобов’язання навчального закладу  переходять до правонаступників відповідно до чинного законодавства або визначених навчальних закладів.</w:t>
      </w:r>
    </w:p>
    <w:p w:rsidR="00F216BF" w:rsidRPr="00AF409B" w:rsidRDefault="00F216BF">
      <w:pPr>
        <w:rPr>
          <w:lang w:val="uk-UA"/>
        </w:rPr>
      </w:pPr>
    </w:p>
    <w:sectPr w:rsidR="00F216BF" w:rsidRPr="00AF409B" w:rsidSect="00961CDF">
      <w:footerReference w:type="even" r:id="rId8"/>
      <w:footerReference w:type="default" r:id="rId9"/>
      <w:endnotePr>
        <w:numFmt w:val="decimal"/>
        <w:numStart w:val="0"/>
      </w:endnotePr>
      <w:pgSz w:w="11907" w:h="16840" w:code="9"/>
      <w:pgMar w:top="851" w:right="708" w:bottom="851" w:left="993"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BF" w:rsidRDefault="00F216BF" w:rsidP="00E37974">
      <w:r>
        <w:separator/>
      </w:r>
    </w:p>
  </w:endnote>
  <w:endnote w:type="continuationSeparator" w:id="0">
    <w:p w:rsidR="00F216BF" w:rsidRDefault="00F216BF" w:rsidP="00E3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BF" w:rsidRDefault="00F216BF">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216BF" w:rsidRDefault="00F216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BF" w:rsidRDefault="00F216BF">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83EF5">
      <w:rPr>
        <w:rStyle w:val="ab"/>
        <w:noProof/>
      </w:rPr>
      <w:t>14</w:t>
    </w:r>
    <w:r>
      <w:rPr>
        <w:rStyle w:val="ab"/>
      </w:rPr>
      <w:fldChar w:fldCharType="end"/>
    </w:r>
  </w:p>
  <w:p w:rsidR="00F216BF" w:rsidRDefault="00F216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BF" w:rsidRDefault="00F216BF" w:rsidP="00E37974">
      <w:r>
        <w:separator/>
      </w:r>
    </w:p>
  </w:footnote>
  <w:footnote w:type="continuationSeparator" w:id="0">
    <w:p w:rsidR="00F216BF" w:rsidRDefault="00F216BF" w:rsidP="00E37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6437"/>
    <w:multiLevelType w:val="singleLevel"/>
    <w:tmpl w:val="D9D2E700"/>
    <w:lvl w:ilvl="0">
      <w:start w:val="11"/>
      <w:numFmt w:val="decimal"/>
      <w:lvlText w:val=""/>
      <w:lvlJc w:val="left"/>
      <w:pPr>
        <w:tabs>
          <w:tab w:val="num" w:pos="360"/>
        </w:tabs>
        <w:ind w:left="360" w:hanging="360"/>
      </w:pPr>
      <w:rPr>
        <w:rFonts w:cs="Times New Roman" w:hint="default"/>
        <w:b/>
      </w:rPr>
    </w:lvl>
  </w:abstractNum>
  <w:abstractNum w:abstractNumId="1">
    <w:nsid w:val="1C96529C"/>
    <w:multiLevelType w:val="multilevel"/>
    <w:tmpl w:val="01624952"/>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06626D2"/>
    <w:multiLevelType w:val="singleLevel"/>
    <w:tmpl w:val="04190013"/>
    <w:lvl w:ilvl="0">
      <w:start w:val="6"/>
      <w:numFmt w:val="upperRoman"/>
      <w:lvlText w:val="%1."/>
      <w:lvlJc w:val="left"/>
      <w:pPr>
        <w:tabs>
          <w:tab w:val="num" w:pos="720"/>
        </w:tabs>
        <w:ind w:left="720" w:hanging="720"/>
      </w:pPr>
      <w:rPr>
        <w:rFonts w:cs="Times New Roman" w:hint="default"/>
      </w:rPr>
    </w:lvl>
  </w:abstractNum>
  <w:abstractNum w:abstractNumId="3">
    <w:nsid w:val="20E11BE1"/>
    <w:multiLevelType w:val="multilevel"/>
    <w:tmpl w:val="808E4A20"/>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7BF7B49"/>
    <w:multiLevelType w:val="singleLevel"/>
    <w:tmpl w:val="ED3A76AA"/>
    <w:lvl w:ilvl="0">
      <w:start w:val="16"/>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
    <w:nsid w:val="293D44DF"/>
    <w:multiLevelType w:val="singleLevel"/>
    <w:tmpl w:val="D08E4FCC"/>
    <w:lvl w:ilvl="0">
      <w:start w:val="4"/>
      <w:numFmt w:val="bullet"/>
      <w:lvlText w:val="-"/>
      <w:lvlJc w:val="left"/>
      <w:pPr>
        <w:tabs>
          <w:tab w:val="num" w:pos="480"/>
        </w:tabs>
        <w:ind w:left="480" w:hanging="360"/>
      </w:pPr>
      <w:rPr>
        <w:rFonts w:hint="default"/>
      </w:rPr>
    </w:lvl>
  </w:abstractNum>
  <w:abstractNum w:abstractNumId="6">
    <w:nsid w:val="2B353869"/>
    <w:multiLevelType w:val="multilevel"/>
    <w:tmpl w:val="C2AA77F0"/>
    <w:lvl w:ilvl="0">
      <w:start w:val="4"/>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9397342"/>
    <w:multiLevelType w:val="hybridMultilevel"/>
    <w:tmpl w:val="93720C6E"/>
    <w:lvl w:ilvl="0" w:tplc="DBE47BFA">
      <w:start w:val="5"/>
      <w:numFmt w:val="upperRoman"/>
      <w:lvlText w:val="%1."/>
      <w:lvlJc w:val="left"/>
      <w:pPr>
        <w:tabs>
          <w:tab w:val="num" w:pos="1080"/>
        </w:tabs>
        <w:ind w:left="1080" w:hanging="720"/>
      </w:pPr>
      <w:rPr>
        <w:rFonts w:cs="Times New Roman" w:hint="default"/>
        <w:b/>
        <w:sz w:val="3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D77773"/>
    <w:multiLevelType w:val="multilevel"/>
    <w:tmpl w:val="BD9CB680"/>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9">
    <w:nsid w:val="4BFE05DF"/>
    <w:multiLevelType w:val="singleLevel"/>
    <w:tmpl w:val="EA2AF026"/>
    <w:lvl w:ilvl="0">
      <w:start w:val="4"/>
      <w:numFmt w:val="bullet"/>
      <w:lvlText w:val="-"/>
      <w:lvlJc w:val="left"/>
      <w:pPr>
        <w:tabs>
          <w:tab w:val="num" w:pos="480"/>
        </w:tabs>
        <w:ind w:left="480" w:hanging="360"/>
      </w:pPr>
      <w:rPr>
        <w:rFonts w:hint="default"/>
      </w:rPr>
    </w:lvl>
  </w:abstractNum>
  <w:abstractNum w:abstractNumId="10">
    <w:nsid w:val="556D7141"/>
    <w:multiLevelType w:val="multilevel"/>
    <w:tmpl w:val="4D1C8120"/>
    <w:lvl w:ilvl="0">
      <w:start w:val="2"/>
      <w:numFmt w:val="decimal"/>
      <w:lvlText w:val="%1."/>
      <w:lvlJc w:val="left"/>
      <w:pPr>
        <w:tabs>
          <w:tab w:val="num" w:pos="600"/>
        </w:tabs>
        <w:ind w:left="600" w:hanging="600"/>
      </w:pPr>
      <w:rPr>
        <w:rFonts w:cs="Times New Roman" w:hint="default"/>
      </w:rPr>
    </w:lvl>
    <w:lvl w:ilvl="1">
      <w:start w:val="15"/>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B133855"/>
    <w:multiLevelType w:val="multilevel"/>
    <w:tmpl w:val="C70A5962"/>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62D13292"/>
    <w:multiLevelType w:val="multilevel"/>
    <w:tmpl w:val="A26CA436"/>
    <w:lvl w:ilvl="0">
      <w:start w:val="2"/>
      <w:numFmt w:val="decimal"/>
      <w:lvlText w:val="%1"/>
      <w:lvlJc w:val="left"/>
      <w:pPr>
        <w:tabs>
          <w:tab w:val="num" w:pos="420"/>
        </w:tabs>
        <w:ind w:left="420" w:hanging="420"/>
      </w:pPr>
      <w:rPr>
        <w:rFonts w:cs="Times New Roman" w:hint="default"/>
      </w:rPr>
    </w:lvl>
    <w:lvl w:ilvl="1">
      <w:start w:val="18"/>
      <w:numFmt w:val="decimal"/>
      <w:lvlText w:val="%1.%2"/>
      <w:lvlJc w:val="left"/>
      <w:pPr>
        <w:tabs>
          <w:tab w:val="num" w:pos="660"/>
        </w:tabs>
        <w:ind w:left="660" w:hanging="42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nsid w:val="68BD7105"/>
    <w:multiLevelType w:val="multilevel"/>
    <w:tmpl w:val="23887054"/>
    <w:lvl w:ilvl="0">
      <w:start w:val="2"/>
      <w:numFmt w:val="decimal"/>
      <w:lvlText w:val="%1"/>
      <w:lvlJc w:val="left"/>
      <w:pPr>
        <w:tabs>
          <w:tab w:val="num" w:pos="420"/>
        </w:tabs>
        <w:ind w:left="420" w:hanging="420"/>
      </w:pPr>
      <w:rPr>
        <w:rFonts w:cs="Times New Roman" w:hint="default"/>
      </w:rPr>
    </w:lvl>
    <w:lvl w:ilvl="1">
      <w:start w:val="15"/>
      <w:numFmt w:val="decimal"/>
      <w:lvlText w:val="%1.%2"/>
      <w:lvlJc w:val="left"/>
      <w:pPr>
        <w:tabs>
          <w:tab w:val="num" w:pos="600"/>
        </w:tabs>
        <w:ind w:left="600" w:hanging="4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4">
    <w:nsid w:val="6A5A570F"/>
    <w:multiLevelType w:val="singleLevel"/>
    <w:tmpl w:val="26BEC3CE"/>
    <w:lvl w:ilvl="0">
      <w:start w:val="4"/>
      <w:numFmt w:val="bullet"/>
      <w:lvlText w:val="-"/>
      <w:lvlJc w:val="left"/>
      <w:pPr>
        <w:tabs>
          <w:tab w:val="num" w:pos="360"/>
        </w:tabs>
        <w:ind w:left="360" w:hanging="360"/>
      </w:pPr>
      <w:rPr>
        <w:rFonts w:hint="default"/>
      </w:rPr>
    </w:lvl>
  </w:abstractNum>
  <w:abstractNum w:abstractNumId="15">
    <w:nsid w:val="6D5F25C4"/>
    <w:multiLevelType w:val="multilevel"/>
    <w:tmpl w:val="37005858"/>
    <w:lvl w:ilvl="0">
      <w:start w:val="2"/>
      <w:numFmt w:val="decimal"/>
      <w:lvlText w:val="%1"/>
      <w:lvlJc w:val="left"/>
      <w:pPr>
        <w:tabs>
          <w:tab w:val="num" w:pos="420"/>
        </w:tabs>
        <w:ind w:left="420" w:hanging="420"/>
      </w:pPr>
      <w:rPr>
        <w:rFonts w:cs="Times New Roman" w:hint="default"/>
      </w:rPr>
    </w:lvl>
    <w:lvl w:ilvl="1">
      <w:start w:val="1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71B03C94"/>
    <w:multiLevelType w:val="multilevel"/>
    <w:tmpl w:val="86500D8E"/>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7">
    <w:nsid w:val="770E2A14"/>
    <w:multiLevelType w:val="multilevel"/>
    <w:tmpl w:val="1C7E8CA6"/>
    <w:lvl w:ilvl="0">
      <w:start w:val="3"/>
      <w:numFmt w:val="decimal"/>
      <w:lvlText w:val="%1"/>
      <w:lvlJc w:val="left"/>
      <w:pPr>
        <w:tabs>
          <w:tab w:val="num" w:pos="540"/>
        </w:tabs>
        <w:ind w:left="540" w:hanging="540"/>
      </w:pPr>
      <w:rPr>
        <w:rFonts w:cs="Times New Roman" w:hint="default"/>
      </w:rPr>
    </w:lvl>
    <w:lvl w:ilvl="1">
      <w:start w:val="1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7B656CE"/>
    <w:multiLevelType w:val="multilevel"/>
    <w:tmpl w:val="383E1A76"/>
    <w:lvl w:ilvl="0">
      <w:start w:val="1"/>
      <w:numFmt w:val="decimal"/>
      <w:lvlText w:val="%1."/>
      <w:lvlJc w:val="left"/>
      <w:pPr>
        <w:tabs>
          <w:tab w:val="num" w:pos="375"/>
        </w:tabs>
        <w:ind w:left="375" w:hanging="375"/>
      </w:pPr>
      <w:rPr>
        <w:rFonts w:cs="Times New Roman" w:hint="default"/>
      </w:rPr>
    </w:lvl>
    <w:lvl w:ilvl="1">
      <w:start w:val="1"/>
      <w:numFmt w:val="decimal"/>
      <w:isLgl/>
      <w:lvlText w:val="%1.%2"/>
      <w:lvlJc w:val="left"/>
      <w:pPr>
        <w:tabs>
          <w:tab w:val="num" w:pos="600"/>
        </w:tabs>
        <w:ind w:left="600" w:hanging="480"/>
      </w:pPr>
      <w:rPr>
        <w:rFonts w:cs="Times New Roman" w:hint="default"/>
      </w:rPr>
    </w:lvl>
    <w:lvl w:ilvl="2">
      <w:start w:val="1"/>
      <w:numFmt w:val="decimal"/>
      <w:isLgl/>
      <w:lvlText w:val="%1.%2.%3"/>
      <w:lvlJc w:val="left"/>
      <w:pPr>
        <w:tabs>
          <w:tab w:val="num" w:pos="960"/>
        </w:tabs>
        <w:ind w:left="96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560"/>
        </w:tabs>
        <w:ind w:left="1560" w:hanging="1080"/>
      </w:pPr>
      <w:rPr>
        <w:rFonts w:cs="Times New Roman" w:hint="default"/>
      </w:rPr>
    </w:lvl>
    <w:lvl w:ilvl="5">
      <w:start w:val="1"/>
      <w:numFmt w:val="decimal"/>
      <w:isLgl/>
      <w:lvlText w:val="%1.%2.%3.%4.%5.%6"/>
      <w:lvlJc w:val="left"/>
      <w:pPr>
        <w:tabs>
          <w:tab w:val="num" w:pos="1680"/>
        </w:tabs>
        <w:ind w:left="168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280"/>
        </w:tabs>
        <w:ind w:left="2280" w:hanging="1440"/>
      </w:pPr>
      <w:rPr>
        <w:rFonts w:cs="Times New Roman" w:hint="default"/>
      </w:rPr>
    </w:lvl>
    <w:lvl w:ilvl="8">
      <w:start w:val="1"/>
      <w:numFmt w:val="decimal"/>
      <w:isLgl/>
      <w:lvlText w:val="%1.%2.%3.%4.%5.%6.%7.%8.%9"/>
      <w:lvlJc w:val="left"/>
      <w:pPr>
        <w:tabs>
          <w:tab w:val="num" w:pos="2760"/>
        </w:tabs>
        <w:ind w:left="2760" w:hanging="1800"/>
      </w:pPr>
      <w:rPr>
        <w:rFonts w:cs="Times New Roman" w:hint="default"/>
      </w:rPr>
    </w:lvl>
  </w:abstractNum>
  <w:num w:numId="1">
    <w:abstractNumId w:val="4"/>
  </w:num>
  <w:num w:numId="2">
    <w:abstractNumId w:val="14"/>
  </w:num>
  <w:num w:numId="3">
    <w:abstractNumId w:val="5"/>
  </w:num>
  <w:num w:numId="4">
    <w:abstractNumId w:val="9"/>
  </w:num>
  <w:num w:numId="5">
    <w:abstractNumId w:val="3"/>
  </w:num>
  <w:num w:numId="6">
    <w:abstractNumId w:val="0"/>
  </w:num>
  <w:num w:numId="7">
    <w:abstractNumId w:val="10"/>
  </w:num>
  <w:num w:numId="8">
    <w:abstractNumId w:val="17"/>
  </w:num>
  <w:num w:numId="9">
    <w:abstractNumId w:val="6"/>
  </w:num>
  <w:num w:numId="10">
    <w:abstractNumId w:val="1"/>
  </w:num>
  <w:num w:numId="11">
    <w:abstractNumId w:val="18"/>
  </w:num>
  <w:num w:numId="12">
    <w:abstractNumId w:val="13"/>
  </w:num>
  <w:num w:numId="13">
    <w:abstractNumId w:val="12"/>
  </w:num>
  <w:num w:numId="14">
    <w:abstractNumId w:val="16"/>
  </w:num>
  <w:num w:numId="15">
    <w:abstractNumId w:val="2"/>
  </w:num>
  <w:num w:numId="16">
    <w:abstractNumId w:val="15"/>
  </w:num>
  <w:num w:numId="17">
    <w:abstractNumId w:val="8"/>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409B"/>
    <w:rsid w:val="0002504B"/>
    <w:rsid w:val="00087EA9"/>
    <w:rsid w:val="000A4EFE"/>
    <w:rsid w:val="00183EF5"/>
    <w:rsid w:val="001965E0"/>
    <w:rsid w:val="0028017A"/>
    <w:rsid w:val="002D0722"/>
    <w:rsid w:val="00385E55"/>
    <w:rsid w:val="003C7D0A"/>
    <w:rsid w:val="003D0D1A"/>
    <w:rsid w:val="00423E1F"/>
    <w:rsid w:val="00501772"/>
    <w:rsid w:val="005524CB"/>
    <w:rsid w:val="005A087B"/>
    <w:rsid w:val="00607F3F"/>
    <w:rsid w:val="00620DD5"/>
    <w:rsid w:val="00630C49"/>
    <w:rsid w:val="00702C0A"/>
    <w:rsid w:val="00771B4F"/>
    <w:rsid w:val="008010AE"/>
    <w:rsid w:val="00854645"/>
    <w:rsid w:val="00876C1C"/>
    <w:rsid w:val="008D01FE"/>
    <w:rsid w:val="00935D04"/>
    <w:rsid w:val="00961CDF"/>
    <w:rsid w:val="009651D2"/>
    <w:rsid w:val="00A44B33"/>
    <w:rsid w:val="00AA33E6"/>
    <w:rsid w:val="00AD1EA4"/>
    <w:rsid w:val="00AE7847"/>
    <w:rsid w:val="00AF409B"/>
    <w:rsid w:val="00B21974"/>
    <w:rsid w:val="00B5011D"/>
    <w:rsid w:val="00B85D78"/>
    <w:rsid w:val="00C10718"/>
    <w:rsid w:val="00C95810"/>
    <w:rsid w:val="00D27277"/>
    <w:rsid w:val="00D71F36"/>
    <w:rsid w:val="00D7202F"/>
    <w:rsid w:val="00DF791F"/>
    <w:rsid w:val="00E01ECE"/>
    <w:rsid w:val="00E13A63"/>
    <w:rsid w:val="00E37974"/>
    <w:rsid w:val="00E416C5"/>
    <w:rsid w:val="00F059F1"/>
    <w:rsid w:val="00F216BF"/>
    <w:rsid w:val="00F23083"/>
    <w:rsid w:val="00F97BBE"/>
    <w:rsid w:val="00FA7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409B"/>
    <w:rPr>
      <w:rFonts w:ascii="MS Sans Serif" w:eastAsia="Batang" w:hAnsi="MS Sans Serif"/>
      <w:sz w:val="20"/>
      <w:szCs w:val="20"/>
      <w:lang w:val="en-US"/>
    </w:rPr>
  </w:style>
  <w:style w:type="paragraph" w:styleId="1">
    <w:name w:val="heading 1"/>
    <w:basedOn w:val="a"/>
    <w:next w:val="a"/>
    <w:link w:val="10"/>
    <w:uiPriority w:val="99"/>
    <w:qFormat/>
    <w:rsid w:val="00AF409B"/>
    <w:pPr>
      <w:keepNext/>
      <w:outlineLvl w:val="0"/>
    </w:pPr>
    <w:rPr>
      <w:rFonts w:ascii="Times New Roman" w:hAnsi="Times New Roman"/>
      <w:b/>
      <w:sz w:val="24"/>
      <w:lang w:val="uk-UA"/>
    </w:rPr>
  </w:style>
  <w:style w:type="paragraph" w:styleId="2">
    <w:name w:val="heading 2"/>
    <w:basedOn w:val="a"/>
    <w:next w:val="a"/>
    <w:link w:val="20"/>
    <w:uiPriority w:val="99"/>
    <w:qFormat/>
    <w:rsid w:val="00AF409B"/>
    <w:pPr>
      <w:keepNext/>
      <w:jc w:val="center"/>
      <w:outlineLvl w:val="1"/>
    </w:pPr>
    <w:rPr>
      <w:rFonts w:ascii="Times New Roman" w:hAnsi="Times New Roman"/>
      <w:b/>
      <w:sz w:val="40"/>
      <w:lang w:val="uk-UA"/>
    </w:rPr>
  </w:style>
  <w:style w:type="paragraph" w:styleId="3">
    <w:name w:val="heading 3"/>
    <w:basedOn w:val="a"/>
    <w:next w:val="a"/>
    <w:link w:val="30"/>
    <w:uiPriority w:val="99"/>
    <w:qFormat/>
    <w:rsid w:val="00AF409B"/>
    <w:pPr>
      <w:keepNext/>
      <w:jc w:val="center"/>
      <w:outlineLvl w:val="2"/>
    </w:pPr>
    <w:rPr>
      <w:rFonts w:ascii="Times New Roman" w:hAnsi="Times New Roman"/>
      <w:sz w:val="28"/>
      <w:lang w:val="uk-UA"/>
    </w:rPr>
  </w:style>
  <w:style w:type="paragraph" w:styleId="4">
    <w:name w:val="heading 4"/>
    <w:basedOn w:val="a"/>
    <w:next w:val="a"/>
    <w:link w:val="40"/>
    <w:uiPriority w:val="99"/>
    <w:qFormat/>
    <w:rsid w:val="00AF409B"/>
    <w:pPr>
      <w:keepNext/>
      <w:jc w:val="center"/>
      <w:outlineLvl w:val="3"/>
    </w:pPr>
    <w:rPr>
      <w:rFonts w:ascii="Times New Roman" w:hAnsi="Times New Roman"/>
      <w:b/>
      <w:sz w:val="28"/>
      <w:lang w:val="uk-UA"/>
    </w:rPr>
  </w:style>
  <w:style w:type="paragraph" w:styleId="5">
    <w:name w:val="heading 5"/>
    <w:basedOn w:val="a"/>
    <w:next w:val="a"/>
    <w:link w:val="50"/>
    <w:uiPriority w:val="99"/>
    <w:qFormat/>
    <w:rsid w:val="00AF409B"/>
    <w:pPr>
      <w:keepNext/>
      <w:jc w:val="center"/>
      <w:outlineLvl w:val="4"/>
    </w:pPr>
    <w:rPr>
      <w:rFonts w:ascii="Times New Roman" w:hAnsi="Times New Roman"/>
      <w:b/>
      <w:sz w:val="24"/>
      <w:lang w:val="uk-UA"/>
    </w:rPr>
  </w:style>
  <w:style w:type="paragraph" w:styleId="6">
    <w:name w:val="heading 6"/>
    <w:basedOn w:val="a"/>
    <w:next w:val="a"/>
    <w:link w:val="60"/>
    <w:uiPriority w:val="99"/>
    <w:qFormat/>
    <w:rsid w:val="00AF409B"/>
    <w:pPr>
      <w:keepNext/>
      <w:outlineLvl w:val="5"/>
    </w:pPr>
    <w:rPr>
      <w:rFonts w:ascii="Times New Roman" w:hAnsi="Times New Roman"/>
      <w:b/>
      <w:sz w:val="52"/>
      <w:lang w:val="uk-UA"/>
    </w:rPr>
  </w:style>
  <w:style w:type="paragraph" w:styleId="7">
    <w:name w:val="heading 7"/>
    <w:basedOn w:val="a"/>
    <w:next w:val="a"/>
    <w:link w:val="70"/>
    <w:uiPriority w:val="99"/>
    <w:qFormat/>
    <w:rsid w:val="00AF409B"/>
    <w:pPr>
      <w:keepNext/>
      <w:outlineLvl w:val="6"/>
    </w:pPr>
    <w:rPr>
      <w:rFonts w:ascii="Times New Roman" w:hAnsi="Times New Roman"/>
      <w:b/>
      <w:bCs/>
      <w:sz w:val="28"/>
      <w:lang w:val="ru-RU"/>
    </w:rPr>
  </w:style>
  <w:style w:type="paragraph" w:styleId="8">
    <w:name w:val="heading 8"/>
    <w:basedOn w:val="a"/>
    <w:next w:val="a"/>
    <w:link w:val="80"/>
    <w:uiPriority w:val="99"/>
    <w:qFormat/>
    <w:rsid w:val="00AF409B"/>
    <w:pPr>
      <w:keepNext/>
      <w:jc w:val="both"/>
      <w:outlineLvl w:val="7"/>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409B"/>
    <w:rPr>
      <w:rFonts w:ascii="Times New Roman" w:eastAsia="Batang" w:hAnsi="Times New Roman" w:cs="Times New Roman"/>
      <w:b/>
      <w:sz w:val="20"/>
      <w:szCs w:val="20"/>
      <w:lang w:val="uk-UA" w:eastAsia="ru-RU"/>
    </w:rPr>
  </w:style>
  <w:style w:type="character" w:customStyle="1" w:styleId="20">
    <w:name w:val="Заголовок 2 Знак"/>
    <w:basedOn w:val="a0"/>
    <w:link w:val="2"/>
    <w:uiPriority w:val="99"/>
    <w:locked/>
    <w:rsid w:val="00AF409B"/>
    <w:rPr>
      <w:rFonts w:ascii="Times New Roman" w:eastAsia="Batang" w:hAnsi="Times New Roman" w:cs="Times New Roman"/>
      <w:b/>
      <w:sz w:val="20"/>
      <w:szCs w:val="20"/>
      <w:lang w:val="uk-UA" w:eastAsia="ru-RU"/>
    </w:rPr>
  </w:style>
  <w:style w:type="character" w:customStyle="1" w:styleId="30">
    <w:name w:val="Заголовок 3 Знак"/>
    <w:basedOn w:val="a0"/>
    <w:link w:val="3"/>
    <w:uiPriority w:val="99"/>
    <w:locked/>
    <w:rsid w:val="00AF409B"/>
    <w:rPr>
      <w:rFonts w:ascii="Times New Roman" w:eastAsia="Batang" w:hAnsi="Times New Roman" w:cs="Times New Roman"/>
      <w:sz w:val="20"/>
      <w:szCs w:val="20"/>
      <w:lang w:val="uk-UA" w:eastAsia="ru-RU"/>
    </w:rPr>
  </w:style>
  <w:style w:type="character" w:customStyle="1" w:styleId="40">
    <w:name w:val="Заголовок 4 Знак"/>
    <w:basedOn w:val="a0"/>
    <w:link w:val="4"/>
    <w:uiPriority w:val="99"/>
    <w:locked/>
    <w:rsid w:val="00AF409B"/>
    <w:rPr>
      <w:rFonts w:ascii="Times New Roman" w:eastAsia="Batang" w:hAnsi="Times New Roman" w:cs="Times New Roman"/>
      <w:b/>
      <w:sz w:val="20"/>
      <w:szCs w:val="20"/>
      <w:lang w:val="uk-UA" w:eastAsia="ru-RU"/>
    </w:rPr>
  </w:style>
  <w:style w:type="character" w:customStyle="1" w:styleId="50">
    <w:name w:val="Заголовок 5 Знак"/>
    <w:basedOn w:val="a0"/>
    <w:link w:val="5"/>
    <w:uiPriority w:val="99"/>
    <w:locked/>
    <w:rsid w:val="00AF409B"/>
    <w:rPr>
      <w:rFonts w:ascii="Times New Roman" w:eastAsia="Batang" w:hAnsi="Times New Roman" w:cs="Times New Roman"/>
      <w:b/>
      <w:sz w:val="20"/>
      <w:szCs w:val="20"/>
      <w:lang w:val="uk-UA" w:eastAsia="ru-RU"/>
    </w:rPr>
  </w:style>
  <w:style w:type="character" w:customStyle="1" w:styleId="60">
    <w:name w:val="Заголовок 6 Знак"/>
    <w:basedOn w:val="a0"/>
    <w:link w:val="6"/>
    <w:uiPriority w:val="99"/>
    <w:locked/>
    <w:rsid w:val="00AF409B"/>
    <w:rPr>
      <w:rFonts w:ascii="Times New Roman" w:eastAsia="Batang" w:hAnsi="Times New Roman" w:cs="Times New Roman"/>
      <w:b/>
      <w:sz w:val="20"/>
      <w:szCs w:val="20"/>
      <w:lang w:val="uk-UA" w:eastAsia="ru-RU"/>
    </w:rPr>
  </w:style>
  <w:style w:type="character" w:customStyle="1" w:styleId="70">
    <w:name w:val="Заголовок 7 Знак"/>
    <w:basedOn w:val="a0"/>
    <w:link w:val="7"/>
    <w:uiPriority w:val="99"/>
    <w:locked/>
    <w:rsid w:val="00AF409B"/>
    <w:rPr>
      <w:rFonts w:ascii="Times New Roman" w:eastAsia="Batang" w:hAnsi="Times New Roman" w:cs="Times New Roman"/>
      <w:b/>
      <w:bCs/>
      <w:sz w:val="20"/>
      <w:szCs w:val="20"/>
      <w:lang w:eastAsia="ru-RU"/>
    </w:rPr>
  </w:style>
  <w:style w:type="character" w:customStyle="1" w:styleId="80">
    <w:name w:val="Заголовок 8 Знак"/>
    <w:basedOn w:val="a0"/>
    <w:link w:val="8"/>
    <w:uiPriority w:val="99"/>
    <w:locked/>
    <w:rsid w:val="00AF409B"/>
    <w:rPr>
      <w:rFonts w:ascii="Times New Roman" w:eastAsia="Batang" w:hAnsi="Times New Roman" w:cs="Times New Roman"/>
      <w:sz w:val="20"/>
      <w:szCs w:val="20"/>
      <w:lang w:val="uk-UA" w:eastAsia="ru-RU"/>
    </w:rPr>
  </w:style>
  <w:style w:type="paragraph" w:styleId="a3">
    <w:name w:val="header"/>
    <w:basedOn w:val="a"/>
    <w:link w:val="a4"/>
    <w:uiPriority w:val="99"/>
    <w:rsid w:val="00AF409B"/>
    <w:pPr>
      <w:tabs>
        <w:tab w:val="center" w:pos="4153"/>
        <w:tab w:val="right" w:pos="8306"/>
      </w:tabs>
    </w:pPr>
  </w:style>
  <w:style w:type="character" w:customStyle="1" w:styleId="a4">
    <w:name w:val="Верхний колонтитул Знак"/>
    <w:basedOn w:val="a0"/>
    <w:link w:val="a3"/>
    <w:uiPriority w:val="99"/>
    <w:locked/>
    <w:rsid w:val="00AF409B"/>
    <w:rPr>
      <w:rFonts w:ascii="MS Sans Serif" w:eastAsia="Batang" w:hAnsi="MS Sans Serif" w:cs="Times New Roman"/>
      <w:sz w:val="20"/>
      <w:szCs w:val="20"/>
      <w:lang w:val="en-US" w:eastAsia="ru-RU"/>
    </w:rPr>
  </w:style>
  <w:style w:type="paragraph" w:styleId="a5">
    <w:name w:val="footer"/>
    <w:basedOn w:val="a"/>
    <w:link w:val="a6"/>
    <w:uiPriority w:val="99"/>
    <w:rsid w:val="00AF409B"/>
    <w:pPr>
      <w:tabs>
        <w:tab w:val="center" w:pos="4153"/>
        <w:tab w:val="right" w:pos="8306"/>
      </w:tabs>
    </w:pPr>
  </w:style>
  <w:style w:type="character" w:customStyle="1" w:styleId="a6">
    <w:name w:val="Нижний колонтитул Знак"/>
    <w:basedOn w:val="a0"/>
    <w:link w:val="a5"/>
    <w:uiPriority w:val="99"/>
    <w:locked/>
    <w:rsid w:val="00AF409B"/>
    <w:rPr>
      <w:rFonts w:ascii="MS Sans Serif" w:eastAsia="Batang" w:hAnsi="MS Sans Serif" w:cs="Times New Roman"/>
      <w:sz w:val="20"/>
      <w:szCs w:val="20"/>
      <w:lang w:val="en-US" w:eastAsia="ru-RU"/>
    </w:rPr>
  </w:style>
  <w:style w:type="paragraph" w:styleId="a7">
    <w:name w:val="Body Text"/>
    <w:basedOn w:val="a"/>
    <w:link w:val="a8"/>
    <w:uiPriority w:val="99"/>
    <w:rsid w:val="00AF409B"/>
    <w:rPr>
      <w:rFonts w:ascii="Times New Roman" w:hAnsi="Times New Roman"/>
      <w:sz w:val="24"/>
      <w:lang w:val="uk-UA"/>
    </w:rPr>
  </w:style>
  <w:style w:type="character" w:customStyle="1" w:styleId="a8">
    <w:name w:val="Основной текст Знак"/>
    <w:basedOn w:val="a0"/>
    <w:link w:val="a7"/>
    <w:uiPriority w:val="99"/>
    <w:locked/>
    <w:rsid w:val="00AF409B"/>
    <w:rPr>
      <w:rFonts w:ascii="Times New Roman" w:eastAsia="Batang" w:hAnsi="Times New Roman" w:cs="Times New Roman"/>
      <w:sz w:val="20"/>
      <w:szCs w:val="20"/>
      <w:lang w:val="uk-UA" w:eastAsia="ru-RU"/>
    </w:rPr>
  </w:style>
  <w:style w:type="paragraph" w:styleId="21">
    <w:name w:val="Body Text 2"/>
    <w:basedOn w:val="a"/>
    <w:link w:val="22"/>
    <w:uiPriority w:val="99"/>
    <w:rsid w:val="00AF409B"/>
    <w:pPr>
      <w:jc w:val="both"/>
    </w:pPr>
    <w:rPr>
      <w:rFonts w:ascii="Times New Roman" w:hAnsi="Times New Roman"/>
      <w:sz w:val="24"/>
      <w:lang w:val="uk-UA"/>
    </w:rPr>
  </w:style>
  <w:style w:type="character" w:customStyle="1" w:styleId="22">
    <w:name w:val="Основной текст 2 Знак"/>
    <w:basedOn w:val="a0"/>
    <w:link w:val="21"/>
    <w:uiPriority w:val="99"/>
    <w:locked/>
    <w:rsid w:val="00AF409B"/>
    <w:rPr>
      <w:rFonts w:ascii="Times New Roman" w:eastAsia="Batang" w:hAnsi="Times New Roman" w:cs="Times New Roman"/>
      <w:sz w:val="20"/>
      <w:szCs w:val="20"/>
      <w:lang w:val="uk-UA" w:eastAsia="ru-RU"/>
    </w:rPr>
  </w:style>
  <w:style w:type="paragraph" w:styleId="31">
    <w:name w:val="Body Text 3"/>
    <w:basedOn w:val="a"/>
    <w:link w:val="32"/>
    <w:uiPriority w:val="99"/>
    <w:rsid w:val="00AF409B"/>
    <w:pPr>
      <w:jc w:val="both"/>
    </w:pPr>
    <w:rPr>
      <w:rFonts w:ascii="Times New Roman" w:hAnsi="Times New Roman"/>
      <w:sz w:val="28"/>
      <w:lang w:val="uk-UA"/>
    </w:rPr>
  </w:style>
  <w:style w:type="character" w:customStyle="1" w:styleId="32">
    <w:name w:val="Основной текст 3 Знак"/>
    <w:basedOn w:val="a0"/>
    <w:link w:val="31"/>
    <w:uiPriority w:val="99"/>
    <w:locked/>
    <w:rsid w:val="00AF409B"/>
    <w:rPr>
      <w:rFonts w:ascii="Times New Roman" w:eastAsia="Batang" w:hAnsi="Times New Roman" w:cs="Times New Roman"/>
      <w:sz w:val="20"/>
      <w:szCs w:val="20"/>
      <w:lang w:val="uk-UA" w:eastAsia="ru-RU"/>
    </w:rPr>
  </w:style>
  <w:style w:type="paragraph" w:styleId="a9">
    <w:name w:val="Body Text Indent"/>
    <w:basedOn w:val="a"/>
    <w:link w:val="aa"/>
    <w:uiPriority w:val="99"/>
    <w:rsid w:val="00AF409B"/>
    <w:pPr>
      <w:ind w:firstLine="284"/>
      <w:jc w:val="both"/>
    </w:pPr>
    <w:rPr>
      <w:rFonts w:ascii="Times New Roman" w:hAnsi="Times New Roman"/>
      <w:sz w:val="28"/>
      <w:lang w:val="uk-UA"/>
    </w:rPr>
  </w:style>
  <w:style w:type="character" w:customStyle="1" w:styleId="aa">
    <w:name w:val="Основной текст с отступом Знак"/>
    <w:basedOn w:val="a0"/>
    <w:link w:val="a9"/>
    <w:uiPriority w:val="99"/>
    <w:locked/>
    <w:rsid w:val="00AF409B"/>
    <w:rPr>
      <w:rFonts w:ascii="Times New Roman" w:eastAsia="Batang" w:hAnsi="Times New Roman" w:cs="Times New Roman"/>
      <w:sz w:val="20"/>
      <w:szCs w:val="20"/>
      <w:lang w:val="uk-UA" w:eastAsia="ru-RU"/>
    </w:rPr>
  </w:style>
  <w:style w:type="character" w:styleId="ab">
    <w:name w:val="page number"/>
    <w:basedOn w:val="a0"/>
    <w:uiPriority w:val="99"/>
    <w:rsid w:val="00AF409B"/>
    <w:rPr>
      <w:rFonts w:cs="Times New Roman"/>
    </w:rPr>
  </w:style>
  <w:style w:type="table" w:styleId="ac">
    <w:name w:val="Table Grid"/>
    <w:basedOn w:val="a1"/>
    <w:uiPriority w:val="99"/>
    <w:rsid w:val="00AF409B"/>
    <w:rPr>
      <w:rFonts w:ascii="MS Sans Serif" w:eastAsia="Batang" w:hAnsi="MS Sans Serif"/>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AF409B"/>
    <w:pPr>
      <w:spacing w:before="100" w:beforeAutospacing="1" w:after="100" w:afterAutospacing="1"/>
    </w:pPr>
    <w:rPr>
      <w:rFonts w:ascii="Times New Roman" w:eastAsia="Times New Roman" w:hAnsi="Times New Roman"/>
      <w:sz w:val="24"/>
      <w:szCs w:val="24"/>
      <w:lang w:val="ru-RU"/>
    </w:rPr>
  </w:style>
  <w:style w:type="paragraph" w:styleId="ae">
    <w:name w:val="Balloon Text"/>
    <w:basedOn w:val="a"/>
    <w:link w:val="af"/>
    <w:uiPriority w:val="99"/>
    <w:rsid w:val="00AF409B"/>
    <w:rPr>
      <w:rFonts w:ascii="Segoe UI" w:hAnsi="Segoe UI" w:cs="Segoe UI"/>
      <w:sz w:val="18"/>
      <w:szCs w:val="18"/>
    </w:rPr>
  </w:style>
  <w:style w:type="character" w:customStyle="1" w:styleId="af">
    <w:name w:val="Текст выноски Знак"/>
    <w:basedOn w:val="a0"/>
    <w:link w:val="ae"/>
    <w:uiPriority w:val="99"/>
    <w:locked/>
    <w:rsid w:val="00AF409B"/>
    <w:rPr>
      <w:rFonts w:ascii="Segoe UI" w:eastAsia="Batang" w:hAnsi="Segoe UI" w:cs="Segoe UI"/>
      <w:sz w:val="18"/>
      <w:szCs w:val="18"/>
      <w:lang w:val="en-US" w:eastAsia="ru-RU"/>
    </w:rPr>
  </w:style>
  <w:style w:type="paragraph" w:customStyle="1" w:styleId="11">
    <w:name w:val="Без интервала1"/>
    <w:uiPriority w:val="99"/>
    <w:rsid w:val="00801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Pages>
  <Words>6000</Words>
  <Characters>34204</Characters>
  <Application>Microsoft Office Word</Application>
  <DocSecurity>0</DocSecurity>
  <Lines>285</Lines>
  <Paragraphs>80</Paragraphs>
  <ScaleCrop>false</ScaleCrop>
  <Company>diakov.net</Company>
  <LinksUpToDate>false</LinksUpToDate>
  <CharactersWithSpaces>40124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25</cp:revision>
  <dcterms:created xsi:type="dcterms:W3CDTF">2017-09-25T11:36:00Z</dcterms:created>
  <dcterms:modified xsi:type="dcterms:W3CDTF">2017-09-25T13:20:00Z</dcterms:modified>
</cp:coreProperties>
</file>