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1F" w:rsidRPr="00B2443F" w:rsidRDefault="00DE751F" w:rsidP="00B2443F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443F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2443F" w:rsidRDefault="00B2443F" w:rsidP="00B2443F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B2443F" w:rsidRDefault="00B2443F" w:rsidP="00B2443F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Шосткинської районної </w:t>
      </w:r>
    </w:p>
    <w:p w:rsidR="00DE751F" w:rsidRPr="00B2443F" w:rsidRDefault="00B2443F" w:rsidP="00B2443F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DE751F" w:rsidRPr="00B2443F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</w:p>
    <w:p w:rsidR="00DE751F" w:rsidRPr="00B2443F" w:rsidRDefault="00B2443F" w:rsidP="00B2443F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22.07.2019 </w:t>
      </w:r>
      <w:r w:rsidR="00DE751F" w:rsidRPr="00B2443F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A5E">
        <w:rPr>
          <w:rFonts w:ascii="Times New Roman" w:hAnsi="Times New Roman"/>
          <w:sz w:val="28"/>
          <w:szCs w:val="28"/>
          <w:lang w:val="uk-UA"/>
        </w:rPr>
        <w:t>117</w:t>
      </w:r>
      <w:bookmarkStart w:id="0" w:name="_GoBack"/>
      <w:bookmarkEnd w:id="0"/>
      <w:r w:rsidR="006201A7">
        <w:rPr>
          <w:rFonts w:ascii="Times New Roman" w:hAnsi="Times New Roman"/>
          <w:sz w:val="28"/>
          <w:szCs w:val="28"/>
          <w:lang w:val="uk-UA"/>
        </w:rPr>
        <w:t>-</w:t>
      </w:r>
      <w:r w:rsidR="00DE751F" w:rsidRPr="00B2443F">
        <w:rPr>
          <w:rFonts w:ascii="Times New Roman" w:hAnsi="Times New Roman"/>
          <w:sz w:val="28"/>
          <w:szCs w:val="28"/>
          <w:lang w:val="uk-UA"/>
        </w:rPr>
        <w:t>ОД</w:t>
      </w:r>
    </w:p>
    <w:p w:rsidR="00DE751F" w:rsidRDefault="00DE751F" w:rsidP="00B2443F">
      <w:pPr>
        <w:tabs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443F" w:rsidRPr="00B2443F" w:rsidRDefault="00B2443F" w:rsidP="00DE7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443F">
        <w:rPr>
          <w:rFonts w:ascii="Times New Roman" w:hAnsi="Times New Roman"/>
          <w:b/>
          <w:sz w:val="28"/>
          <w:szCs w:val="28"/>
          <w:lang w:val="uk-UA"/>
        </w:rPr>
        <w:t xml:space="preserve">Конкурсна комісія </w:t>
      </w:r>
    </w:p>
    <w:p w:rsidR="00B2443F" w:rsidRDefault="00B2443F" w:rsidP="00DE7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443F">
        <w:rPr>
          <w:rFonts w:ascii="Times New Roman" w:hAnsi="Times New Roman"/>
          <w:b/>
          <w:sz w:val="28"/>
          <w:szCs w:val="28"/>
          <w:lang w:val="uk-UA"/>
        </w:rPr>
        <w:t xml:space="preserve">з проведення конкурсу на зайняття вакантної посади директора Миронівського навчально-виховного комплексу </w:t>
      </w:r>
    </w:p>
    <w:p w:rsidR="00B2443F" w:rsidRDefault="00B2443F" w:rsidP="00DE7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443F">
        <w:rPr>
          <w:rFonts w:ascii="Times New Roman" w:hAnsi="Times New Roman"/>
          <w:b/>
          <w:sz w:val="28"/>
          <w:szCs w:val="28"/>
          <w:lang w:val="uk-UA"/>
        </w:rPr>
        <w:t xml:space="preserve">загальноосвітня школа </w:t>
      </w:r>
      <w:r w:rsidRPr="00B2443F">
        <w:rPr>
          <w:rFonts w:ascii="Times New Roman" w:hAnsi="Times New Roman"/>
          <w:b/>
          <w:sz w:val="28"/>
          <w:szCs w:val="28"/>
        </w:rPr>
        <w:t>I</w:t>
      </w:r>
      <w:r w:rsidRPr="00B2443F">
        <w:rPr>
          <w:rFonts w:ascii="Times New Roman" w:hAnsi="Times New Roman"/>
          <w:b/>
          <w:sz w:val="28"/>
          <w:szCs w:val="28"/>
          <w:lang w:val="uk-UA"/>
        </w:rPr>
        <w:t>-</w:t>
      </w:r>
      <w:r w:rsidRPr="00B2443F">
        <w:rPr>
          <w:rFonts w:ascii="Times New Roman" w:hAnsi="Times New Roman"/>
          <w:b/>
          <w:sz w:val="28"/>
          <w:szCs w:val="28"/>
        </w:rPr>
        <w:t>III</w:t>
      </w:r>
      <w:r w:rsidRPr="00B2443F">
        <w:rPr>
          <w:rFonts w:ascii="Times New Roman" w:hAnsi="Times New Roman"/>
          <w:b/>
          <w:sz w:val="28"/>
          <w:szCs w:val="28"/>
          <w:lang w:val="uk-UA"/>
        </w:rPr>
        <w:t xml:space="preserve"> ступенів – дошкільний навчальний заклад </w:t>
      </w:r>
    </w:p>
    <w:p w:rsidR="00B2443F" w:rsidRDefault="00B2443F" w:rsidP="00DE7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443F">
        <w:rPr>
          <w:rFonts w:ascii="Times New Roman" w:hAnsi="Times New Roman"/>
          <w:b/>
          <w:sz w:val="28"/>
          <w:szCs w:val="28"/>
          <w:lang w:val="uk-UA"/>
        </w:rPr>
        <w:t xml:space="preserve">Шосткинської районної ради Сумської області </w:t>
      </w:r>
    </w:p>
    <w:p w:rsidR="00B2443F" w:rsidRPr="00B2443F" w:rsidRDefault="00B2443F" w:rsidP="00DE7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B2443F" w:rsidRPr="00586A5E" w:rsidTr="002B0F1F">
        <w:tc>
          <w:tcPr>
            <w:tcW w:w="3936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Басенко </w:t>
            </w:r>
          </w:p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425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B2443F" w:rsidRDefault="00B2443F" w:rsidP="00B2443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 Шосткинської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голова комісії;</w:t>
            </w:r>
          </w:p>
        </w:tc>
      </w:tr>
      <w:tr w:rsidR="00B2443F" w:rsidRPr="00586A5E" w:rsidTr="002B0F1F">
        <w:tc>
          <w:tcPr>
            <w:tcW w:w="3936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Касьяненко </w:t>
            </w:r>
          </w:p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425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завідуюча районного методичного кабінету відділу освіти Шосткинської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секретар комісії;</w:t>
            </w:r>
          </w:p>
        </w:tc>
      </w:tr>
      <w:tr w:rsidR="002B0F1F" w:rsidRPr="00586A5E" w:rsidTr="002B0F1F">
        <w:tc>
          <w:tcPr>
            <w:tcW w:w="3936" w:type="dxa"/>
          </w:tcPr>
          <w:p w:rsidR="002B0F1F" w:rsidRDefault="002B0F1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Бензик</w:t>
            </w:r>
          </w:p>
          <w:p w:rsidR="00211CCE" w:rsidRDefault="00211CCE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Леонідівна</w:t>
            </w:r>
          </w:p>
        </w:tc>
        <w:tc>
          <w:tcPr>
            <w:tcW w:w="425" w:type="dxa"/>
          </w:tcPr>
          <w:p w:rsidR="002B0F1F" w:rsidRDefault="002B0F1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2B0F1F" w:rsidRPr="00B2443F" w:rsidRDefault="002B0F1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представник об'єднання батьків учнів Миронівського навчально-виховного комплексу загальноосвітня школа </w:t>
            </w:r>
            <w:r w:rsidRPr="00B2443F">
              <w:rPr>
                <w:rFonts w:ascii="Times New Roman" w:hAnsi="Times New Roman"/>
                <w:sz w:val="28"/>
                <w:szCs w:val="28"/>
              </w:rPr>
              <w:t>I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2443F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 – дошкільний навчальний заклад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Шосткинської районної ради Сумської області (за згодою)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B2443F" w:rsidTr="002B0F1F">
        <w:tc>
          <w:tcPr>
            <w:tcW w:w="3936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Матлай </w:t>
            </w:r>
          </w:p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425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керуюча справами виконавчого апарату Шосткинської районної ради(за згодою)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B2443F" w:rsidTr="002B0F1F">
        <w:tc>
          <w:tcPr>
            <w:tcW w:w="3936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Новик </w:t>
            </w:r>
          </w:p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425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B2443F" w:rsidRDefault="00B2443F" w:rsidP="00B2443F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постійної мандатної 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Шосткинської 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районної ради з питань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депутатської етики, законо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порядку, освіти, охорони здоров'я, культурного розвитку та соціального захисту</w:t>
            </w:r>
            <w:r w:rsidR="002B0F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B2443F" w:rsidRPr="00586A5E" w:rsidTr="002B0F1F">
        <w:tc>
          <w:tcPr>
            <w:tcW w:w="3936" w:type="dxa"/>
          </w:tcPr>
          <w:p w:rsidR="00B2443F" w:rsidRDefault="002B0F1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Ніколаєнко</w:t>
            </w:r>
          </w:p>
          <w:p w:rsidR="002B0F1F" w:rsidRDefault="002B0F1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425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B2443F" w:rsidRDefault="002B0F1F" w:rsidP="002B0F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фізики 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Миронівського навчально-виховного комплексу загальноосвітня школа </w:t>
            </w:r>
            <w:r w:rsidRPr="00B2443F">
              <w:rPr>
                <w:rFonts w:ascii="Times New Roman" w:hAnsi="Times New Roman"/>
                <w:sz w:val="28"/>
                <w:szCs w:val="28"/>
              </w:rPr>
              <w:t>I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2443F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 – 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дошкільний навчальний заклад  Шосткинської районної ради Сумської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B2443F" w:rsidRPr="00586A5E" w:rsidTr="002B0F1F">
        <w:tc>
          <w:tcPr>
            <w:tcW w:w="3936" w:type="dxa"/>
          </w:tcPr>
          <w:p w:rsidR="00211CCE" w:rsidRDefault="002B0F1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Пархоменко</w:t>
            </w:r>
            <w:r w:rsidR="00211C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2443F" w:rsidRDefault="00211CCE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425" w:type="dxa"/>
          </w:tcPr>
          <w:p w:rsidR="00B2443F" w:rsidRDefault="00B2443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B2443F" w:rsidRDefault="002B0F1F" w:rsidP="002B0F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початкових класів Миронівського навчально-виховного комплексу загальноосвітня школа </w:t>
            </w:r>
            <w:r w:rsidRPr="00B2443F">
              <w:rPr>
                <w:rFonts w:ascii="Times New Roman" w:hAnsi="Times New Roman"/>
                <w:sz w:val="28"/>
                <w:szCs w:val="28"/>
              </w:rPr>
              <w:t>I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2443F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 – дошкільний навчальний заклад 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Шосткинської районної ради Сумської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B2443F" w:rsidRDefault="00B2443F" w:rsidP="00B244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2B0F1F" w:rsidRPr="00586A5E" w:rsidTr="002B0F1F">
        <w:tc>
          <w:tcPr>
            <w:tcW w:w="3936" w:type="dxa"/>
          </w:tcPr>
          <w:p w:rsidR="006201A7" w:rsidRDefault="002B0F1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Пищик</w:t>
            </w:r>
            <w:r w:rsidR="006201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B0F1F" w:rsidRDefault="006201A7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 Олександрівна</w:t>
            </w:r>
          </w:p>
        </w:tc>
        <w:tc>
          <w:tcPr>
            <w:tcW w:w="425" w:type="dxa"/>
          </w:tcPr>
          <w:p w:rsidR="002B0F1F" w:rsidRDefault="002B0F1F" w:rsidP="00B244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2B0F1F" w:rsidRDefault="002B0F1F" w:rsidP="002B0F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представник об'єднання батьків учнів Миронівського навчально-виховного комплексу загальноосвітня школа </w:t>
            </w:r>
            <w:r w:rsidRPr="00B2443F">
              <w:rPr>
                <w:rFonts w:ascii="Times New Roman" w:hAnsi="Times New Roman"/>
                <w:sz w:val="28"/>
                <w:szCs w:val="28"/>
              </w:rPr>
              <w:t>I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2443F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 – дошкільний навчальний заклад </w:t>
            </w:r>
            <w:r w:rsidRPr="00B2443F">
              <w:rPr>
                <w:rFonts w:ascii="Times New Roman" w:hAnsi="Times New Roman"/>
                <w:sz w:val="28"/>
                <w:szCs w:val="28"/>
                <w:lang w:val="uk-UA"/>
              </w:rPr>
              <w:t>Шосткинської районної ради Сумської області (за згодою)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B0F1F" w:rsidRDefault="002B0F1F" w:rsidP="00B244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B0F1F" w:rsidRDefault="002B0F1F" w:rsidP="00B244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63739" w:rsidRPr="002B0F1F" w:rsidRDefault="002B0F1F">
      <w:pPr>
        <w:rPr>
          <w:b/>
          <w:lang w:val="uk-UA"/>
        </w:rPr>
      </w:pPr>
      <w:r w:rsidRPr="002B0F1F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Pr="002B0F1F">
        <w:rPr>
          <w:rFonts w:ascii="Times New Roman" w:hAnsi="Times New Roman"/>
          <w:b/>
          <w:sz w:val="28"/>
          <w:szCs w:val="28"/>
          <w:lang w:val="uk-UA"/>
        </w:rPr>
        <w:tab/>
      </w:r>
      <w:r w:rsidRPr="002B0F1F">
        <w:rPr>
          <w:rFonts w:ascii="Times New Roman" w:hAnsi="Times New Roman"/>
          <w:b/>
          <w:sz w:val="28"/>
          <w:szCs w:val="28"/>
          <w:lang w:val="uk-UA"/>
        </w:rPr>
        <w:tab/>
      </w:r>
      <w:r w:rsidRPr="002B0F1F">
        <w:rPr>
          <w:rFonts w:ascii="Times New Roman" w:hAnsi="Times New Roman"/>
          <w:b/>
          <w:sz w:val="28"/>
          <w:szCs w:val="28"/>
          <w:lang w:val="uk-UA"/>
        </w:rPr>
        <w:tab/>
      </w:r>
      <w:r w:rsidRPr="002B0F1F">
        <w:rPr>
          <w:rFonts w:ascii="Times New Roman" w:hAnsi="Times New Roman"/>
          <w:b/>
          <w:sz w:val="28"/>
          <w:szCs w:val="28"/>
          <w:lang w:val="uk-UA"/>
        </w:rPr>
        <w:tab/>
      </w:r>
      <w:r w:rsidRPr="002B0F1F">
        <w:rPr>
          <w:rFonts w:ascii="Times New Roman" w:hAnsi="Times New Roman"/>
          <w:b/>
          <w:sz w:val="28"/>
          <w:szCs w:val="28"/>
          <w:lang w:val="uk-UA"/>
        </w:rPr>
        <w:tab/>
      </w:r>
      <w:r w:rsidRPr="002B0F1F">
        <w:rPr>
          <w:rFonts w:ascii="Times New Roman" w:hAnsi="Times New Roman"/>
          <w:b/>
          <w:sz w:val="28"/>
          <w:szCs w:val="28"/>
          <w:lang w:val="uk-UA"/>
        </w:rPr>
        <w:tab/>
      </w:r>
      <w:r w:rsidRPr="002B0F1F">
        <w:rPr>
          <w:rFonts w:ascii="Times New Roman" w:hAnsi="Times New Roman"/>
          <w:b/>
          <w:sz w:val="28"/>
          <w:szCs w:val="28"/>
          <w:lang w:val="uk-UA"/>
        </w:rPr>
        <w:tab/>
      </w:r>
      <w:r w:rsidRPr="002B0F1F">
        <w:rPr>
          <w:rFonts w:ascii="Times New Roman" w:hAnsi="Times New Roman"/>
          <w:b/>
          <w:sz w:val="28"/>
          <w:szCs w:val="28"/>
          <w:lang w:val="uk-UA"/>
        </w:rPr>
        <w:tab/>
        <w:t>С. ПЕТРЕНКО</w:t>
      </w:r>
    </w:p>
    <w:sectPr w:rsidR="00463739" w:rsidRPr="002B0F1F" w:rsidSect="002B0F1F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AB" w:rsidRDefault="001E1EAB" w:rsidP="002B0F1F">
      <w:pPr>
        <w:spacing w:after="0" w:line="240" w:lineRule="auto"/>
      </w:pPr>
      <w:r>
        <w:separator/>
      </w:r>
    </w:p>
  </w:endnote>
  <w:endnote w:type="continuationSeparator" w:id="0">
    <w:p w:rsidR="001E1EAB" w:rsidRDefault="001E1EAB" w:rsidP="002B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AB" w:rsidRDefault="001E1EAB" w:rsidP="002B0F1F">
      <w:pPr>
        <w:spacing w:after="0" w:line="240" w:lineRule="auto"/>
      </w:pPr>
      <w:r>
        <w:separator/>
      </w:r>
    </w:p>
  </w:footnote>
  <w:footnote w:type="continuationSeparator" w:id="0">
    <w:p w:rsidR="001E1EAB" w:rsidRDefault="001E1EAB" w:rsidP="002B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1F" w:rsidRPr="002B0F1F" w:rsidRDefault="002B0F1F">
    <w:pPr>
      <w:pStyle w:val="a5"/>
      <w:rPr>
        <w:rFonts w:ascii="Times New Roman" w:hAnsi="Times New Roman"/>
        <w:sz w:val="28"/>
        <w:szCs w:val="28"/>
      </w:rPr>
    </w:pPr>
    <w:r>
      <w:tab/>
    </w:r>
    <w:r>
      <w:tab/>
    </w:r>
    <w:r w:rsidRPr="002B0F1F">
      <w:rPr>
        <w:rFonts w:ascii="Times New Roman" w:hAnsi="Times New Roman"/>
        <w:sz w:val="28"/>
        <w:szCs w:val="28"/>
      </w:rPr>
      <w:t>Продовження додатку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84D"/>
    <w:multiLevelType w:val="hybridMultilevel"/>
    <w:tmpl w:val="6B00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A2D07"/>
    <w:multiLevelType w:val="hybridMultilevel"/>
    <w:tmpl w:val="6B00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EF"/>
    <w:rsid w:val="00007DEF"/>
    <w:rsid w:val="001E1EAB"/>
    <w:rsid w:val="00211CCE"/>
    <w:rsid w:val="002B0F1F"/>
    <w:rsid w:val="00463739"/>
    <w:rsid w:val="00586A5E"/>
    <w:rsid w:val="006201A7"/>
    <w:rsid w:val="00626C4C"/>
    <w:rsid w:val="008B2F46"/>
    <w:rsid w:val="00B2443F"/>
    <w:rsid w:val="00D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4786C-621B-4C06-889E-1FE30C8E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1F"/>
    <w:pPr>
      <w:ind w:left="720"/>
      <w:contextualSpacing/>
    </w:pPr>
  </w:style>
  <w:style w:type="table" w:styleId="a4">
    <w:name w:val="Table Grid"/>
    <w:basedOn w:val="a1"/>
    <w:uiPriority w:val="59"/>
    <w:rsid w:val="00B2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F1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B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F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2018-07-11T10:30:00Z</dcterms:created>
  <dcterms:modified xsi:type="dcterms:W3CDTF">2019-07-19T12:01:00Z</dcterms:modified>
</cp:coreProperties>
</file>