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72" w:rsidRPr="00EA7972" w:rsidRDefault="00EA7972" w:rsidP="00EA7972">
      <w:pPr>
        <w:keepNext/>
        <w:spacing w:after="0" w:line="240" w:lineRule="auto"/>
        <w:ind w:left="6208" w:firstLine="1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EA7972" w:rsidRPr="00EA7972" w:rsidRDefault="00EA7972" w:rsidP="00EA797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79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районної ради</w:t>
      </w:r>
    </w:p>
    <w:p w:rsidR="00EA7972" w:rsidRPr="00EA7972" w:rsidRDefault="00EA7972" w:rsidP="00EA7972">
      <w:pPr>
        <w:keepNext/>
        <w:spacing w:after="0" w:line="240" w:lineRule="auto"/>
        <w:ind w:firstLine="87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E3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</w:t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3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</w:t>
      </w:r>
      <w:r w:rsidRPr="00EA7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A0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</w:t>
      </w:r>
      <w:r w:rsidRPr="00EA7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EA7972" w:rsidRPr="00EA7972" w:rsidRDefault="00EA7972" w:rsidP="00EA7972">
      <w:pPr>
        <w:keepNext/>
        <w:spacing w:after="0" w:line="240" w:lineRule="auto"/>
        <w:ind w:firstLine="87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7972" w:rsidRPr="00EA7972" w:rsidRDefault="00EA7972" w:rsidP="002A05E7">
      <w:pPr>
        <w:keepNext/>
        <w:spacing w:after="0" w:line="240" w:lineRule="auto"/>
        <w:ind w:firstLine="87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79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VІ. Напрями діяльності та заходи Програми</w:t>
      </w:r>
    </w:p>
    <w:p w:rsidR="00EA7972" w:rsidRPr="00EA7972" w:rsidRDefault="00EA7972" w:rsidP="00EA7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Напрямки діяльності та заходи </w:t>
      </w:r>
      <w:r w:rsidR="009A0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програми захисту населення та територій </w:t>
      </w:r>
      <w:proofErr w:type="spellStart"/>
      <w:r w:rsidR="009A0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Шосткинського</w:t>
      </w:r>
      <w:proofErr w:type="spellEnd"/>
      <w:r w:rsidR="009A0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від</w:t>
      </w:r>
      <w:r w:rsidRPr="00EA7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надзвичайних ситуацій техногенного та природного характеру на 2015-2018 роки.</w:t>
      </w:r>
    </w:p>
    <w:p w:rsidR="00EA7972" w:rsidRPr="00EA7972" w:rsidRDefault="00EA7972" w:rsidP="00EA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992"/>
        <w:gridCol w:w="3969"/>
        <w:gridCol w:w="1148"/>
      </w:tblGrid>
      <w:tr w:rsidR="00EA7972" w:rsidRPr="006A31E4" w:rsidTr="00925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0" w:rsidRDefault="009A0600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заходів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0" w:rsidRDefault="009A0600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Термін </w:t>
            </w:r>
            <w:proofErr w:type="spellStart"/>
            <w:r w:rsidRPr="00EA7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викона-ння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0" w:rsidRDefault="009A0600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Виконавці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Джерела </w:t>
            </w:r>
            <w:proofErr w:type="spellStart"/>
            <w:r w:rsidRPr="00EA79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фінансу-</w:t>
            </w:r>
            <w:proofErr w:type="spellEnd"/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A79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вання</w:t>
            </w:r>
            <w:proofErr w:type="spellEnd"/>
            <w:r w:rsidRPr="00EA79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EA79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тис.грн</w:t>
            </w:r>
            <w:proofErr w:type="spellEnd"/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(щорічно</w:t>
            </w:r>
            <w:r w:rsidRPr="00EA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EA7972" w:rsidRPr="00EA7972" w:rsidTr="00925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A7972" w:rsidRPr="00EA7972" w:rsidTr="00925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Участь у фінансуванні та утриманні КЗ «</w:t>
            </w:r>
            <w:proofErr w:type="spellStart"/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Шосткинська</w:t>
            </w:r>
            <w:proofErr w:type="spellEnd"/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рятувально-водолазна служба»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2015-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2018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правового забезпечення, мобілізаційної роботи та надзвичайних ситуацій районної державної адміністрації, фінансове управління районної державної адміністрації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7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Район-ний</w:t>
            </w:r>
            <w:proofErr w:type="spellEnd"/>
            <w:r w:rsidRPr="00EA7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2,5</w:t>
            </w:r>
          </w:p>
        </w:tc>
      </w:tr>
      <w:tr w:rsidR="00EA7972" w:rsidRPr="00EA7972" w:rsidTr="00925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Забезпечення протипожежної безпеки у весняно – літній період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2015-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2018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Відділ правового забезпечення, мобілізаційної роботи та надзвичайних ситуацій районної державної адміністрації, </w:t>
            </w:r>
            <w:proofErr w:type="spellStart"/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міськрайонний</w:t>
            </w:r>
            <w:proofErr w:type="spellEnd"/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відділ   управління ДСНС України в Сумській області, виконкоми селищної, сільських рад</w:t>
            </w:r>
            <w:r w:rsidRPr="00EA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A7972">
              <w:rPr>
                <w:rFonts w:ascii="Times New Roman" w:eastAsia="Times New Roman" w:hAnsi="Times New Roman" w:cs="Times New Roman"/>
                <w:lang w:val="uk-UA" w:eastAsia="ru-RU"/>
              </w:rPr>
              <w:t>Бюджети селищної та сільських рад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</w:tr>
      <w:tr w:rsidR="00EA7972" w:rsidRPr="00EA7972" w:rsidTr="00925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Запобігання та ліквідація наслідків надзвичайних ситуацій, забруднення території району небезпечними хімічними речовинами та аварій на системах життєзабезпечення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2015-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2018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Відділ правового забезпечення, мобілізаційної роботи та надзвичайних ситуацій районної державної адміністрації, сектор житлово-комунального господарства, </w:t>
            </w:r>
            <w:proofErr w:type="spellStart"/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міськрайонний</w:t>
            </w:r>
            <w:proofErr w:type="spellEnd"/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відділ   управління ДСНС України в Сумській області, виконкоми селищної, сільських рад, комунальні підприємства району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Обласний  бюджет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2015-2350,0 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Районний бюджет 2016-50,0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6A31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</w:t>
            </w:r>
            <w:bookmarkStart w:id="0" w:name="_GoBack"/>
            <w:bookmarkEnd w:id="0"/>
            <w:r w:rsidRPr="00EA79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2018-50,0</w:t>
            </w:r>
          </w:p>
        </w:tc>
      </w:tr>
      <w:tr w:rsidR="00EA7972" w:rsidRPr="00EA7972" w:rsidTr="009250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Придбання обладнання для реконструкції системи оповіщення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2017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Pr="00EA7972" w:rsidRDefault="00EA7972" w:rsidP="00EA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правового забезпечення, мобілізаційної роботи та надзвичайних ситуацій районної державної адміністрації, фінансове управління районної державної адміністрації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7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Район-ний</w:t>
            </w:r>
            <w:proofErr w:type="spellEnd"/>
            <w:r w:rsidRPr="00EA7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бюджет</w:t>
            </w:r>
          </w:p>
          <w:p w:rsidR="00EA7972" w:rsidRPr="00EA7972" w:rsidRDefault="00EA7972" w:rsidP="00EA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A797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40,0</w:t>
            </w:r>
          </w:p>
        </w:tc>
      </w:tr>
    </w:tbl>
    <w:p w:rsidR="00EF5EDC" w:rsidRDefault="00EF5EDC">
      <w:pPr>
        <w:rPr>
          <w:lang w:val="uk-UA"/>
        </w:rPr>
      </w:pPr>
    </w:p>
    <w:p w:rsidR="002A05E7" w:rsidRPr="002A05E7" w:rsidRDefault="002A05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5E7">
        <w:rPr>
          <w:rFonts w:ascii="Times New Roman" w:hAnsi="Times New Roman" w:cs="Times New Roman"/>
          <w:sz w:val="28"/>
          <w:szCs w:val="28"/>
          <w:lang w:val="uk-UA"/>
        </w:rPr>
        <w:t>Заступник голови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Н.Ф. Якименко</w:t>
      </w:r>
    </w:p>
    <w:sectPr w:rsidR="002A05E7" w:rsidRPr="002A05E7" w:rsidSect="002A05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DC"/>
    <w:rsid w:val="002A05E7"/>
    <w:rsid w:val="004E3934"/>
    <w:rsid w:val="006A31E4"/>
    <w:rsid w:val="009A0600"/>
    <w:rsid w:val="00EA7972"/>
    <w:rsid w:val="00E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57BC-BBA4-46E7-8795-065071B1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2017-01-19T08:47:00Z</dcterms:created>
  <dcterms:modified xsi:type="dcterms:W3CDTF">2017-01-23T10:16:00Z</dcterms:modified>
</cp:coreProperties>
</file>