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F01" w:rsidRDefault="009A7F01" w:rsidP="009A7F01">
      <w:pPr>
        <w:pStyle w:val="Normal"/>
        <w:framePr w:w="1126" w:h="1502" w:hRule="exact" w:hSpace="180" w:wrap="auto" w:vAnchor="text" w:hAnchor="page" w:x="5896" w:y="1"/>
        <w:ind w:left="284" w:hanging="284"/>
        <w:jc w:val="center"/>
      </w:pPr>
      <w:r>
        <w:rPr>
          <w:noProof/>
          <w:snapToGrid/>
        </w:rPr>
        <w:drawing>
          <wp:inline distT="0" distB="0" distL="0" distR="0">
            <wp:extent cx="590550" cy="8001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7252" w:rsidRDefault="00467252" w:rsidP="009A7F01">
      <w:pPr>
        <w:jc w:val="center"/>
        <w:rPr>
          <w:lang w:val="uk-UA"/>
        </w:rPr>
      </w:pPr>
    </w:p>
    <w:p w:rsidR="009A7F01" w:rsidRDefault="009A7F01" w:rsidP="009A7F01">
      <w:pPr>
        <w:jc w:val="center"/>
        <w:rPr>
          <w:lang w:val="uk-UA"/>
        </w:rPr>
      </w:pPr>
    </w:p>
    <w:p w:rsidR="009A7F01" w:rsidRDefault="009A7F01" w:rsidP="009A7F01">
      <w:pPr>
        <w:jc w:val="center"/>
        <w:rPr>
          <w:lang w:val="uk-UA"/>
        </w:rPr>
      </w:pPr>
    </w:p>
    <w:p w:rsidR="009A7F01" w:rsidRDefault="009A7F01" w:rsidP="009A7F01">
      <w:pPr>
        <w:jc w:val="center"/>
        <w:rPr>
          <w:lang w:val="uk-UA"/>
        </w:rPr>
      </w:pPr>
    </w:p>
    <w:p w:rsidR="009A7F01" w:rsidRDefault="009A7F01" w:rsidP="009A7F01">
      <w:pPr>
        <w:jc w:val="center"/>
        <w:rPr>
          <w:lang w:val="uk-UA"/>
        </w:rPr>
      </w:pPr>
    </w:p>
    <w:p w:rsidR="009A7F01" w:rsidRDefault="009A7F01" w:rsidP="009A7F01">
      <w:pPr>
        <w:jc w:val="center"/>
        <w:rPr>
          <w:lang w:val="uk-UA"/>
        </w:rPr>
      </w:pPr>
    </w:p>
    <w:p w:rsidR="00576445" w:rsidRDefault="00576445">
      <w:pPr>
        <w:rPr>
          <w:lang w:val="uk-UA"/>
        </w:rPr>
      </w:pPr>
    </w:p>
    <w:p w:rsidR="00576445" w:rsidRPr="00363C4F" w:rsidRDefault="00576445" w:rsidP="00576445">
      <w:pPr>
        <w:pStyle w:val="Normal"/>
        <w:spacing w:line="360" w:lineRule="auto"/>
        <w:jc w:val="center"/>
        <w:rPr>
          <w:b/>
          <w:spacing w:val="20"/>
          <w:sz w:val="32"/>
        </w:rPr>
      </w:pPr>
      <w:r w:rsidRPr="000075A5">
        <w:rPr>
          <w:b/>
          <w:spacing w:val="20"/>
          <w:sz w:val="32"/>
        </w:rPr>
        <w:t>ШОСТКИНСЬКА РАЙОННА РАДА</w:t>
      </w:r>
    </w:p>
    <w:p w:rsidR="00576445" w:rsidRPr="00A06580" w:rsidRDefault="00576445" w:rsidP="00576445">
      <w:pPr>
        <w:pStyle w:val="Normal"/>
        <w:spacing w:line="360" w:lineRule="auto"/>
        <w:jc w:val="center"/>
        <w:rPr>
          <w:b/>
          <w:spacing w:val="20"/>
          <w:sz w:val="32"/>
          <w:lang w:val="uk-UA"/>
        </w:rPr>
      </w:pPr>
      <w:r>
        <w:rPr>
          <w:b/>
          <w:spacing w:val="20"/>
          <w:sz w:val="28"/>
          <w:lang w:val="uk-UA"/>
        </w:rPr>
        <w:t>ШОС</w:t>
      </w:r>
      <w:r w:rsidRPr="000075A5">
        <w:rPr>
          <w:b/>
          <w:spacing w:val="20"/>
          <w:sz w:val="28"/>
          <w:lang w:val="uk-UA"/>
        </w:rPr>
        <w:t>ТЕ СКЛИКАННЯ</w:t>
      </w:r>
    </w:p>
    <w:p w:rsidR="00576445" w:rsidRPr="000075A5" w:rsidRDefault="00576445" w:rsidP="00576445">
      <w:pPr>
        <w:pStyle w:val="Normal"/>
        <w:spacing w:line="360" w:lineRule="auto"/>
        <w:jc w:val="center"/>
        <w:rPr>
          <w:spacing w:val="-20"/>
          <w:sz w:val="28"/>
          <w:lang w:val="uk-UA"/>
        </w:rPr>
      </w:pPr>
      <w:r>
        <w:rPr>
          <w:spacing w:val="-20"/>
          <w:sz w:val="28"/>
          <w:lang w:val="uk-UA"/>
        </w:rPr>
        <w:t xml:space="preserve">СОРОК  СЬОМА    </w:t>
      </w:r>
      <w:r w:rsidRPr="000075A5">
        <w:rPr>
          <w:spacing w:val="-20"/>
          <w:sz w:val="28"/>
          <w:lang w:val="uk-UA"/>
        </w:rPr>
        <w:t>СЕСІЯ</w:t>
      </w:r>
    </w:p>
    <w:p w:rsidR="00576445" w:rsidRPr="000075A5" w:rsidRDefault="00576445" w:rsidP="00576445">
      <w:pPr>
        <w:pStyle w:val="Normal"/>
        <w:jc w:val="center"/>
        <w:rPr>
          <w:b/>
          <w:spacing w:val="20"/>
          <w:sz w:val="18"/>
          <w:lang w:val="uk-UA"/>
        </w:rPr>
      </w:pPr>
    </w:p>
    <w:p w:rsidR="00576445" w:rsidRPr="00576445" w:rsidRDefault="00576445" w:rsidP="00576445">
      <w:pPr>
        <w:pStyle w:val="Normal"/>
        <w:jc w:val="center"/>
        <w:rPr>
          <w:b/>
          <w:spacing w:val="20"/>
          <w:sz w:val="40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76445">
        <w:rPr>
          <w:b/>
          <w:spacing w:val="20"/>
          <w:sz w:val="40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Р І Ш Е Н </w:t>
      </w:r>
      <w:proofErr w:type="spellStart"/>
      <w:r w:rsidRPr="00576445">
        <w:rPr>
          <w:b/>
          <w:spacing w:val="20"/>
          <w:sz w:val="40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</w:t>
      </w:r>
      <w:proofErr w:type="spellEnd"/>
      <w:r w:rsidRPr="00576445">
        <w:rPr>
          <w:b/>
          <w:spacing w:val="20"/>
          <w:sz w:val="40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Я</w:t>
      </w:r>
    </w:p>
    <w:p w:rsidR="00576445" w:rsidRPr="00576445" w:rsidRDefault="00576445" w:rsidP="00576445">
      <w:pPr>
        <w:pStyle w:val="Normal"/>
        <w:jc w:val="center"/>
        <w:rPr>
          <w:b/>
          <w:spacing w:val="20"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76445" w:rsidRPr="00576445" w:rsidRDefault="00576445" w:rsidP="00576445">
      <w:pPr>
        <w:pStyle w:val="Normal"/>
        <w:jc w:val="center"/>
        <w:rPr>
          <w:spacing w:val="20"/>
          <w:sz w:val="24"/>
          <w:szCs w:val="24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r w:rsidRPr="00576445">
        <w:rPr>
          <w:spacing w:val="20"/>
          <w:sz w:val="24"/>
          <w:szCs w:val="24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м.Шостка</w:t>
      </w:r>
      <w:proofErr w:type="spellEnd"/>
    </w:p>
    <w:p w:rsidR="00576445" w:rsidRPr="00576445" w:rsidRDefault="00576445" w:rsidP="00576445">
      <w:pPr>
        <w:pStyle w:val="Normal"/>
        <w:jc w:val="center"/>
        <w:rPr>
          <w:spacing w:val="20"/>
          <w:sz w:val="24"/>
          <w:szCs w:val="24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03"/>
      </w:tblGrid>
      <w:tr w:rsidR="00576445" w:rsidTr="00122982">
        <w:tc>
          <w:tcPr>
            <w:tcW w:w="4503" w:type="dxa"/>
          </w:tcPr>
          <w:p w:rsidR="00576445" w:rsidRDefault="00576445" w:rsidP="0012298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 24 квітня  2015 року</w:t>
            </w:r>
          </w:p>
          <w:p w:rsidR="00576445" w:rsidRDefault="00576445" w:rsidP="00122982">
            <w:pPr>
              <w:jc w:val="both"/>
              <w:rPr>
                <w:sz w:val="28"/>
                <w:szCs w:val="28"/>
                <w:lang w:val="uk-UA"/>
              </w:rPr>
            </w:pPr>
          </w:p>
          <w:p w:rsidR="00576445" w:rsidRDefault="00576445" w:rsidP="0012298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внесення змін до кошторису по виконавчому апарату </w:t>
            </w:r>
            <w:proofErr w:type="spellStart"/>
            <w:r>
              <w:rPr>
                <w:sz w:val="28"/>
                <w:szCs w:val="28"/>
                <w:lang w:val="uk-UA"/>
              </w:rPr>
              <w:t>Шосткин-ської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районної ради на 2015рік</w:t>
            </w:r>
          </w:p>
          <w:p w:rsidR="00576445" w:rsidRDefault="00576445" w:rsidP="00122982">
            <w:pPr>
              <w:rPr>
                <w:sz w:val="28"/>
                <w:lang w:val="uk-UA"/>
              </w:rPr>
            </w:pPr>
          </w:p>
        </w:tc>
      </w:tr>
    </w:tbl>
    <w:p w:rsidR="00576445" w:rsidRDefault="00576445" w:rsidP="00576445">
      <w:pPr>
        <w:rPr>
          <w:sz w:val="28"/>
          <w:lang w:val="uk-UA"/>
        </w:rPr>
      </w:pPr>
    </w:p>
    <w:p w:rsidR="00576445" w:rsidRDefault="00576445" w:rsidP="00576445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Керуючись пунктом 4 частини першої статті 43 Закону України </w:t>
      </w:r>
      <w:proofErr w:type="spellStart"/>
      <w:r>
        <w:rPr>
          <w:sz w:val="28"/>
          <w:szCs w:val="28"/>
          <w:lang w:val="uk-UA"/>
        </w:rPr>
        <w:t>„Про</w:t>
      </w:r>
      <w:proofErr w:type="spellEnd"/>
      <w:r>
        <w:rPr>
          <w:sz w:val="28"/>
          <w:szCs w:val="28"/>
          <w:lang w:val="uk-UA"/>
        </w:rPr>
        <w:t xml:space="preserve"> місцеве самоврядування в Україні”, районна рада вирішила:</w:t>
      </w:r>
    </w:p>
    <w:p w:rsidR="00576445" w:rsidRDefault="00576445" w:rsidP="00576445">
      <w:pPr>
        <w:jc w:val="both"/>
        <w:rPr>
          <w:sz w:val="28"/>
          <w:szCs w:val="28"/>
          <w:lang w:val="uk-UA"/>
        </w:rPr>
      </w:pPr>
    </w:p>
    <w:p w:rsidR="00576445" w:rsidRDefault="00576445" w:rsidP="00576445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Внести зміни до кошторису по виконавчому апарату Шосткинської районної ради (КФК 010116) на 2015 рік (Додаток 1).</w:t>
      </w:r>
    </w:p>
    <w:p w:rsidR="00576445" w:rsidRDefault="00576445" w:rsidP="00576445">
      <w:pPr>
        <w:ind w:left="720"/>
        <w:jc w:val="both"/>
        <w:rPr>
          <w:sz w:val="28"/>
          <w:szCs w:val="28"/>
          <w:lang w:val="uk-UA"/>
        </w:rPr>
      </w:pPr>
    </w:p>
    <w:p w:rsidR="00576445" w:rsidRPr="00CA6A60" w:rsidRDefault="00576445" w:rsidP="00576445">
      <w:pPr>
        <w:rPr>
          <w:lang w:val="uk-UA"/>
        </w:rPr>
      </w:pPr>
    </w:p>
    <w:p w:rsidR="00576445" w:rsidRPr="002C1833" w:rsidRDefault="00576445" w:rsidP="00576445"/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602"/>
        <w:gridCol w:w="1969"/>
      </w:tblGrid>
      <w:tr w:rsidR="00576445" w:rsidTr="00122982">
        <w:tc>
          <w:tcPr>
            <w:tcW w:w="8188" w:type="dxa"/>
          </w:tcPr>
          <w:p w:rsidR="00576445" w:rsidRDefault="00576445" w:rsidP="00122982"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Голова</w:t>
            </w:r>
          </w:p>
        </w:tc>
        <w:tc>
          <w:tcPr>
            <w:tcW w:w="1985" w:type="dxa"/>
          </w:tcPr>
          <w:p w:rsidR="00576445" w:rsidRDefault="00576445" w:rsidP="00122982"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В.А.Притико</w:t>
            </w:r>
          </w:p>
        </w:tc>
      </w:tr>
    </w:tbl>
    <w:p w:rsidR="00576445" w:rsidRPr="00AB0798" w:rsidRDefault="00576445" w:rsidP="00576445">
      <w:pPr>
        <w:rPr>
          <w:lang w:val="uk-UA"/>
        </w:rPr>
      </w:pPr>
    </w:p>
    <w:p w:rsidR="00576445" w:rsidRPr="00576445" w:rsidRDefault="00576445">
      <w:pPr>
        <w:rPr>
          <w:lang w:val="uk-UA"/>
        </w:rPr>
      </w:pPr>
      <w:bookmarkStart w:id="0" w:name="_GoBack"/>
      <w:bookmarkEnd w:id="0"/>
    </w:p>
    <w:sectPr w:rsidR="00576445" w:rsidRPr="005764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B609F"/>
    <w:multiLevelType w:val="hybridMultilevel"/>
    <w:tmpl w:val="C1205D0A"/>
    <w:lvl w:ilvl="0" w:tplc="2D1039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099"/>
    <w:rsid w:val="0027547B"/>
    <w:rsid w:val="00467252"/>
    <w:rsid w:val="00576445"/>
    <w:rsid w:val="00583099"/>
    <w:rsid w:val="008C690C"/>
    <w:rsid w:val="009A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4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57644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table" w:styleId="a3">
    <w:name w:val="Table Grid"/>
    <w:basedOn w:val="a1"/>
    <w:rsid w:val="005764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A7F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7F0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4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57644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table" w:styleId="a3">
    <w:name w:val="Table Grid"/>
    <w:basedOn w:val="a1"/>
    <w:rsid w:val="005764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A7F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7F0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412</Characters>
  <Application>Microsoft Office Word</Application>
  <DocSecurity>0</DocSecurity>
  <Lines>3</Lines>
  <Paragraphs>1</Paragraphs>
  <ScaleCrop>false</ScaleCrop>
  <Company>diakov.net</Company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2015-07-15T06:11:00Z</dcterms:created>
  <dcterms:modified xsi:type="dcterms:W3CDTF">2015-07-15T06:12:00Z</dcterms:modified>
</cp:coreProperties>
</file>