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D9AF9" w14:textId="1D30C831" w:rsidR="004D471E" w:rsidRDefault="004D471E" w:rsidP="004D471E">
      <w:pPr>
        <w:jc w:val="center"/>
        <w:rPr>
          <w:color w:val="auto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0BBA960" wp14:editId="13AADEC4">
            <wp:simplePos x="0" y="0"/>
            <wp:positionH relativeFrom="column">
              <wp:posOffset>2865120</wp:posOffset>
            </wp:positionH>
            <wp:positionV relativeFrom="paragraph">
              <wp:posOffset>-495300</wp:posOffset>
            </wp:positionV>
            <wp:extent cx="426720" cy="610235"/>
            <wp:effectExtent l="0" t="0" r="0" b="0"/>
            <wp:wrapTight wrapText="bothSides">
              <wp:wrapPolygon edited="0">
                <wp:start x="0" y="0"/>
                <wp:lineTo x="0" y="20903"/>
                <wp:lineTo x="20250" y="20903"/>
                <wp:lineTo x="2025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0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0F06CA" w14:textId="70764B86" w:rsidR="004D471E" w:rsidRDefault="004D471E" w:rsidP="004D471E">
      <w:pPr>
        <w:pStyle w:val="aa"/>
        <w:widowControl w:val="0"/>
        <w:spacing w:line="360" w:lineRule="auto"/>
        <w:ind w:firstLine="0"/>
        <w:rPr>
          <w:bCs/>
          <w:i w:val="0"/>
          <w:sz w:val="32"/>
          <w:szCs w:val="32"/>
        </w:rPr>
      </w:pPr>
      <w:r>
        <w:rPr>
          <w:bCs/>
          <w:i w:val="0"/>
          <w:sz w:val="32"/>
          <w:szCs w:val="32"/>
        </w:rPr>
        <w:t>ШОСТКИНСЬКА РАЙОННА РАДА</w:t>
      </w:r>
    </w:p>
    <w:p w14:paraId="2F846666" w14:textId="77777777" w:rsidR="004D471E" w:rsidRDefault="004D471E" w:rsidP="004D471E">
      <w:pPr>
        <w:widowControl w:val="0"/>
        <w:spacing w:line="360" w:lineRule="auto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ВОСЬМЕ  СКЛИКАННЯ</w:t>
      </w:r>
    </w:p>
    <w:p w14:paraId="055929EE" w14:textId="511FA46D" w:rsidR="004D471E" w:rsidRDefault="004D471E" w:rsidP="004D471E">
      <w:pPr>
        <w:widowControl w:val="0"/>
        <w:spacing w:line="360" w:lineRule="auto"/>
        <w:jc w:val="center"/>
        <w:rPr>
          <w:lang w:val="uk-UA"/>
        </w:rPr>
      </w:pPr>
      <w:r>
        <w:rPr>
          <w:lang w:val="uk-UA"/>
        </w:rPr>
        <w:t xml:space="preserve"> </w:t>
      </w:r>
      <w:r w:rsidR="00204102">
        <w:rPr>
          <w:lang w:val="uk-UA"/>
        </w:rPr>
        <w:t xml:space="preserve">ДЕСЯТА </w:t>
      </w:r>
      <w:r>
        <w:rPr>
          <w:lang w:val="uk-UA"/>
        </w:rPr>
        <w:t>СЕСІЯ</w:t>
      </w:r>
    </w:p>
    <w:p w14:paraId="48AA3EE4" w14:textId="77777777" w:rsidR="004D471E" w:rsidRDefault="004D471E" w:rsidP="004D471E">
      <w:pPr>
        <w:widowControl w:val="0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14:paraId="463B89D8" w14:textId="77777777" w:rsidR="004D471E" w:rsidRDefault="004D471E" w:rsidP="004D471E">
      <w:pPr>
        <w:widowControl w:val="0"/>
        <w:jc w:val="center"/>
        <w:rPr>
          <w:sz w:val="16"/>
          <w:szCs w:val="16"/>
          <w:lang w:val="uk-UA"/>
        </w:rPr>
      </w:pPr>
    </w:p>
    <w:p w14:paraId="7523F536" w14:textId="77777777" w:rsidR="004D471E" w:rsidRDefault="004D471E" w:rsidP="004D471E">
      <w:pPr>
        <w:widowControl w:val="0"/>
        <w:jc w:val="center"/>
        <w:rPr>
          <w:sz w:val="24"/>
          <w:lang w:val="uk-UA"/>
        </w:rPr>
      </w:pPr>
      <w:r>
        <w:rPr>
          <w:sz w:val="24"/>
          <w:lang w:val="uk-UA"/>
        </w:rPr>
        <w:t>м. Шостка</w:t>
      </w:r>
    </w:p>
    <w:p w14:paraId="0F2A8C5C" w14:textId="77777777" w:rsidR="00204102" w:rsidRDefault="00204102" w:rsidP="00000839">
      <w:pPr>
        <w:widowControl w:val="0"/>
        <w:tabs>
          <w:tab w:val="left" w:pos="4820"/>
          <w:tab w:val="left" w:pos="5387"/>
          <w:tab w:val="left" w:pos="7088"/>
        </w:tabs>
        <w:rPr>
          <w:lang w:val="uk-UA"/>
        </w:rPr>
      </w:pPr>
    </w:p>
    <w:p w14:paraId="645616DC" w14:textId="6EEFDEF0" w:rsidR="004D471E" w:rsidRDefault="00204102" w:rsidP="00000839">
      <w:pPr>
        <w:widowControl w:val="0"/>
        <w:tabs>
          <w:tab w:val="left" w:pos="4820"/>
          <w:tab w:val="left" w:pos="5387"/>
          <w:tab w:val="left" w:pos="7088"/>
        </w:tabs>
        <w:rPr>
          <w:lang w:val="uk-UA"/>
        </w:rPr>
      </w:pPr>
      <w:bookmarkStart w:id="0" w:name="_GoBack"/>
      <w:bookmarkEnd w:id="0"/>
      <w:r>
        <w:rPr>
          <w:lang w:val="uk-UA"/>
        </w:rPr>
        <w:t>23 лютого</w:t>
      </w:r>
      <w:r w:rsidR="001C533D">
        <w:rPr>
          <w:lang w:val="uk-UA"/>
        </w:rPr>
        <w:t xml:space="preserve"> </w:t>
      </w:r>
      <w:r w:rsidR="004D471E">
        <w:rPr>
          <w:lang w:val="uk-UA"/>
        </w:rPr>
        <w:t>202</w:t>
      </w:r>
      <w:r w:rsidR="00E56F95">
        <w:rPr>
          <w:lang w:val="uk-UA"/>
        </w:rPr>
        <w:t>2</w:t>
      </w:r>
      <w:r w:rsidR="004D471E">
        <w:rPr>
          <w:lang w:val="uk-UA"/>
        </w:rPr>
        <w:t xml:space="preserve"> року</w:t>
      </w:r>
    </w:p>
    <w:p w14:paraId="55B7D00F" w14:textId="77777777" w:rsidR="004D471E" w:rsidRDefault="004D471E" w:rsidP="004D471E">
      <w:pPr>
        <w:widowControl w:val="0"/>
        <w:rPr>
          <w:lang w:val="uk-UA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1C533D" w14:paraId="4FF080BA" w14:textId="77777777" w:rsidTr="00301BEB">
        <w:trPr>
          <w:trHeight w:val="702"/>
        </w:trPr>
        <w:tc>
          <w:tcPr>
            <w:tcW w:w="4928" w:type="dxa"/>
          </w:tcPr>
          <w:p w14:paraId="5FCFCEF7" w14:textId="77777777" w:rsidR="001C533D" w:rsidRDefault="001C533D" w:rsidP="001B6D99">
            <w:pPr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Про Районну програму соціально</w:t>
            </w:r>
            <w:proofErr w:type="spellStart"/>
            <w:r>
              <w:rPr>
                <w:b/>
                <w:szCs w:val="28"/>
              </w:rPr>
              <w:t>го</w:t>
            </w:r>
            <w:proofErr w:type="spellEnd"/>
            <w:r>
              <w:rPr>
                <w:b/>
                <w:szCs w:val="28"/>
              </w:rPr>
              <w:t xml:space="preserve"> </w:t>
            </w:r>
          </w:p>
          <w:p w14:paraId="4243B36B" w14:textId="77777777" w:rsidR="001C533D" w:rsidRDefault="001C533D" w:rsidP="001B6D99">
            <w:pPr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захисту населення на 2022 рік</w:t>
            </w:r>
          </w:p>
          <w:p w14:paraId="3A46F9F8" w14:textId="77777777" w:rsidR="001C533D" w:rsidRDefault="001C533D" w:rsidP="001B6D99">
            <w:pPr>
              <w:rPr>
                <w:b/>
                <w:szCs w:val="28"/>
                <w:lang w:val="uk-UA"/>
              </w:rPr>
            </w:pPr>
          </w:p>
        </w:tc>
      </w:tr>
    </w:tbl>
    <w:p w14:paraId="58872D0C" w14:textId="5629E717" w:rsidR="001C533D" w:rsidRDefault="001C533D" w:rsidP="001B6D99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 w:rsidR="009B061A">
        <w:rPr>
          <w:szCs w:val="28"/>
          <w:lang w:val="uk-UA"/>
        </w:rPr>
        <w:t>З метою соціальної підтримки найбільш незахищених верств населення</w:t>
      </w:r>
      <w:r w:rsidR="005B3A74">
        <w:rPr>
          <w:szCs w:val="28"/>
          <w:lang w:val="uk-UA"/>
        </w:rPr>
        <w:t>, розглянувши пропозиції</w:t>
      </w:r>
      <w:r>
        <w:rPr>
          <w:szCs w:val="28"/>
          <w:lang w:val="uk-UA"/>
        </w:rPr>
        <w:t xml:space="preserve"> Шосткинсько</w:t>
      </w:r>
      <w:r w:rsidR="005B3A74">
        <w:rPr>
          <w:szCs w:val="28"/>
          <w:lang w:val="uk-UA"/>
        </w:rPr>
        <w:t>ї</w:t>
      </w:r>
      <w:r>
        <w:rPr>
          <w:szCs w:val="28"/>
          <w:lang w:val="uk-UA"/>
        </w:rPr>
        <w:t xml:space="preserve"> районно</w:t>
      </w:r>
      <w:r w:rsidR="005B3A74">
        <w:rPr>
          <w:szCs w:val="28"/>
          <w:lang w:val="uk-UA"/>
        </w:rPr>
        <w:t>ї</w:t>
      </w:r>
      <w:r>
        <w:rPr>
          <w:szCs w:val="28"/>
          <w:lang w:val="uk-UA"/>
        </w:rPr>
        <w:t xml:space="preserve"> державно</w:t>
      </w:r>
      <w:r w:rsidR="005B3A74">
        <w:rPr>
          <w:szCs w:val="28"/>
          <w:lang w:val="uk-UA"/>
        </w:rPr>
        <w:t>ї</w:t>
      </w:r>
      <w:r>
        <w:rPr>
          <w:szCs w:val="28"/>
          <w:lang w:val="uk-UA"/>
        </w:rPr>
        <w:t xml:space="preserve"> адміністраці</w:t>
      </w:r>
      <w:r w:rsidR="005B3A74">
        <w:rPr>
          <w:szCs w:val="28"/>
          <w:lang w:val="uk-UA"/>
        </w:rPr>
        <w:t>ї,</w:t>
      </w:r>
      <w:r>
        <w:rPr>
          <w:szCs w:val="28"/>
          <w:lang w:val="uk-UA"/>
        </w:rPr>
        <w:t xml:space="preserve"> керуючись </w:t>
      </w:r>
      <w:r w:rsidR="009B061A">
        <w:rPr>
          <w:szCs w:val="28"/>
          <w:lang w:val="uk-UA"/>
        </w:rPr>
        <w:t xml:space="preserve">пунктом 16  частини </w:t>
      </w:r>
      <w:r w:rsidR="005B3A74">
        <w:rPr>
          <w:szCs w:val="28"/>
          <w:lang w:val="uk-UA"/>
        </w:rPr>
        <w:t>першої статті</w:t>
      </w:r>
      <w:r>
        <w:rPr>
          <w:szCs w:val="28"/>
          <w:lang w:val="uk-UA"/>
        </w:rPr>
        <w:t xml:space="preserve"> 43 Закону України «Про місцеве самоврядування в Україні», </w:t>
      </w:r>
      <w:proofErr w:type="spellStart"/>
      <w:r>
        <w:rPr>
          <w:szCs w:val="28"/>
          <w:lang w:val="uk-UA"/>
        </w:rPr>
        <w:t>Шосткинська</w:t>
      </w:r>
      <w:proofErr w:type="spellEnd"/>
      <w:r>
        <w:rPr>
          <w:szCs w:val="28"/>
          <w:lang w:val="uk-UA"/>
        </w:rPr>
        <w:t xml:space="preserve"> районна рада </w:t>
      </w:r>
    </w:p>
    <w:p w14:paraId="54D7F827" w14:textId="77777777" w:rsidR="001C533D" w:rsidRDefault="001C533D" w:rsidP="001B6D99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ВИРІШИЛА:</w:t>
      </w:r>
    </w:p>
    <w:p w14:paraId="7C57E55A" w14:textId="77777777" w:rsidR="001C533D" w:rsidRDefault="001C533D" w:rsidP="001B6D99">
      <w:pPr>
        <w:jc w:val="both"/>
        <w:rPr>
          <w:b/>
          <w:szCs w:val="28"/>
          <w:lang w:val="uk-UA"/>
        </w:rPr>
      </w:pPr>
    </w:p>
    <w:p w14:paraId="5306B132" w14:textId="20933FBD" w:rsidR="001C533D" w:rsidRPr="00D2704D" w:rsidRDefault="00D2704D" w:rsidP="001B6D99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1.</w:t>
      </w:r>
      <w:r w:rsidR="001C533D" w:rsidRPr="00D2704D">
        <w:rPr>
          <w:szCs w:val="28"/>
          <w:lang w:val="uk-UA"/>
        </w:rPr>
        <w:t>Затвердити Районну програму соціального захи</w:t>
      </w:r>
      <w:r w:rsidR="007446C4">
        <w:rPr>
          <w:szCs w:val="28"/>
          <w:lang w:val="uk-UA"/>
        </w:rPr>
        <w:t xml:space="preserve">сту населення </w:t>
      </w:r>
      <w:r w:rsidR="005C7647">
        <w:rPr>
          <w:szCs w:val="28"/>
          <w:lang w:val="uk-UA"/>
        </w:rPr>
        <w:t xml:space="preserve">                </w:t>
      </w:r>
      <w:r w:rsidR="007446C4">
        <w:rPr>
          <w:szCs w:val="28"/>
          <w:lang w:val="uk-UA"/>
        </w:rPr>
        <w:t>на 2022 рік (</w:t>
      </w:r>
      <w:r w:rsidR="001C533D" w:rsidRPr="00D2704D">
        <w:rPr>
          <w:szCs w:val="28"/>
          <w:lang w:val="uk-UA"/>
        </w:rPr>
        <w:t>додається</w:t>
      </w:r>
      <w:r w:rsidR="007446C4">
        <w:rPr>
          <w:szCs w:val="28"/>
          <w:lang w:val="uk-UA"/>
        </w:rPr>
        <w:t>)</w:t>
      </w:r>
      <w:r w:rsidR="001C533D" w:rsidRPr="00D2704D">
        <w:rPr>
          <w:szCs w:val="28"/>
          <w:lang w:val="uk-UA"/>
        </w:rPr>
        <w:t>.</w:t>
      </w:r>
    </w:p>
    <w:p w14:paraId="6E44F3D7" w14:textId="4AD1BDFF" w:rsidR="00D2704D" w:rsidRPr="00D2704D" w:rsidRDefault="00D2704D" w:rsidP="001B6D99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2.</w:t>
      </w:r>
      <w:r w:rsidR="00F313E7">
        <w:rPr>
          <w:szCs w:val="28"/>
          <w:lang w:val="uk-UA"/>
        </w:rPr>
        <w:t>Організацію виконання даної П</w:t>
      </w:r>
      <w:r w:rsidRPr="00D2704D">
        <w:rPr>
          <w:szCs w:val="28"/>
          <w:lang w:val="uk-UA"/>
        </w:rPr>
        <w:t xml:space="preserve">рограми покласти на </w:t>
      </w:r>
      <w:proofErr w:type="spellStart"/>
      <w:r w:rsidRPr="00D2704D">
        <w:rPr>
          <w:szCs w:val="28"/>
          <w:lang w:val="uk-UA"/>
        </w:rPr>
        <w:t>Шосткинську</w:t>
      </w:r>
      <w:proofErr w:type="spellEnd"/>
      <w:r w:rsidRPr="00D2704D">
        <w:rPr>
          <w:szCs w:val="28"/>
          <w:lang w:val="uk-UA"/>
        </w:rPr>
        <w:t xml:space="preserve"> районну державну адміністрацію.</w:t>
      </w:r>
    </w:p>
    <w:p w14:paraId="42C89C9C" w14:textId="7B4FAEAD" w:rsidR="001C533D" w:rsidRPr="00CE16EC" w:rsidRDefault="00D2704D" w:rsidP="001B6D99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3.Контроль за виконанням ц</w:t>
      </w:r>
      <w:r w:rsidR="00AE7901">
        <w:rPr>
          <w:szCs w:val="28"/>
          <w:lang w:val="uk-UA"/>
        </w:rPr>
        <w:t>ь</w:t>
      </w:r>
      <w:r>
        <w:rPr>
          <w:szCs w:val="28"/>
          <w:lang w:val="uk-UA"/>
        </w:rPr>
        <w:t>ого</w:t>
      </w:r>
      <w:r w:rsidR="001C533D">
        <w:rPr>
          <w:szCs w:val="28"/>
          <w:lang w:val="uk-UA"/>
        </w:rPr>
        <w:t xml:space="preserve"> рішення покласти на постійну </w:t>
      </w:r>
      <w:r w:rsidR="001C533D" w:rsidRPr="008E5C9F">
        <w:rPr>
          <w:szCs w:val="28"/>
          <w:lang w:val="uk-UA"/>
        </w:rPr>
        <w:t xml:space="preserve">комісію </w:t>
      </w:r>
      <w:r w:rsidR="001C533D">
        <w:rPr>
          <w:szCs w:val="28"/>
          <w:lang w:val="uk-UA"/>
        </w:rPr>
        <w:t xml:space="preserve">мандатну, з питань депутатської етики, законності, правопорядку, освіти, охорони  </w:t>
      </w:r>
      <w:r w:rsidR="001C533D" w:rsidRPr="002A72D8">
        <w:rPr>
          <w:szCs w:val="28"/>
          <w:lang w:val="uk-UA"/>
        </w:rPr>
        <w:t>здоров’я, культурного розвитку та соціального  захисту Шосткинської районної ради</w:t>
      </w:r>
      <w:r w:rsidR="001C533D">
        <w:rPr>
          <w:szCs w:val="28"/>
          <w:lang w:val="uk-UA"/>
        </w:rPr>
        <w:t>.</w:t>
      </w:r>
    </w:p>
    <w:p w14:paraId="453A2D7C" w14:textId="77777777" w:rsidR="001C533D" w:rsidRDefault="001C533D" w:rsidP="001B6D99"/>
    <w:p w14:paraId="4B46D0A3" w14:textId="77777777" w:rsidR="004D471E" w:rsidRPr="001C533D" w:rsidRDefault="004D471E" w:rsidP="004D471E">
      <w:pPr>
        <w:ind w:firstLine="708"/>
        <w:jc w:val="both"/>
        <w:rPr>
          <w:color w:val="auto"/>
          <w:szCs w:val="28"/>
        </w:rPr>
      </w:pPr>
    </w:p>
    <w:p w14:paraId="76BEE942" w14:textId="5FB23A64" w:rsidR="004D471E" w:rsidRDefault="004D471E" w:rsidP="004D471E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Голова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>В.</w:t>
      </w:r>
      <w:proofErr w:type="spellStart"/>
      <w:r>
        <w:rPr>
          <w:b/>
          <w:szCs w:val="28"/>
          <w:lang w:val="uk-UA"/>
        </w:rPr>
        <w:t>Сокол</w:t>
      </w:r>
      <w:proofErr w:type="spellEnd"/>
    </w:p>
    <w:p w14:paraId="15078656" w14:textId="77777777" w:rsidR="004D471E" w:rsidRDefault="004D471E" w:rsidP="004D471E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</w:p>
    <w:p w14:paraId="5CB9405F" w14:textId="77777777" w:rsidR="004D471E" w:rsidRDefault="004D471E" w:rsidP="004D471E">
      <w:pPr>
        <w:pStyle w:val="310"/>
        <w:shd w:val="clear" w:color="auto" w:fill="auto"/>
        <w:spacing w:line="240" w:lineRule="auto"/>
        <w:ind w:firstLine="707"/>
        <w:jc w:val="both"/>
        <w:rPr>
          <w:b w:val="0"/>
          <w:sz w:val="28"/>
          <w:szCs w:val="28"/>
          <w:lang w:val="uk-UA"/>
        </w:rPr>
      </w:pPr>
    </w:p>
    <w:sectPr w:rsidR="004D471E" w:rsidSect="00A32035">
      <w:headerReference w:type="default" r:id="rId9"/>
      <w:pgSz w:w="11907" w:h="16727"/>
      <w:pgMar w:top="1985" w:right="567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7C211F" w14:textId="77777777" w:rsidR="00445E32" w:rsidRDefault="00445E32" w:rsidP="00A132E1">
      <w:r>
        <w:separator/>
      </w:r>
    </w:p>
  </w:endnote>
  <w:endnote w:type="continuationSeparator" w:id="0">
    <w:p w14:paraId="4D388D34" w14:textId="77777777" w:rsidR="00445E32" w:rsidRDefault="00445E32" w:rsidP="00A13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7634CE" w14:textId="77777777" w:rsidR="00445E32" w:rsidRDefault="00445E32" w:rsidP="00A132E1">
      <w:r>
        <w:separator/>
      </w:r>
    </w:p>
  </w:footnote>
  <w:footnote w:type="continuationSeparator" w:id="0">
    <w:p w14:paraId="2336B258" w14:textId="77777777" w:rsidR="00445E32" w:rsidRDefault="00445E32" w:rsidP="00A13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F1ADB" w14:textId="42B06ADD" w:rsidR="00A132E1" w:rsidRDefault="00A132E1">
    <w:pPr>
      <w:pStyle w:val="ac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C218F"/>
    <w:multiLevelType w:val="multilevel"/>
    <w:tmpl w:val="00000001"/>
    <w:numStyleLink w:val="125"/>
  </w:abstractNum>
  <w:abstractNum w:abstractNumId="1">
    <w:nsid w:val="72BE27C6"/>
    <w:multiLevelType w:val="multilevel"/>
    <w:tmpl w:val="00000001"/>
    <w:styleLink w:val="12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sz w:val="28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4A41143"/>
    <w:multiLevelType w:val="hybridMultilevel"/>
    <w:tmpl w:val="D71AC118"/>
    <w:lvl w:ilvl="0" w:tplc="E6248D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666"/>
    <w:rsid w:val="00000839"/>
    <w:rsid w:val="00066E6B"/>
    <w:rsid w:val="000C61F3"/>
    <w:rsid w:val="000D4F65"/>
    <w:rsid w:val="000E61BA"/>
    <w:rsid w:val="001074A9"/>
    <w:rsid w:val="00111B8C"/>
    <w:rsid w:val="001611A9"/>
    <w:rsid w:val="00163CB3"/>
    <w:rsid w:val="001829E6"/>
    <w:rsid w:val="001B6D99"/>
    <w:rsid w:val="001C533D"/>
    <w:rsid w:val="001D3597"/>
    <w:rsid w:val="001D49EC"/>
    <w:rsid w:val="00204102"/>
    <w:rsid w:val="002C0219"/>
    <w:rsid w:val="002E38F7"/>
    <w:rsid w:val="003E5531"/>
    <w:rsid w:val="004073E1"/>
    <w:rsid w:val="00445935"/>
    <w:rsid w:val="00445E32"/>
    <w:rsid w:val="004D471E"/>
    <w:rsid w:val="005141D3"/>
    <w:rsid w:val="005B0F42"/>
    <w:rsid w:val="005B3A74"/>
    <w:rsid w:val="005C7647"/>
    <w:rsid w:val="006C0B77"/>
    <w:rsid w:val="00743908"/>
    <w:rsid w:val="007446C4"/>
    <w:rsid w:val="00757488"/>
    <w:rsid w:val="00763BAE"/>
    <w:rsid w:val="007A78A0"/>
    <w:rsid w:val="008242FF"/>
    <w:rsid w:val="00870751"/>
    <w:rsid w:val="00884CCD"/>
    <w:rsid w:val="008E478E"/>
    <w:rsid w:val="008F73D7"/>
    <w:rsid w:val="00900500"/>
    <w:rsid w:val="00922C48"/>
    <w:rsid w:val="00954356"/>
    <w:rsid w:val="009B061A"/>
    <w:rsid w:val="009C1FA9"/>
    <w:rsid w:val="00A132E1"/>
    <w:rsid w:val="00A32035"/>
    <w:rsid w:val="00AD4C74"/>
    <w:rsid w:val="00AE7901"/>
    <w:rsid w:val="00B054F7"/>
    <w:rsid w:val="00B915B7"/>
    <w:rsid w:val="00BD0A45"/>
    <w:rsid w:val="00C37666"/>
    <w:rsid w:val="00C82809"/>
    <w:rsid w:val="00D2704D"/>
    <w:rsid w:val="00DE7843"/>
    <w:rsid w:val="00E45217"/>
    <w:rsid w:val="00E56F95"/>
    <w:rsid w:val="00EA59DF"/>
    <w:rsid w:val="00EE4070"/>
    <w:rsid w:val="00F12C76"/>
    <w:rsid w:val="00F313E7"/>
    <w:rsid w:val="00F63A55"/>
    <w:rsid w:val="00FB03F4"/>
    <w:rsid w:val="00FF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476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6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3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376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37666"/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C37666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semiHidden/>
    <w:rsid w:val="00C37666"/>
    <w:rPr>
      <w:rFonts w:ascii="Times New Roman" w:eastAsia="Times New Roman" w:hAnsi="Times New Roman" w:cs="Times New Roman"/>
      <w:color w:val="000000"/>
      <w:sz w:val="28"/>
      <w:szCs w:val="30"/>
      <w:lang w:val="uk-UA" w:eastAsia="ru-RU"/>
    </w:rPr>
  </w:style>
  <w:style w:type="paragraph" w:styleId="2">
    <w:name w:val="Body Text 2"/>
    <w:basedOn w:val="a"/>
    <w:link w:val="20"/>
    <w:semiHidden/>
    <w:unhideWhenUsed/>
    <w:rsid w:val="00C37666"/>
    <w:pPr>
      <w:jc w:val="both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C37666"/>
    <w:rPr>
      <w:rFonts w:ascii="Times New Roman" w:eastAsia="Times New Roman" w:hAnsi="Times New Roman" w:cs="Times New Roman"/>
      <w:color w:val="000000"/>
      <w:sz w:val="28"/>
      <w:szCs w:val="30"/>
      <w:lang w:val="uk-UA" w:eastAsia="ru-RU"/>
    </w:rPr>
  </w:style>
  <w:style w:type="paragraph" w:styleId="31">
    <w:name w:val="Body Text 3"/>
    <w:basedOn w:val="a"/>
    <w:link w:val="32"/>
    <w:semiHidden/>
    <w:unhideWhenUsed/>
    <w:rsid w:val="00C37666"/>
    <w:pPr>
      <w:spacing w:after="120"/>
    </w:pPr>
    <w:rPr>
      <w:rFonts w:eastAsia="Calibri"/>
      <w:color w:val="auto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C37666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37666"/>
    <w:pPr>
      <w:ind w:left="720"/>
      <w:contextualSpacing/>
    </w:pPr>
    <w:rPr>
      <w:color w:val="auto"/>
      <w:sz w:val="24"/>
      <w:szCs w:val="24"/>
    </w:rPr>
  </w:style>
  <w:style w:type="character" w:customStyle="1" w:styleId="33">
    <w:name w:val="Основной текст (3)_"/>
    <w:link w:val="310"/>
    <w:uiPriority w:val="99"/>
    <w:locked/>
    <w:rsid w:val="00C37666"/>
    <w:rPr>
      <w:b/>
      <w:bCs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3"/>
    <w:uiPriority w:val="99"/>
    <w:rsid w:val="00C3766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numbering" w:customStyle="1" w:styleId="125">
    <w:name w:val="Стиль многоуровневый Авто Первая строка:  125 см Узор: Нет (Бел..."/>
    <w:rsid w:val="00C37666"/>
    <w:pPr>
      <w:numPr>
        <w:numId w:val="2"/>
      </w:numPr>
    </w:pPr>
  </w:style>
  <w:style w:type="paragraph" w:styleId="a6">
    <w:name w:val="Normal (Web)"/>
    <w:basedOn w:val="a"/>
    <w:semiHidden/>
    <w:unhideWhenUsed/>
    <w:rsid w:val="00900500"/>
    <w:pPr>
      <w:suppressAutoHyphens/>
      <w:spacing w:before="280" w:after="280"/>
    </w:pPr>
    <w:rPr>
      <w:color w:val="auto"/>
      <w:sz w:val="24"/>
      <w:szCs w:val="24"/>
      <w:lang w:eastAsia="zh-CN"/>
    </w:rPr>
  </w:style>
  <w:style w:type="paragraph" w:customStyle="1" w:styleId="a7">
    <w:name w:val="Нормальний текст"/>
    <w:basedOn w:val="a"/>
    <w:semiHidden/>
    <w:rsid w:val="00900500"/>
    <w:pPr>
      <w:spacing w:before="120"/>
      <w:ind w:firstLine="567"/>
    </w:pPr>
    <w:rPr>
      <w:rFonts w:ascii="Antiqua" w:eastAsia="Calibri" w:hAnsi="Antiqua"/>
      <w:color w:val="auto"/>
      <w:sz w:val="26"/>
      <w:szCs w:val="20"/>
      <w:lang w:val="uk-UA"/>
    </w:rPr>
  </w:style>
  <w:style w:type="paragraph" w:styleId="a8">
    <w:name w:val="Body Text Indent"/>
    <w:basedOn w:val="a"/>
    <w:link w:val="a9"/>
    <w:uiPriority w:val="99"/>
    <w:semiHidden/>
    <w:unhideWhenUsed/>
    <w:rsid w:val="004D471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D471E"/>
    <w:rPr>
      <w:rFonts w:ascii="Times New Roman" w:eastAsia="Times New Roman" w:hAnsi="Times New Roman" w:cs="Times New Roman"/>
      <w:color w:val="000000"/>
      <w:sz w:val="28"/>
      <w:szCs w:val="30"/>
      <w:lang w:eastAsia="ru-RU"/>
    </w:rPr>
  </w:style>
  <w:style w:type="paragraph" w:styleId="aa">
    <w:name w:val="caption"/>
    <w:basedOn w:val="a"/>
    <w:next w:val="a"/>
    <w:semiHidden/>
    <w:unhideWhenUsed/>
    <w:qFormat/>
    <w:rsid w:val="004D471E"/>
    <w:pPr>
      <w:ind w:firstLine="567"/>
      <w:jc w:val="center"/>
    </w:pPr>
    <w:rPr>
      <w:rFonts w:eastAsia="Calibri"/>
      <w:b/>
      <w:i/>
      <w:color w:val="auto"/>
      <w:szCs w:val="20"/>
      <w:lang w:val="uk-UA"/>
    </w:rPr>
  </w:style>
  <w:style w:type="paragraph" w:styleId="ab">
    <w:name w:val="No Spacing"/>
    <w:uiPriority w:val="1"/>
    <w:qFormat/>
    <w:rsid w:val="004D471E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TableContents">
    <w:name w:val="Table Contents"/>
    <w:basedOn w:val="a"/>
    <w:rsid w:val="004D471E"/>
    <w:pPr>
      <w:widowControl w:val="0"/>
      <w:suppressLineNumbers/>
      <w:suppressAutoHyphens/>
      <w:autoSpaceDN w:val="0"/>
    </w:pPr>
    <w:rPr>
      <w:rFonts w:eastAsia="SimSun" w:cs="Mangal"/>
      <w:color w:val="auto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4D471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c">
    <w:name w:val="header"/>
    <w:basedOn w:val="a"/>
    <w:link w:val="ad"/>
    <w:uiPriority w:val="99"/>
    <w:unhideWhenUsed/>
    <w:rsid w:val="00A132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132E1"/>
    <w:rPr>
      <w:rFonts w:ascii="Times New Roman" w:eastAsia="Times New Roman" w:hAnsi="Times New Roman" w:cs="Times New Roman"/>
      <w:color w:val="000000"/>
      <w:sz w:val="28"/>
      <w:szCs w:val="30"/>
      <w:lang w:eastAsia="ru-RU"/>
    </w:rPr>
  </w:style>
  <w:style w:type="paragraph" w:styleId="ae">
    <w:name w:val="footer"/>
    <w:basedOn w:val="a"/>
    <w:link w:val="af"/>
    <w:uiPriority w:val="99"/>
    <w:unhideWhenUsed/>
    <w:rsid w:val="00A132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132E1"/>
    <w:rPr>
      <w:rFonts w:ascii="Times New Roman" w:eastAsia="Times New Roman" w:hAnsi="Times New Roman" w:cs="Times New Roman"/>
      <w:color w:val="000000"/>
      <w:sz w:val="28"/>
      <w:szCs w:val="3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132E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132E1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6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3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376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37666"/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C37666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semiHidden/>
    <w:rsid w:val="00C37666"/>
    <w:rPr>
      <w:rFonts w:ascii="Times New Roman" w:eastAsia="Times New Roman" w:hAnsi="Times New Roman" w:cs="Times New Roman"/>
      <w:color w:val="000000"/>
      <w:sz w:val="28"/>
      <w:szCs w:val="30"/>
      <w:lang w:val="uk-UA" w:eastAsia="ru-RU"/>
    </w:rPr>
  </w:style>
  <w:style w:type="paragraph" w:styleId="2">
    <w:name w:val="Body Text 2"/>
    <w:basedOn w:val="a"/>
    <w:link w:val="20"/>
    <w:semiHidden/>
    <w:unhideWhenUsed/>
    <w:rsid w:val="00C37666"/>
    <w:pPr>
      <w:jc w:val="both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C37666"/>
    <w:rPr>
      <w:rFonts w:ascii="Times New Roman" w:eastAsia="Times New Roman" w:hAnsi="Times New Roman" w:cs="Times New Roman"/>
      <w:color w:val="000000"/>
      <w:sz w:val="28"/>
      <w:szCs w:val="30"/>
      <w:lang w:val="uk-UA" w:eastAsia="ru-RU"/>
    </w:rPr>
  </w:style>
  <w:style w:type="paragraph" w:styleId="31">
    <w:name w:val="Body Text 3"/>
    <w:basedOn w:val="a"/>
    <w:link w:val="32"/>
    <w:semiHidden/>
    <w:unhideWhenUsed/>
    <w:rsid w:val="00C37666"/>
    <w:pPr>
      <w:spacing w:after="120"/>
    </w:pPr>
    <w:rPr>
      <w:rFonts w:eastAsia="Calibri"/>
      <w:color w:val="auto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C37666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37666"/>
    <w:pPr>
      <w:ind w:left="720"/>
      <w:contextualSpacing/>
    </w:pPr>
    <w:rPr>
      <w:color w:val="auto"/>
      <w:sz w:val="24"/>
      <w:szCs w:val="24"/>
    </w:rPr>
  </w:style>
  <w:style w:type="character" w:customStyle="1" w:styleId="33">
    <w:name w:val="Основной текст (3)_"/>
    <w:link w:val="310"/>
    <w:uiPriority w:val="99"/>
    <w:locked/>
    <w:rsid w:val="00C37666"/>
    <w:rPr>
      <w:b/>
      <w:bCs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3"/>
    <w:uiPriority w:val="99"/>
    <w:rsid w:val="00C3766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numbering" w:customStyle="1" w:styleId="125">
    <w:name w:val="Стиль многоуровневый Авто Первая строка:  125 см Узор: Нет (Бел..."/>
    <w:rsid w:val="00C37666"/>
    <w:pPr>
      <w:numPr>
        <w:numId w:val="2"/>
      </w:numPr>
    </w:pPr>
  </w:style>
  <w:style w:type="paragraph" w:styleId="a6">
    <w:name w:val="Normal (Web)"/>
    <w:basedOn w:val="a"/>
    <w:semiHidden/>
    <w:unhideWhenUsed/>
    <w:rsid w:val="00900500"/>
    <w:pPr>
      <w:suppressAutoHyphens/>
      <w:spacing w:before="280" w:after="280"/>
    </w:pPr>
    <w:rPr>
      <w:color w:val="auto"/>
      <w:sz w:val="24"/>
      <w:szCs w:val="24"/>
      <w:lang w:eastAsia="zh-CN"/>
    </w:rPr>
  </w:style>
  <w:style w:type="paragraph" w:customStyle="1" w:styleId="a7">
    <w:name w:val="Нормальний текст"/>
    <w:basedOn w:val="a"/>
    <w:semiHidden/>
    <w:rsid w:val="00900500"/>
    <w:pPr>
      <w:spacing w:before="120"/>
      <w:ind w:firstLine="567"/>
    </w:pPr>
    <w:rPr>
      <w:rFonts w:ascii="Antiqua" w:eastAsia="Calibri" w:hAnsi="Antiqua"/>
      <w:color w:val="auto"/>
      <w:sz w:val="26"/>
      <w:szCs w:val="20"/>
      <w:lang w:val="uk-UA"/>
    </w:rPr>
  </w:style>
  <w:style w:type="paragraph" w:styleId="a8">
    <w:name w:val="Body Text Indent"/>
    <w:basedOn w:val="a"/>
    <w:link w:val="a9"/>
    <w:uiPriority w:val="99"/>
    <w:semiHidden/>
    <w:unhideWhenUsed/>
    <w:rsid w:val="004D471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D471E"/>
    <w:rPr>
      <w:rFonts w:ascii="Times New Roman" w:eastAsia="Times New Roman" w:hAnsi="Times New Roman" w:cs="Times New Roman"/>
      <w:color w:val="000000"/>
      <w:sz w:val="28"/>
      <w:szCs w:val="30"/>
      <w:lang w:eastAsia="ru-RU"/>
    </w:rPr>
  </w:style>
  <w:style w:type="paragraph" w:styleId="aa">
    <w:name w:val="caption"/>
    <w:basedOn w:val="a"/>
    <w:next w:val="a"/>
    <w:semiHidden/>
    <w:unhideWhenUsed/>
    <w:qFormat/>
    <w:rsid w:val="004D471E"/>
    <w:pPr>
      <w:ind w:firstLine="567"/>
      <w:jc w:val="center"/>
    </w:pPr>
    <w:rPr>
      <w:rFonts w:eastAsia="Calibri"/>
      <w:b/>
      <w:i/>
      <w:color w:val="auto"/>
      <w:szCs w:val="20"/>
      <w:lang w:val="uk-UA"/>
    </w:rPr>
  </w:style>
  <w:style w:type="paragraph" w:styleId="ab">
    <w:name w:val="No Spacing"/>
    <w:uiPriority w:val="1"/>
    <w:qFormat/>
    <w:rsid w:val="004D471E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TableContents">
    <w:name w:val="Table Contents"/>
    <w:basedOn w:val="a"/>
    <w:rsid w:val="004D471E"/>
    <w:pPr>
      <w:widowControl w:val="0"/>
      <w:suppressLineNumbers/>
      <w:suppressAutoHyphens/>
      <w:autoSpaceDN w:val="0"/>
    </w:pPr>
    <w:rPr>
      <w:rFonts w:eastAsia="SimSun" w:cs="Mangal"/>
      <w:color w:val="auto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4D471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c">
    <w:name w:val="header"/>
    <w:basedOn w:val="a"/>
    <w:link w:val="ad"/>
    <w:uiPriority w:val="99"/>
    <w:unhideWhenUsed/>
    <w:rsid w:val="00A132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132E1"/>
    <w:rPr>
      <w:rFonts w:ascii="Times New Roman" w:eastAsia="Times New Roman" w:hAnsi="Times New Roman" w:cs="Times New Roman"/>
      <w:color w:val="000000"/>
      <w:sz w:val="28"/>
      <w:szCs w:val="30"/>
      <w:lang w:eastAsia="ru-RU"/>
    </w:rPr>
  </w:style>
  <w:style w:type="paragraph" w:styleId="ae">
    <w:name w:val="footer"/>
    <w:basedOn w:val="a"/>
    <w:link w:val="af"/>
    <w:uiPriority w:val="99"/>
    <w:unhideWhenUsed/>
    <w:rsid w:val="00A132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132E1"/>
    <w:rPr>
      <w:rFonts w:ascii="Times New Roman" w:eastAsia="Times New Roman" w:hAnsi="Times New Roman" w:cs="Times New Roman"/>
      <w:color w:val="000000"/>
      <w:sz w:val="28"/>
      <w:szCs w:val="3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132E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132E1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44</cp:revision>
  <cp:lastPrinted>2022-02-09T06:46:00Z</cp:lastPrinted>
  <dcterms:created xsi:type="dcterms:W3CDTF">2021-07-14T13:20:00Z</dcterms:created>
  <dcterms:modified xsi:type="dcterms:W3CDTF">2022-02-28T12:25:00Z</dcterms:modified>
</cp:coreProperties>
</file>