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5C04741D" w:rsidR="00566DF6" w:rsidRPr="007E3DFD" w:rsidRDefault="00626EE4" w:rsidP="00626EE4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ДВАНАДЦЯТА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</w:tblGrid>
      <w:tr w:rsidR="000E604A" w:rsidRPr="00152A23" w14:paraId="0C155B61" w14:textId="77777777" w:rsidTr="00E072EF">
        <w:trPr>
          <w:trHeight w:val="1504"/>
        </w:trPr>
        <w:tc>
          <w:tcPr>
            <w:tcW w:w="4402" w:type="dxa"/>
          </w:tcPr>
          <w:p w14:paraId="1BEC9F53" w14:textId="0ED04540" w:rsidR="000E604A" w:rsidRPr="000E604A" w:rsidRDefault="00626EE4" w:rsidP="00DC7E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29 червня </w:t>
            </w:r>
            <w:r w:rsidR="00ED39FA">
              <w:rPr>
                <w:szCs w:val="28"/>
                <w:lang w:val="uk-UA"/>
              </w:rPr>
              <w:t>202</w:t>
            </w:r>
            <w:r w:rsidR="004B0F6C">
              <w:rPr>
                <w:szCs w:val="28"/>
                <w:lang w:val="uk-UA"/>
              </w:rPr>
              <w:t>2</w:t>
            </w:r>
            <w:r w:rsidR="00ED39FA">
              <w:rPr>
                <w:szCs w:val="28"/>
                <w:lang w:val="uk-UA"/>
              </w:rPr>
              <w:t xml:space="preserve"> року</w:t>
            </w:r>
            <w:r w:rsidR="00E072EF">
              <w:rPr>
                <w:szCs w:val="28"/>
                <w:lang w:val="uk-UA"/>
              </w:rPr>
              <w:t xml:space="preserve">                                        </w:t>
            </w:r>
          </w:p>
          <w:p w14:paraId="5FA8E5E1" w14:textId="77777777" w:rsidR="000E604A" w:rsidRPr="00DC33A9" w:rsidRDefault="000E604A" w:rsidP="00DC7E77">
            <w:pPr>
              <w:rPr>
                <w:b/>
                <w:bCs/>
                <w:szCs w:val="28"/>
                <w:lang w:val="uk-UA"/>
              </w:rPr>
            </w:pPr>
          </w:p>
          <w:p w14:paraId="6C2BA934" w14:textId="0DF9214C" w:rsidR="000E604A" w:rsidRDefault="000E604A" w:rsidP="00DC7E77">
            <w:pPr>
              <w:pStyle w:val="a4"/>
              <w:rPr>
                <w:b/>
                <w:bCs/>
                <w:szCs w:val="28"/>
              </w:rPr>
            </w:pPr>
            <w:r w:rsidRPr="00525855">
              <w:rPr>
                <w:b/>
                <w:bCs/>
                <w:szCs w:val="28"/>
              </w:rPr>
              <w:t xml:space="preserve">Про </w:t>
            </w:r>
            <w:r w:rsidR="00E072EF">
              <w:rPr>
                <w:b/>
                <w:bCs/>
                <w:szCs w:val="28"/>
              </w:rPr>
              <w:t xml:space="preserve">дострокове припинення повноважень депутата районної ради </w:t>
            </w:r>
            <w:r w:rsidR="00725657">
              <w:rPr>
                <w:b/>
                <w:bCs/>
                <w:szCs w:val="28"/>
              </w:rPr>
              <w:t>Чудакової М.М.</w:t>
            </w:r>
          </w:p>
          <w:p w14:paraId="6D87C173" w14:textId="661FC73F" w:rsidR="001331D2" w:rsidRPr="00065CB5" w:rsidRDefault="001331D2" w:rsidP="00DC7E77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191141FF" w14:textId="07C573EF" w:rsidR="001331D2" w:rsidRDefault="00E072EF" w:rsidP="001331D2">
      <w:pPr>
        <w:shd w:val="clear" w:color="auto" w:fill="FFFFFF"/>
        <w:spacing w:line="240" w:lineRule="atLeast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пункту 2 частини другої статті 5 Закону України «Про статус депутатів місцевих рад», </w:t>
      </w:r>
      <w:r w:rsidR="00F00C84">
        <w:rPr>
          <w:szCs w:val="28"/>
        </w:rPr>
        <w:t xml:space="preserve">частини </w:t>
      </w:r>
      <w:r w:rsidR="00F00C84">
        <w:rPr>
          <w:szCs w:val="28"/>
          <w:lang w:val="uk-UA"/>
        </w:rPr>
        <w:t>четвертої</w:t>
      </w:r>
      <w:r w:rsidR="00F00C84">
        <w:rPr>
          <w:szCs w:val="28"/>
        </w:rPr>
        <w:t xml:space="preserve"> статті 92 Закону України «Про місцеві вибори», </w:t>
      </w:r>
      <w:r>
        <w:rPr>
          <w:szCs w:val="28"/>
          <w:lang w:val="uk-UA"/>
        </w:rPr>
        <w:t xml:space="preserve">враховуючи особисту заяву депутата районної ради </w:t>
      </w:r>
      <w:r w:rsidR="002D0B82">
        <w:rPr>
          <w:szCs w:val="28"/>
          <w:lang w:val="uk-UA"/>
        </w:rPr>
        <w:t xml:space="preserve">         </w:t>
      </w:r>
      <w:r w:rsidR="0039522A">
        <w:rPr>
          <w:szCs w:val="28"/>
          <w:lang w:val="uk-UA"/>
        </w:rPr>
        <w:t>Чудакової М.М.</w:t>
      </w:r>
      <w:r>
        <w:rPr>
          <w:szCs w:val="28"/>
          <w:lang w:val="uk-UA"/>
        </w:rPr>
        <w:t xml:space="preserve"> від </w:t>
      </w:r>
      <w:r w:rsidR="0039522A">
        <w:rPr>
          <w:szCs w:val="28"/>
          <w:lang w:val="uk-UA"/>
        </w:rPr>
        <w:t>17</w:t>
      </w:r>
      <w:r>
        <w:rPr>
          <w:szCs w:val="28"/>
          <w:lang w:val="uk-UA"/>
        </w:rPr>
        <w:t>.0</w:t>
      </w:r>
      <w:r w:rsidR="0039522A">
        <w:rPr>
          <w:szCs w:val="28"/>
          <w:lang w:val="uk-UA"/>
        </w:rPr>
        <w:t>3</w:t>
      </w:r>
      <w:r>
        <w:rPr>
          <w:szCs w:val="28"/>
          <w:lang w:val="uk-UA"/>
        </w:rPr>
        <w:t>.202</w:t>
      </w:r>
      <w:r w:rsidR="0039522A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року</w:t>
      </w:r>
      <w:r w:rsidR="00F00C84">
        <w:rPr>
          <w:szCs w:val="28"/>
          <w:lang w:val="uk-UA"/>
        </w:rPr>
        <w:t xml:space="preserve"> про складення нею депутатських повноважень</w:t>
      </w:r>
      <w:r>
        <w:rPr>
          <w:szCs w:val="28"/>
          <w:shd w:val="clear" w:color="auto" w:fill="FFFFFF"/>
          <w:lang w:val="uk-UA"/>
        </w:rPr>
        <w:t>,</w:t>
      </w:r>
      <w:r>
        <w:rPr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 xml:space="preserve">керуючись </w:t>
      </w:r>
      <w:r w:rsidR="00F00C84">
        <w:rPr>
          <w:szCs w:val="28"/>
          <w:lang w:val="uk-UA"/>
        </w:rPr>
        <w:t xml:space="preserve">пунктом 10 частини першої </w:t>
      </w:r>
      <w:r>
        <w:rPr>
          <w:szCs w:val="28"/>
          <w:lang w:val="uk-UA"/>
        </w:rPr>
        <w:t>статт</w:t>
      </w:r>
      <w:r w:rsidR="00F00C84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43 Закону України «Про місцеве самоврядування в Україні», районна рада </w:t>
      </w:r>
      <w:r w:rsidR="001331D2">
        <w:rPr>
          <w:szCs w:val="28"/>
          <w:lang w:val="uk-UA"/>
        </w:rPr>
        <w:t xml:space="preserve">                                  </w:t>
      </w:r>
    </w:p>
    <w:p w14:paraId="2C9F62A7" w14:textId="6E21E896" w:rsidR="001331D2" w:rsidRDefault="001331D2" w:rsidP="001331D2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</w:rPr>
      </w:pPr>
      <w:r>
        <w:rPr>
          <w:szCs w:val="28"/>
          <w:lang w:val="uk-UA"/>
        </w:rPr>
        <w:t>ВИРІШИЛА</w:t>
      </w:r>
      <w:r w:rsidR="00E072EF" w:rsidRPr="00F00C84">
        <w:rPr>
          <w:szCs w:val="28"/>
          <w:lang w:val="uk-UA"/>
        </w:rPr>
        <w:t>:</w:t>
      </w:r>
      <w:r w:rsidR="00E072EF">
        <w:rPr>
          <w:b/>
          <w:bCs/>
          <w:color w:val="333333"/>
          <w:szCs w:val="28"/>
        </w:rPr>
        <w:t> </w:t>
      </w:r>
    </w:p>
    <w:p w14:paraId="25E4B09A" w14:textId="77777777" w:rsidR="00F00C84" w:rsidRPr="00F00C84" w:rsidRDefault="00F00C84" w:rsidP="001331D2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  <w:lang w:val="uk-UA"/>
        </w:rPr>
      </w:pPr>
    </w:p>
    <w:p w14:paraId="69031220" w14:textId="62974E75" w:rsidR="00E072EF" w:rsidRPr="00F00C84" w:rsidRDefault="00F00C84" w:rsidP="00F00C84">
      <w:pPr>
        <w:pStyle w:val="a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Уважати повноваження депутата районної ради </w:t>
      </w:r>
      <w:r w:rsidR="0039522A">
        <w:rPr>
          <w:rFonts w:ascii="Times New Roman" w:hAnsi="Times New Roman"/>
          <w:sz w:val="28"/>
          <w:szCs w:val="28"/>
        </w:rPr>
        <w:t>Чудакової Марини Миколаї</w:t>
      </w:r>
      <w:r w:rsidRPr="00F00C84">
        <w:rPr>
          <w:rFonts w:ascii="Times New Roman" w:hAnsi="Times New Roman"/>
          <w:sz w:val="28"/>
          <w:szCs w:val="28"/>
        </w:rPr>
        <w:t xml:space="preserve">вни, </w:t>
      </w:r>
      <w:r>
        <w:rPr>
          <w:rFonts w:ascii="Times New Roman" w:hAnsi="Times New Roman"/>
          <w:sz w:val="28"/>
          <w:szCs w:val="28"/>
        </w:rPr>
        <w:t xml:space="preserve">в територіальному виборчому окрузі по виборчому списку </w:t>
      </w:r>
      <w:r>
        <w:rPr>
          <w:rFonts w:ascii="Times New Roman" w:eastAsia="NSimSun" w:hAnsi="Times New Roman"/>
          <w:sz w:val="28"/>
          <w:szCs w:val="28"/>
          <w:lang w:eastAsia="zh-CN"/>
        </w:rPr>
        <w:t xml:space="preserve">СУМСЬКОЇ РЕГІОНАЛЬНОЇ ОРГАНІЗАЦІЇ ПОЛІТИЧНОЇ ПАРТІЇ  «ОПОЗИЦІЙНА ПЛАТФОРМА - ЗА ЖИТТЯ», </w:t>
      </w:r>
      <w:r>
        <w:rPr>
          <w:rFonts w:ascii="Times New Roman" w:hAnsi="Times New Roman"/>
          <w:sz w:val="28"/>
          <w:szCs w:val="28"/>
        </w:rPr>
        <w:t>достроково припиненими.</w:t>
      </w:r>
    </w:p>
    <w:p w14:paraId="17E3B023" w14:textId="77777777" w:rsidR="00F00C84" w:rsidRPr="00F00C84" w:rsidRDefault="00E072EF" w:rsidP="00F00C8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 xml:space="preserve">2. </w:t>
      </w:r>
      <w:r w:rsidR="00F00C84" w:rsidRPr="00F00C84">
        <w:rPr>
          <w:szCs w:val="28"/>
          <w:lang w:val="uk-UA"/>
        </w:rPr>
        <w:t xml:space="preserve">Рішення направити </w:t>
      </w:r>
      <w:r w:rsidR="00F00C84">
        <w:rPr>
          <w:szCs w:val="28"/>
          <w:lang w:val="uk-UA"/>
        </w:rPr>
        <w:t>Шосткинській район</w:t>
      </w:r>
      <w:r w:rsidR="00F00C84" w:rsidRPr="00F00C84">
        <w:rPr>
          <w:szCs w:val="28"/>
          <w:lang w:val="uk-UA"/>
        </w:rPr>
        <w:t>ній територіальній виборчій комісії</w:t>
      </w:r>
      <w:r w:rsidR="00F00C84">
        <w:rPr>
          <w:szCs w:val="28"/>
          <w:lang w:val="uk-UA"/>
        </w:rPr>
        <w:t xml:space="preserve"> Сумської області.</w:t>
      </w:r>
    </w:p>
    <w:p w14:paraId="62E78D5F" w14:textId="7D8889E9" w:rsidR="00E072EF" w:rsidRDefault="00E072EF" w:rsidP="00566DF6">
      <w:pPr>
        <w:tabs>
          <w:tab w:val="left" w:pos="7088"/>
          <w:tab w:val="left" w:pos="8340"/>
        </w:tabs>
        <w:rPr>
          <w:szCs w:val="28"/>
          <w:lang w:val="uk-UA"/>
        </w:rPr>
      </w:pPr>
    </w:p>
    <w:p w14:paraId="7A1FBAEF" w14:textId="77777777" w:rsidR="00D35D27" w:rsidRDefault="00D35D27" w:rsidP="00D35D27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56235737" w14:textId="652BF875" w:rsidR="00566DF6" w:rsidRPr="002E0125" w:rsidRDefault="00566DF6" w:rsidP="00E072EF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В.Сокол</w:t>
      </w:r>
    </w:p>
    <w:p w14:paraId="6CA29315" w14:textId="77777777" w:rsidR="00F00C84" w:rsidRDefault="00F00C84" w:rsidP="00F00C84">
      <w:pPr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521"/>
      </w:tblGrid>
      <w:tr w:rsidR="0039522A" w14:paraId="64746907" w14:textId="77777777" w:rsidTr="0039522A">
        <w:trPr>
          <w:trHeight w:val="306"/>
        </w:trPr>
        <w:tc>
          <w:tcPr>
            <w:tcW w:w="5521" w:type="dxa"/>
            <w:hideMark/>
          </w:tcPr>
          <w:p w14:paraId="1619523B" w14:textId="61A9BBB7" w:rsidR="0039522A" w:rsidRDefault="0039522A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rPr>
                <w:lang w:val="uk-UA"/>
              </w:rPr>
            </w:pPr>
          </w:p>
        </w:tc>
      </w:tr>
    </w:tbl>
    <w:p w14:paraId="5250ADE4" w14:textId="77777777" w:rsidR="004B0F6C" w:rsidRPr="00F00C84" w:rsidRDefault="004B0F6C" w:rsidP="004B0F6C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  <w:lang w:val="uk-UA"/>
        </w:rPr>
      </w:pPr>
    </w:p>
    <w:p w14:paraId="3A986AFC" w14:textId="170CB307" w:rsidR="00566DF6" w:rsidRPr="004B0F6C" w:rsidRDefault="00566DF6" w:rsidP="00F00C84">
      <w:pPr>
        <w:pStyle w:val="aa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566DF6" w:rsidRPr="004B0F6C" w:rsidSect="00427318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6816" w14:textId="77777777" w:rsidR="005B1F30" w:rsidRDefault="005B1F30" w:rsidP="00E072EF">
      <w:r>
        <w:separator/>
      </w:r>
    </w:p>
  </w:endnote>
  <w:endnote w:type="continuationSeparator" w:id="0">
    <w:p w14:paraId="6F901FCE" w14:textId="77777777" w:rsidR="005B1F30" w:rsidRDefault="005B1F30" w:rsidP="00E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7C26" w14:textId="77777777" w:rsidR="005B1F30" w:rsidRDefault="005B1F30" w:rsidP="00E072EF">
      <w:r>
        <w:separator/>
      </w:r>
    </w:p>
  </w:footnote>
  <w:footnote w:type="continuationSeparator" w:id="0">
    <w:p w14:paraId="52A7062B" w14:textId="77777777" w:rsidR="005B1F30" w:rsidRDefault="005B1F30" w:rsidP="00E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EC64" w14:textId="4EF77501" w:rsidR="00E072EF" w:rsidRPr="00E072EF" w:rsidRDefault="00E072EF" w:rsidP="00E072EF">
    <w:pPr>
      <w:pStyle w:val="a6"/>
      <w:tabs>
        <w:tab w:val="clear" w:pos="4677"/>
        <w:tab w:val="clear" w:pos="9355"/>
        <w:tab w:val="left" w:pos="7380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63E32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C7D0E"/>
    <w:rsid w:val="000E604A"/>
    <w:rsid w:val="001331D2"/>
    <w:rsid w:val="00250902"/>
    <w:rsid w:val="002D0B82"/>
    <w:rsid w:val="0039522A"/>
    <w:rsid w:val="00427318"/>
    <w:rsid w:val="004B0F6C"/>
    <w:rsid w:val="00566DF6"/>
    <w:rsid w:val="005B1F30"/>
    <w:rsid w:val="00626EE4"/>
    <w:rsid w:val="006C0B77"/>
    <w:rsid w:val="006F1E2F"/>
    <w:rsid w:val="00725657"/>
    <w:rsid w:val="00775BC1"/>
    <w:rsid w:val="007B5AD8"/>
    <w:rsid w:val="008242FF"/>
    <w:rsid w:val="00870751"/>
    <w:rsid w:val="00922C48"/>
    <w:rsid w:val="00937972"/>
    <w:rsid w:val="00B55C68"/>
    <w:rsid w:val="00B915B7"/>
    <w:rsid w:val="00CE7EAA"/>
    <w:rsid w:val="00D345DF"/>
    <w:rsid w:val="00D35D27"/>
    <w:rsid w:val="00DD73B4"/>
    <w:rsid w:val="00DF6258"/>
    <w:rsid w:val="00E072EF"/>
    <w:rsid w:val="00EA59DF"/>
    <w:rsid w:val="00ED39FA"/>
    <w:rsid w:val="00EE4070"/>
    <w:rsid w:val="00F00C84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link w:val="20"/>
    <w:locked/>
    <w:rsid w:val="00E072EF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72EF"/>
    <w:pPr>
      <w:shd w:val="clear" w:color="auto" w:fill="FFFFFF"/>
      <w:spacing w:before="6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0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2022-06-27T11:21:00Z</cp:lastPrinted>
  <dcterms:created xsi:type="dcterms:W3CDTF">2022-06-24T12:48:00Z</dcterms:created>
  <dcterms:modified xsi:type="dcterms:W3CDTF">2022-06-30T08:45:00Z</dcterms:modified>
</cp:coreProperties>
</file>