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C" w:rsidRPr="0040583A" w:rsidRDefault="009562BC" w:rsidP="009562B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9562BC" w:rsidRDefault="009562BC" w:rsidP="009562B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До постанови Шосткинської районної</w:t>
      </w:r>
    </w:p>
    <w:p w:rsidR="009562BC" w:rsidRDefault="009562BC" w:rsidP="009562B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територіальної виборчої комісії</w:t>
      </w:r>
    </w:p>
    <w:p w:rsidR="009562BC" w:rsidRPr="00727D68" w:rsidRDefault="009562BC" w:rsidP="009562B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від 25 вересня 2020 року № 1</w:t>
      </w:r>
      <w:r w:rsidRPr="00727D68">
        <w:rPr>
          <w:rFonts w:ascii="Times New Roman" w:hAnsi="Times New Roman" w:cs="Times New Roman"/>
          <w:i/>
          <w:sz w:val="24"/>
          <w:szCs w:val="24"/>
        </w:rPr>
        <w:t>5</w:t>
      </w:r>
    </w:p>
    <w:p w:rsidR="00A66C38" w:rsidRDefault="00A66C38" w:rsidP="00A66C3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A66C38" w:rsidRPr="00B05A91" w:rsidRDefault="00A66C38" w:rsidP="00A66C3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Шосткинської районної ради </w:t>
      </w:r>
    </w:p>
    <w:p w:rsidR="003706CD" w:rsidRPr="001C7FEC" w:rsidRDefault="001C7FEC" w:rsidP="001C7FEC">
      <w:pPr>
        <w:jc w:val="center"/>
        <w:rPr>
          <w:b/>
          <w:lang w:val="uk-UA"/>
        </w:rPr>
      </w:pPr>
      <w:r w:rsidRPr="001C7FE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висунутих </w:t>
      </w:r>
      <w:r w:rsidRPr="001C7FEC">
        <w:rPr>
          <w:rFonts w:ascii="Times New Roman" w:hAnsi="Times New Roman"/>
          <w:b/>
          <w:sz w:val="24"/>
          <w:szCs w:val="24"/>
          <w:lang w:val="uk-UA"/>
        </w:rPr>
        <w:t>Сумською  територіальною організацією Політичної партії «Європейська Солідарність»</w:t>
      </w:r>
    </w:p>
    <w:p w:rsidR="00A00C84" w:rsidRPr="001C7FEC" w:rsidRDefault="00A00C84" w:rsidP="00A00C84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</w:p>
    <w:p w:rsidR="00A00C84" w:rsidRPr="001C7FEC" w:rsidRDefault="00A00C84" w:rsidP="00A00C84">
      <w:pPr>
        <w:spacing w:after="0" w:line="228" w:lineRule="auto"/>
        <w:jc w:val="center"/>
        <w:rPr>
          <w:rFonts w:ascii="Times New Roman" w:eastAsia="Calibri" w:hAnsi="Times New Roman" w:cs="Times New Roman"/>
          <w:sz w:val="2"/>
          <w:szCs w:val="24"/>
          <w:vertAlign w:val="superscript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1134"/>
        <w:gridCol w:w="1134"/>
        <w:gridCol w:w="850"/>
        <w:gridCol w:w="1134"/>
        <w:gridCol w:w="1418"/>
        <w:gridCol w:w="1276"/>
        <w:gridCol w:w="1417"/>
        <w:gridCol w:w="1418"/>
        <w:gridCol w:w="1275"/>
        <w:gridCol w:w="1276"/>
      </w:tblGrid>
      <w:tr w:rsidR="00B82080" w:rsidRPr="001A6CCD" w:rsidTr="00B82080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1A6CCD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0" w:rsidRPr="001A6CCD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власне ім’я </w:t>
            </w: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0" w:rsidRPr="001A6CCD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B82080" w:rsidRPr="001A6CCD" w:rsidRDefault="00B82080" w:rsidP="00FC167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0" w:rsidRPr="001A6CCD" w:rsidRDefault="00B82080" w:rsidP="00FC167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0" w:rsidRPr="001A6CCD" w:rsidRDefault="00B82080" w:rsidP="00FC167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0" w:rsidRPr="001A6CCD" w:rsidRDefault="00B82080" w:rsidP="00FC167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0" w:rsidRPr="001A6CCD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Місце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0" w:rsidRPr="001A6CCD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1A6CCD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</w:t>
            </w:r>
          </w:p>
          <w:p w:rsidR="00B82080" w:rsidRPr="00EA0BF6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судимості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1A6CCD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EA0BF6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територіального виборчого округу,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якого віднесено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EA0BF6" w:rsidRDefault="00B82080" w:rsidP="00FC16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кандидата у відповідному </w:t>
            </w:r>
            <w:r w:rsidRPr="001A6CC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територіальному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виборчому списку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FE10F5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Ковальова Алла Савелівна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jc w:val="center"/>
            </w:pPr>
            <w:r w:rsidRPr="001F0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Політичної партії «Європейська солідарність»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Шосткинської районної ради Сумської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 кандидат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 кандидат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Чайка Оксана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соціального захисту населення Ямпільської районної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 Наталія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Провідний спеціаліст відділу пільг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соціального захисту населення Ямпільської районної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Слюсаренко Віталій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Лікар-анестезіолог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Комунальне некомерційне підприємство «Ямпільська центральна районна лікарня»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Чайка Руслан Олександрови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840797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Оксана Юріївна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Ямпільський районний центр комплексної реабілітації для осіб з інвалідністю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 Олег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Сергієнко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на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Ковальов Дмитро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«Фірма АДВ»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ний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715A1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87431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Здойма Олександр Васильович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«Глухів-Трейд»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BF04FC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Негреба Юрій Леонідович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Pr="00E26571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2080" w:rsidRPr="00E26571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Єсауленко Олександр Леонідович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лісоскладу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 підприємство «Глухівське лісове господарство»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E26571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Ткаченко Ірина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соціального захисту населення  Глухівської районної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Понирко Ірина Вячеславівна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Фахівець з соціальної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Комунальна установа «Центр надання соціальних послуг Березівської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Циндря 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Конозобко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03.10.1969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Березівського сільського голови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Березівська сільська рада Шосткинського району Сумської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Єрьоменко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Лілія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цеху - 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«Фармхім»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Ковтун Лідія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праці і соціального захисту населення Шосткинської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 партії «Європейська солідарність»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4169B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Непомнящий Олександр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 акціонерне товариство «Шосткинський хлібокомбінат»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511F65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Ляшок Мирослав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511F65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Керуюча відділенням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Перший Український Міжнародний банк «ПУМБ»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511F65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Рихлівська Валентина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«Лінгва-Україна»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A410F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Ємець Олена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A410F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511F65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Ковбаса Анатолій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Громадянин України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Заступник виконавчого </w:t>
            </w: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 з будівництва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Товариство з обмеженою </w:t>
            </w: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відповідальністю «Фармхім»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Безпартійн</w:t>
            </w: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Судимість відсутня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1971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lang w:eastAsia="ru-RU"/>
              </w:rPr>
              <w:t>Науменко Андрей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Акціонерне товариство «Сумиобленерго»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lang w:eastAsia="ru-RU"/>
              </w:rPr>
              <w:t>Висоцький Олександр Якович</w:t>
            </w:r>
          </w:p>
          <w:p w:rsidR="00B82080" w:rsidRPr="00FF3729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Майстер лісу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Державне підприємство «Шосткинський Агролісгосп»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0E614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 Наталія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Середньо-спеціальна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A410FE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Юлія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«Ньюсфера»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1971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FE10F5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Федорчук Богдан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начальника відділу матеріальна-технічного 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«Фармхім»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ний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1971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FE10F5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Зелінська Анна Сергіївна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</w:t>
            </w:r>
            <w:r w:rsidRPr="00CF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F0AFA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1971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4E5207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Синегуб Віктор Михайлович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«Контакт-Плюс»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 Олександр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Чанцева-Коваленко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Шосткинської міської ради 7-го скликання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Шосткинська міська рада Сумської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Членкиня Політичної партії «Європейська солідарність»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Шосткинської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Наталія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02.02.1965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Івотський навчально-виховний комплекс: загально-освітня школа І-ІІІ ступенів -дошкільний навчальний заклад Шосткинської районної ради Сумської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Депутат Івотської сільської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Овсієнко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Богданівський навчально-виховний комплекс: загально-освітня школа І-ІІІ ступенів –</w:t>
            </w: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дошкільний навчальний заклад Шосткинської районної ради Сумської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на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Гончаренко Анатолій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Комунальна установа «Ображіївський навчально-виховний комплекс: загально-освітня школа І-ІІІ ступенів ім. І.М.Кожедуба – дошкільний навчальний заклад Шосткинської міської ради Сумської області»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Жидченко Валерій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 «Ім.Шевченка»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Більковець Віталій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 приватне підприємство «Агропромторг»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Лахоня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jc w:val="center"/>
              <w:rPr>
                <w:sz w:val="20"/>
                <w:szCs w:val="20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Помічник директора фінансового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</w:t>
            </w: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стю «Фармхім»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Мусевич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краси «Василіса»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на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82080" w:rsidRPr="001A6CCD" w:rsidTr="00B820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Брова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ний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C6214F" w:rsidRDefault="00B82080" w:rsidP="00F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C87A77" w:rsidRDefault="00C87A77" w:rsidP="00A00C84">
      <w:pPr>
        <w:jc w:val="center"/>
        <w:rPr>
          <w:lang w:val="uk-UA"/>
        </w:rPr>
      </w:pPr>
    </w:p>
    <w:p w:rsidR="00096689" w:rsidRDefault="00096689" w:rsidP="00A00C84">
      <w:pPr>
        <w:jc w:val="center"/>
        <w:rPr>
          <w:lang w:val="uk-UA"/>
        </w:rPr>
      </w:pPr>
    </w:p>
    <w:p w:rsidR="00C87A77" w:rsidRPr="002A652A" w:rsidRDefault="00C87A77" w:rsidP="00C87A77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C87A77" w:rsidRDefault="00441CD5" w:rsidP="00FB7A82">
      <w:pPr>
        <w:spacing w:after="0" w:line="228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кандидатів у </w:t>
      </w:r>
      <w:proofErr w:type="gramStart"/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депутати </w:t>
      </w:r>
      <w:r w:rsidR="00FC167E"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Шосткинської</w:t>
      </w:r>
      <w:proofErr w:type="gramEnd"/>
      <w:r w:rsidR="00FC167E"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 районної ради, 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висунутих </w:t>
      </w:r>
      <w:r w:rsidRPr="000E614E">
        <w:rPr>
          <w:rFonts w:ascii="Times New Roman" w:hAnsi="Times New Roman"/>
          <w:sz w:val="24"/>
          <w:szCs w:val="24"/>
        </w:rPr>
        <w:t xml:space="preserve">Сумською  </w:t>
      </w:r>
      <w:r w:rsidRPr="00441CD5">
        <w:rPr>
          <w:rFonts w:ascii="Times New Roman" w:hAnsi="Times New Roman"/>
          <w:b/>
          <w:sz w:val="24"/>
          <w:szCs w:val="24"/>
        </w:rPr>
        <w:t>територіальною організацією Політичної партії «Європейська Солідарність</w:t>
      </w:r>
      <w:r w:rsidRPr="000E614E">
        <w:rPr>
          <w:rFonts w:ascii="Times New Roman" w:hAnsi="Times New Roman"/>
          <w:sz w:val="24"/>
          <w:szCs w:val="24"/>
        </w:rPr>
        <w:t>»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917">
        <w:rPr>
          <w:rFonts w:ascii="Times New Roman" w:eastAsia="Calibri" w:hAnsi="Times New Roman" w:cs="Times New Roman"/>
          <w:spacing w:val="-8"/>
          <w:sz w:val="24"/>
          <w:szCs w:val="24"/>
        </w:rPr>
        <w:t>у тери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торіальному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багатомандатному виборчому окрузі </w:t>
      </w:r>
      <w:r w:rsidRPr="00C96167">
        <w:rPr>
          <w:rFonts w:ascii="Times New Roman" w:eastAsia="Calibri" w:hAnsi="Times New Roman" w:cs="Times New Roman"/>
          <w:b/>
          <w:spacing w:val="-8"/>
          <w:sz w:val="24"/>
          <w:szCs w:val="24"/>
        </w:rPr>
        <w:t>№ 1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>на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FB7A82"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місцевих виборах 25 жовтня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2020 року</w:t>
      </w:r>
    </w:p>
    <w:p w:rsidR="00E33502" w:rsidRPr="00BD6B19" w:rsidRDefault="00E33502" w:rsidP="00E3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276"/>
        <w:gridCol w:w="1276"/>
        <w:gridCol w:w="850"/>
        <w:gridCol w:w="1276"/>
        <w:gridCol w:w="2126"/>
        <w:gridCol w:w="1559"/>
        <w:gridCol w:w="1418"/>
        <w:gridCol w:w="2268"/>
      </w:tblGrid>
      <w:tr w:rsidR="00376113" w:rsidRPr="00BD6B19" w:rsidTr="00376113">
        <w:trPr>
          <w:cantSplit/>
          <w:trHeight w:val="98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376113" w:rsidRPr="00652225" w:rsidRDefault="00376113" w:rsidP="00CC74B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3" w:rsidRPr="00652225" w:rsidRDefault="00376113" w:rsidP="00CC74B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3" w:rsidRPr="00652225" w:rsidRDefault="00376113" w:rsidP="00CC74B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3" w:rsidRPr="00652225" w:rsidRDefault="00376113" w:rsidP="00CC74B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судимості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652225" w:rsidRDefault="00376113" w:rsidP="00CC74B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376113" w:rsidRPr="00BD6B19" w:rsidTr="00376113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Чайка Оксана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соціального захисту населення Ямпільської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376113" w:rsidRPr="00BD6B19" w:rsidTr="00376113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 Наталія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Провідний спеціаліст відділу пільг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соціального захисту населення Ямпільської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376113" w:rsidRPr="00BD6B19" w:rsidTr="00376113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Слюсаренко Віталій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Лікар-анестезіолог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Комунальне некомерційне підприємство «Ямпільська </w:t>
            </w: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 районна лікарня»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376113" w:rsidRPr="00BD6B19" w:rsidTr="00376113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Чайка Руслан Олександрови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376113" w:rsidRPr="00BD6B19" w:rsidTr="00376113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Оксана Юріївна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Ямпільський районний центр комплексної реабілітації для осіб з інвалідністю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376113" w:rsidRPr="00BD6B19" w:rsidTr="00376113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Самощ</w:t>
            </w: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енко Олег 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376113" w:rsidRPr="00BD6B19" w:rsidTr="00376113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Сергієнко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на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376113" w:rsidRPr="00BD6B19" w:rsidTr="00376113">
        <w:trPr>
          <w:trHeight w:val="1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87431B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Ковальов Дмитро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«Фірма АДВ»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ний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3" w:rsidRPr="00715A17" w:rsidRDefault="00376113" w:rsidP="00CC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E33502" w:rsidRDefault="00E33502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096689" w:rsidRDefault="00096689" w:rsidP="00FB7A82">
      <w:pPr>
        <w:spacing w:after="0" w:line="228" w:lineRule="auto"/>
        <w:jc w:val="center"/>
        <w:rPr>
          <w:lang w:val="uk-UA"/>
        </w:rPr>
      </w:pPr>
    </w:p>
    <w:p w:rsidR="008860AC" w:rsidRPr="002A652A" w:rsidRDefault="008860AC" w:rsidP="008860AC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8860AC" w:rsidRDefault="008860AC" w:rsidP="008860AC">
      <w:pPr>
        <w:spacing w:after="0" w:line="228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кандидатів у </w:t>
      </w:r>
      <w:proofErr w:type="gramStart"/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депутати </w:t>
      </w:r>
      <w:r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Шосткинської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 районної ради, 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висунутих </w:t>
      </w:r>
      <w:r w:rsidRPr="000E614E">
        <w:rPr>
          <w:rFonts w:ascii="Times New Roman" w:hAnsi="Times New Roman"/>
          <w:sz w:val="24"/>
          <w:szCs w:val="24"/>
        </w:rPr>
        <w:t xml:space="preserve">Сумською  </w:t>
      </w:r>
      <w:r w:rsidRPr="00441CD5">
        <w:rPr>
          <w:rFonts w:ascii="Times New Roman" w:hAnsi="Times New Roman"/>
          <w:b/>
          <w:sz w:val="24"/>
          <w:szCs w:val="24"/>
        </w:rPr>
        <w:t>територіальною організацією Політичної партії «Європейська Солідарність</w:t>
      </w:r>
      <w:r w:rsidRPr="000E614E">
        <w:rPr>
          <w:rFonts w:ascii="Times New Roman" w:hAnsi="Times New Roman"/>
          <w:sz w:val="24"/>
          <w:szCs w:val="24"/>
        </w:rPr>
        <w:t>»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917">
        <w:rPr>
          <w:rFonts w:ascii="Times New Roman" w:eastAsia="Calibri" w:hAnsi="Times New Roman" w:cs="Times New Roman"/>
          <w:spacing w:val="-8"/>
          <w:sz w:val="24"/>
          <w:szCs w:val="24"/>
        </w:rPr>
        <w:t>у тери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торіальному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багатомандатному виборчому окрузі </w:t>
      </w:r>
      <w:r>
        <w:rPr>
          <w:rFonts w:ascii="Times New Roman" w:eastAsia="Calibri" w:hAnsi="Times New Roman" w:cs="Times New Roman"/>
          <w:b/>
          <w:spacing w:val="-8"/>
          <w:sz w:val="24"/>
          <w:szCs w:val="24"/>
        </w:rPr>
        <w:t>№ 2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>на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місцевих виборах 25 жовтня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2020 року</w:t>
      </w:r>
    </w:p>
    <w:p w:rsidR="001E4497" w:rsidRDefault="001E4497" w:rsidP="008860AC">
      <w:pPr>
        <w:spacing w:after="0" w:line="228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2B5A6C" w:rsidRPr="00BD6B19" w:rsidRDefault="002B5A6C" w:rsidP="002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197"/>
        <w:gridCol w:w="1212"/>
        <w:gridCol w:w="1135"/>
        <w:gridCol w:w="1559"/>
        <w:gridCol w:w="1701"/>
        <w:gridCol w:w="1418"/>
        <w:gridCol w:w="1417"/>
        <w:gridCol w:w="2410"/>
      </w:tblGrid>
      <w:tr w:rsidR="00912B69" w:rsidRPr="00BD6B19" w:rsidTr="00346A04">
        <w:trPr>
          <w:cantSplit/>
          <w:trHeight w:val="9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912B69" w:rsidRPr="00BD6B19" w:rsidRDefault="00912B69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69" w:rsidRPr="00BD6B19" w:rsidRDefault="00912B69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69" w:rsidRPr="00BD6B19" w:rsidRDefault="00912B69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69" w:rsidRPr="00BD6B19" w:rsidRDefault="00912B69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судимості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BD6B19" w:rsidRDefault="00912B69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912B69" w:rsidRPr="00BD6B19" w:rsidTr="00346A04">
        <w:trPr>
          <w:trHeight w:val="2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BF04FC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Здойма Олександр Васильович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«Глухів-Трейд»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2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E26571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12B69" w:rsidRPr="00E26571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Негреба Юрій Леонідович</w:t>
            </w: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2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E26571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Єсауленко Олександр Леонідович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02.02.1978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лісоскладу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 підприємство «Глухівське лісове господарство»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2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Ткаченко Ірина Володимирівна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керівника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соціального захисту населення  Глухівської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2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Понирко Ірина Вячеславівна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Фахівець з соціальної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Комунальна установа «Центр надання соціальних послуг Березівської сільської ради»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B69" w:rsidRPr="00BD6B19" w:rsidTr="00346A04">
        <w:trPr>
          <w:trHeight w:val="18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E26571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Циндря Андрій Володимирович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1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E26571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Конозобко Сергій Миколайович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03.10.1969</w:t>
            </w: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Березівського сільського 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Березівська сільська рада Шосткинського району Сумської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1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60697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9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Громадянин України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1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60697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9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Єрьоменко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Лілія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05.09. 1982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Громадянин України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цеху - еколог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«Фармхім»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912B69" w:rsidRPr="00BD6B19" w:rsidTr="00346A04">
        <w:trPr>
          <w:trHeight w:val="1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60697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97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Ковтун Лідія Борисівна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Громадянин України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праці і соціального захисту населення Шосткинської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 партії «Європейська солідарність»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B69" w:rsidRPr="0024169B" w:rsidRDefault="00912B69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9B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8860AC" w:rsidRDefault="008860AC" w:rsidP="00FB7A82">
      <w:pPr>
        <w:spacing w:after="0" w:line="228" w:lineRule="auto"/>
        <w:jc w:val="center"/>
      </w:pPr>
    </w:p>
    <w:p w:rsidR="00877335" w:rsidRDefault="00877335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</w:p>
    <w:p w:rsidR="00D27A62" w:rsidRDefault="00D27A62" w:rsidP="00FB7A82">
      <w:pPr>
        <w:spacing w:after="0" w:line="228" w:lineRule="auto"/>
        <w:jc w:val="center"/>
      </w:pPr>
      <w:bookmarkStart w:id="0" w:name="_GoBack"/>
      <w:bookmarkEnd w:id="0"/>
    </w:p>
    <w:p w:rsidR="00877335" w:rsidRPr="002A652A" w:rsidRDefault="00877335" w:rsidP="00877335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877335" w:rsidRDefault="00877335" w:rsidP="00877335">
      <w:pPr>
        <w:spacing w:after="0" w:line="228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кандидатів у </w:t>
      </w:r>
      <w:proofErr w:type="gramStart"/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депутати </w:t>
      </w:r>
      <w:r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Шосткинської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 районної ради, 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висунутих </w:t>
      </w:r>
      <w:r w:rsidRPr="000E614E">
        <w:rPr>
          <w:rFonts w:ascii="Times New Roman" w:hAnsi="Times New Roman"/>
          <w:sz w:val="24"/>
          <w:szCs w:val="24"/>
        </w:rPr>
        <w:t xml:space="preserve">Сумською  </w:t>
      </w:r>
      <w:r w:rsidRPr="00441CD5">
        <w:rPr>
          <w:rFonts w:ascii="Times New Roman" w:hAnsi="Times New Roman"/>
          <w:b/>
          <w:sz w:val="24"/>
          <w:szCs w:val="24"/>
        </w:rPr>
        <w:t>територіальною організацією Політичної партії «Європейська Солідарність</w:t>
      </w:r>
      <w:r w:rsidRPr="000E614E">
        <w:rPr>
          <w:rFonts w:ascii="Times New Roman" w:hAnsi="Times New Roman"/>
          <w:sz w:val="24"/>
          <w:szCs w:val="24"/>
        </w:rPr>
        <w:t>»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917">
        <w:rPr>
          <w:rFonts w:ascii="Times New Roman" w:eastAsia="Calibri" w:hAnsi="Times New Roman" w:cs="Times New Roman"/>
          <w:spacing w:val="-8"/>
          <w:sz w:val="24"/>
          <w:szCs w:val="24"/>
        </w:rPr>
        <w:t>у тери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торіальному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багатомандатному виборчому окрузі </w:t>
      </w:r>
      <w:r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№ 3 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>на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місцевих виборах 25 жовтня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2020 року</w:t>
      </w:r>
    </w:p>
    <w:p w:rsidR="009D7983" w:rsidRPr="00CF0AFA" w:rsidRDefault="009D7983" w:rsidP="009D79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1276"/>
        <w:gridCol w:w="1417"/>
        <w:gridCol w:w="992"/>
        <w:gridCol w:w="1276"/>
        <w:gridCol w:w="1559"/>
        <w:gridCol w:w="1560"/>
        <w:gridCol w:w="1701"/>
        <w:gridCol w:w="2126"/>
      </w:tblGrid>
      <w:tr w:rsidR="000F4497" w:rsidRPr="00BD6B19" w:rsidTr="00D27A62">
        <w:trPr>
          <w:cantSplit/>
          <w:trHeight w:val="9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BD6B19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7" w:rsidRPr="00BD6B19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7" w:rsidRPr="00BD6B19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0F4497" w:rsidRPr="00BD6B19" w:rsidRDefault="000F4497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7" w:rsidRPr="00BD6B19" w:rsidRDefault="000F4497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7" w:rsidRPr="00BD6B19" w:rsidRDefault="000F4497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7" w:rsidRPr="00BD6B19" w:rsidRDefault="000F4497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7" w:rsidRPr="00BD6B19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7" w:rsidRPr="00BD6B19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BD6B19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0F4497" w:rsidRPr="00CF0AFA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судимості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BD6B19" w:rsidRDefault="000F4497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0F4497" w:rsidRPr="00BD6B19" w:rsidTr="00D27A62">
        <w:trPr>
          <w:trHeight w:val="12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511F65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Непомнящий Олександр 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 акціонерне товариство «Шосткинський хлібокомбінат»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511F65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Ляшок Мирослав Віталійович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2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511F65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Корж 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Керуюча відділенням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Перший Український Міжнародний банк «ПУМБ»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2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Рихлівська Валентина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Громадянин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«Лінгва-Україна»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511F65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Ємець Олена 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Громадянин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Анатолій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виконавчого директора з будівництва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«Фармхім»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</w:t>
            </w: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FF3729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lang w:eastAsia="ru-RU"/>
              </w:rPr>
              <w:t>Науменко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Акціонерне товариство «Сумиобленерго»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lang w:eastAsia="ru-RU"/>
              </w:rPr>
              <w:t>Висоцький Олександр Якович</w:t>
            </w:r>
          </w:p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Майстер лісу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Державне підприємство «Шосткинський Агролісгосп»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 Наталія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Середньо-спеціальна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Юлія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Громадянин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«Ньюсфера»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1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FF3729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Федорчук Богдан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Громадянин України </w:t>
            </w: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начальника відділу матеріальна-технічного постачання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«Фармхім»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 ний</w:t>
            </w: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0F4497" w:rsidRPr="00BD6B19" w:rsidTr="00D27A62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7" w:rsidRPr="00C94EC5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Зелінська Анна Сергіївна</w:t>
            </w: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7" w:rsidRPr="00CF0AFA" w:rsidRDefault="000F4497" w:rsidP="008E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7" w:rsidRPr="00CF0AFA" w:rsidRDefault="000F4497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FA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877335" w:rsidRDefault="00877335" w:rsidP="00FB7A82">
      <w:pPr>
        <w:spacing w:after="0" w:line="228" w:lineRule="auto"/>
        <w:jc w:val="center"/>
      </w:pPr>
    </w:p>
    <w:p w:rsidR="00096689" w:rsidRDefault="00096689" w:rsidP="00FB7A82">
      <w:pPr>
        <w:spacing w:after="0" w:line="228" w:lineRule="auto"/>
        <w:jc w:val="center"/>
      </w:pPr>
    </w:p>
    <w:p w:rsidR="00096689" w:rsidRDefault="00096689" w:rsidP="00FB7A82">
      <w:pPr>
        <w:spacing w:after="0" w:line="228" w:lineRule="auto"/>
        <w:jc w:val="center"/>
      </w:pPr>
    </w:p>
    <w:p w:rsidR="00096689" w:rsidRDefault="00096689" w:rsidP="00FB7A82">
      <w:pPr>
        <w:spacing w:after="0" w:line="228" w:lineRule="auto"/>
        <w:jc w:val="center"/>
      </w:pPr>
    </w:p>
    <w:p w:rsidR="00296908" w:rsidRPr="002A652A" w:rsidRDefault="00296908" w:rsidP="00296908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296908" w:rsidRDefault="00296908" w:rsidP="00296908">
      <w:pPr>
        <w:spacing w:after="0" w:line="228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кандидатів у </w:t>
      </w:r>
      <w:proofErr w:type="gramStart"/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депутати </w:t>
      </w:r>
      <w:r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Шосткинської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 xml:space="preserve">  районної ради, 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висунутих </w:t>
      </w:r>
      <w:r w:rsidRPr="000E614E">
        <w:rPr>
          <w:rFonts w:ascii="Times New Roman" w:hAnsi="Times New Roman"/>
          <w:sz w:val="24"/>
          <w:szCs w:val="24"/>
        </w:rPr>
        <w:t xml:space="preserve">Сумською  </w:t>
      </w:r>
      <w:r w:rsidRPr="00441CD5">
        <w:rPr>
          <w:rFonts w:ascii="Times New Roman" w:hAnsi="Times New Roman"/>
          <w:b/>
          <w:sz w:val="24"/>
          <w:szCs w:val="24"/>
        </w:rPr>
        <w:t>територіальною організацією Політичної партії «Європейська Солідарність</w:t>
      </w:r>
      <w:r w:rsidRPr="000E614E">
        <w:rPr>
          <w:rFonts w:ascii="Times New Roman" w:hAnsi="Times New Roman"/>
          <w:sz w:val="24"/>
          <w:szCs w:val="24"/>
        </w:rPr>
        <w:t>»</w:t>
      </w:r>
      <w:r w:rsidRPr="000E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917">
        <w:rPr>
          <w:rFonts w:ascii="Times New Roman" w:eastAsia="Calibri" w:hAnsi="Times New Roman" w:cs="Times New Roman"/>
          <w:spacing w:val="-8"/>
          <w:sz w:val="24"/>
          <w:szCs w:val="24"/>
        </w:rPr>
        <w:t>у тери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торіальному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багатомандатному виборчому окрузі </w:t>
      </w:r>
      <w:r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№ 4 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>на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місцевих виборах 25 жовтня</w:t>
      </w:r>
      <w:r w:rsidRPr="000E614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2020 року</w:t>
      </w:r>
    </w:p>
    <w:p w:rsidR="007A2A85" w:rsidRPr="004507AD" w:rsidRDefault="007A2A85" w:rsidP="007A2A85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69"/>
        <w:gridCol w:w="1384"/>
        <w:gridCol w:w="1230"/>
        <w:gridCol w:w="932"/>
        <w:gridCol w:w="1221"/>
        <w:gridCol w:w="1691"/>
        <w:gridCol w:w="1230"/>
        <w:gridCol w:w="1384"/>
        <w:gridCol w:w="2085"/>
      </w:tblGrid>
      <w:tr w:rsidR="006B723C" w:rsidRPr="00BD6B19" w:rsidTr="00D27A62">
        <w:trPr>
          <w:cantSplit/>
          <w:trHeight w:val="9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BD6B19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C" w:rsidRPr="00BD6B19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C" w:rsidRPr="00BD6B19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6B723C" w:rsidRPr="00BD6B19" w:rsidRDefault="006B723C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C" w:rsidRPr="00BD6B19" w:rsidRDefault="006B723C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C" w:rsidRPr="00BD6B19" w:rsidRDefault="006B723C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C" w:rsidRPr="00BD6B19" w:rsidRDefault="006B723C" w:rsidP="008E2354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C" w:rsidRPr="00BD6B19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C" w:rsidRPr="00BD6B19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BD6B19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6B723C" w:rsidRPr="004507AD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судимості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BD6B19" w:rsidRDefault="006B723C" w:rsidP="008E23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6B723C" w:rsidRPr="00BD6B19" w:rsidTr="00D27A62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BF04F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Синегуб Віктор Михайлович</w:t>
            </w:r>
          </w:p>
          <w:p w:rsidR="006B723C" w:rsidRPr="003E6433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1B0A9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22.02.1969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8B188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2E7ED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5E3CD2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</w:t>
            </w:r>
          </w:p>
          <w:p w:rsidR="006B723C" w:rsidRPr="000261F8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«Контакт-Плюс»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BD6B1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110284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6A6B0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D42123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Усенко Олександр Олександрович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EB6348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07.09.1973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AB19DF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  <w:p w:rsidR="006B723C" w:rsidRPr="00905DF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  <w:p w:rsidR="006B723C" w:rsidRPr="000F716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5E7C51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Pr="008111B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  <w:p w:rsidR="006B723C" w:rsidRPr="004E144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611C13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Pr="000536C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886F5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Чанцева-Коваленко Олена Миколаївна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137AB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19.07.1984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DA31A2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3F5FC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6A7B1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 Шосткинської міської ради 7-го скликання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933000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Шосткинська міська рада Сумської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BD261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Членкиня Політичної партії «Європейська солідарність»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DB63B2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DB63B2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AF5C5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 Шосткинської міської ради</w:t>
            </w:r>
          </w:p>
        </w:tc>
      </w:tr>
      <w:tr w:rsidR="006B723C" w:rsidRPr="00BD6B19" w:rsidTr="00D27A62">
        <w:trPr>
          <w:trHeight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567A5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BA161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Федорченко Наталія Григорівна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5E7BAF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02.02.1965</w:t>
            </w:r>
          </w:p>
          <w:p w:rsidR="006B723C" w:rsidRPr="00817C0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0E3ECD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212E94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582F6F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6B723C" w:rsidRPr="000F4940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3B68E5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51E4D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Івотський навчально-виховний комплекс: загально-освітня школа І-ІІІ ступенів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дошкільний навчальний заклад Шосткинської районної ради Сумської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28779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BD6B1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Pr="00BD6B1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Депутат Івотської сільської ради</w:t>
            </w:r>
          </w:p>
        </w:tc>
      </w:tr>
      <w:tr w:rsidR="006B723C" w:rsidRPr="00BD6B19" w:rsidTr="00D27A62">
        <w:trPr>
          <w:trHeight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63283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Овсієнко Оксана Миколаївна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CF45DF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11.03.1976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3D1AB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  <w:p w:rsidR="006B723C" w:rsidRPr="00F10E7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84348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C83570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Богданівський навчально-виховний комплекс: загально-освітня школа І-ІІІ ступенів –дошкільний навчальний заклад Шосткинської районної ради Сумської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 на</w:t>
            </w:r>
          </w:p>
          <w:p w:rsidR="006B723C" w:rsidRPr="0013050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BD6B1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Pr="00E85345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1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7065D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DE1A0D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Гончаренко Анатолій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56752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07.06.1958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  <w:p w:rsidR="006B723C" w:rsidRPr="000C1540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DE4AC0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440E70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5D60A3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Комунальна установа «Ображіївський навчально-виховний комплекс: загально-освітня школа І-ІІІ ступенів ім. І.М.Кожедуба – дошкільний навчальний заклад Шосткинської міської ради Сумської області»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4372EA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5066B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Pr="00642E3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1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7B741A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Жидченко Валерій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D223DD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28.06.1963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AB19DF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  <w:p w:rsidR="006B723C" w:rsidRPr="0087194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  <w:p w:rsidR="006B723C" w:rsidRPr="00BD6B1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E70DB3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B901E3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Агрофірма «Ім.Шевченка»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D313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Політичної партії «Європейська солідарність»</w:t>
            </w:r>
          </w:p>
          <w:p w:rsidR="006B723C" w:rsidRPr="006E36B1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FD5E81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Pr="00822ED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1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106E94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0F1DC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Більковець Віталій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597F0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22.11.1957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  <w:p w:rsidR="006B723C" w:rsidRPr="00FE54C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B05EBF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F0112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24260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Мале приватне підприємство «Агропромторг»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Безпартійний</w:t>
            </w:r>
          </w:p>
          <w:p w:rsidR="006B723C" w:rsidRPr="00BD6B19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BB645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600FE4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1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Лахоня</w:t>
            </w:r>
          </w:p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</w:p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jc w:val="center"/>
              <w:rPr>
                <w:sz w:val="20"/>
                <w:szCs w:val="20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Помічник директора фінансового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«Фармхім»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3C" w:rsidRPr="00715A1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17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1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67154A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7157D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Мусевич Наталія Миколаївна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0F416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14.05.1986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476AA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7633E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Загальна середня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58261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8C439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Салон краси «Василіса»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 на</w:t>
            </w:r>
          </w:p>
          <w:p w:rsidR="006B723C" w:rsidRPr="007E6D01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B0359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23C" w:rsidRPr="001C7511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6B723C" w:rsidRPr="00BD6B19" w:rsidTr="00D27A62">
        <w:trPr>
          <w:trHeight w:val="13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CB6A6B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Брова</w:t>
            </w: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</w:t>
            </w:r>
          </w:p>
          <w:p w:rsidR="006B723C" w:rsidRPr="00BC3EE0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5040DF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23.02.1959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Громадянин України</w:t>
            </w:r>
          </w:p>
          <w:p w:rsidR="006B723C" w:rsidRPr="00FB039E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4507AD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Загальна середня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951852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Пенсіонер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Pr="00DF3797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Пенсіонер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Безпартій ний</w:t>
            </w:r>
          </w:p>
          <w:p w:rsidR="006B723C" w:rsidRPr="00CB781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eastAsia="Times New Roman" w:hAnsi="Times New Roman" w:cs="Times New Roman"/>
                <w:lang w:eastAsia="ru-RU"/>
              </w:rPr>
              <w:t>Судимість відсутня</w:t>
            </w:r>
          </w:p>
          <w:p w:rsidR="006B723C" w:rsidRPr="00BD0916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C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23C" w:rsidRPr="00703892" w:rsidRDefault="006B723C" w:rsidP="008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</w:tbl>
    <w:p w:rsidR="00296908" w:rsidRDefault="00296908" w:rsidP="007F05D9">
      <w:pPr>
        <w:spacing w:after="0" w:line="228" w:lineRule="auto"/>
        <w:jc w:val="both"/>
      </w:pPr>
    </w:p>
    <w:p w:rsidR="00096689" w:rsidRDefault="00096689" w:rsidP="007F05D9">
      <w:pPr>
        <w:spacing w:after="0" w:line="228" w:lineRule="auto"/>
        <w:jc w:val="both"/>
      </w:pPr>
    </w:p>
    <w:p w:rsidR="00096689" w:rsidRDefault="00096689" w:rsidP="007F05D9">
      <w:pPr>
        <w:spacing w:after="0" w:line="228" w:lineRule="auto"/>
        <w:jc w:val="both"/>
      </w:pPr>
    </w:p>
    <w:p w:rsidR="00270B39" w:rsidRDefault="00270B39" w:rsidP="00270B3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Шосткинської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270B39" w:rsidRDefault="00270B39" w:rsidP="00270B3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>_________________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Л.Воронець</w:t>
      </w:r>
    </w:p>
    <w:p w:rsidR="007F05D9" w:rsidRPr="007F05D9" w:rsidRDefault="00270B39" w:rsidP="00270B39">
      <w:pPr>
        <w:spacing w:after="0" w:line="228" w:lineRule="auto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</w:t>
      </w:r>
      <w:r w:rsidRPr="00FB6837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підпис)</w:t>
      </w:r>
    </w:p>
    <w:sectPr w:rsidR="007F05D9" w:rsidRPr="007F05D9" w:rsidSect="009562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2AD"/>
    <w:multiLevelType w:val="hybridMultilevel"/>
    <w:tmpl w:val="558649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3EAA"/>
    <w:multiLevelType w:val="hybridMultilevel"/>
    <w:tmpl w:val="717A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2D"/>
    <w:rsid w:val="00096689"/>
    <w:rsid w:val="000F4497"/>
    <w:rsid w:val="001B7657"/>
    <w:rsid w:val="001C7FEC"/>
    <w:rsid w:val="001E4497"/>
    <w:rsid w:val="00270B39"/>
    <w:rsid w:val="00296908"/>
    <w:rsid w:val="002B5A6C"/>
    <w:rsid w:val="00346A04"/>
    <w:rsid w:val="003706CD"/>
    <w:rsid w:val="00376113"/>
    <w:rsid w:val="00441CD5"/>
    <w:rsid w:val="006B723C"/>
    <w:rsid w:val="00736C2D"/>
    <w:rsid w:val="007A2A85"/>
    <w:rsid w:val="007C59F9"/>
    <w:rsid w:val="007F05D9"/>
    <w:rsid w:val="00877335"/>
    <w:rsid w:val="008860AC"/>
    <w:rsid w:val="00912B69"/>
    <w:rsid w:val="009562BC"/>
    <w:rsid w:val="009D7983"/>
    <w:rsid w:val="00A00C84"/>
    <w:rsid w:val="00A66C38"/>
    <w:rsid w:val="00B82080"/>
    <w:rsid w:val="00C87A77"/>
    <w:rsid w:val="00C96167"/>
    <w:rsid w:val="00D27A62"/>
    <w:rsid w:val="00DA4D51"/>
    <w:rsid w:val="00E33502"/>
    <w:rsid w:val="00E42F25"/>
    <w:rsid w:val="00EC45B8"/>
    <w:rsid w:val="00FB7A82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F63B"/>
  <w15:chartTrackingRefBased/>
  <w15:docId w15:val="{B62E3DE9-7EF6-4E73-934C-D513FFC1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84"/>
    <w:pPr>
      <w:spacing w:line="259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0C8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A00C84"/>
    <w:rPr>
      <w:rFonts w:ascii="Segoe UI" w:hAnsi="Segoe UI" w:cs="Segoe UI"/>
      <w:sz w:val="18"/>
      <w:szCs w:val="18"/>
      <w:lang w:val="uk-UA"/>
    </w:rPr>
  </w:style>
  <w:style w:type="paragraph" w:styleId="2">
    <w:name w:val="Body Text 2"/>
    <w:basedOn w:val="a"/>
    <w:link w:val="20"/>
    <w:unhideWhenUsed/>
    <w:rsid w:val="00A00C8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A00C8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dcterms:created xsi:type="dcterms:W3CDTF">2020-09-23T13:29:00Z</dcterms:created>
  <dcterms:modified xsi:type="dcterms:W3CDTF">2020-09-25T10:22:00Z</dcterms:modified>
</cp:coreProperties>
</file>