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B94193">
        <w:rPr>
          <w:sz w:val="28"/>
          <w:lang w:val="uk-UA"/>
        </w:rPr>
        <w:t>21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9F1339">
        <w:rPr>
          <w:sz w:val="28"/>
          <w:lang w:val="uk-UA"/>
        </w:rPr>
        <w:t xml:space="preserve"> від 1</w:t>
      </w:r>
      <w:r w:rsidR="00B94193">
        <w:rPr>
          <w:sz w:val="28"/>
          <w:lang w:val="uk-UA"/>
        </w:rPr>
        <w:t>5</w:t>
      </w:r>
      <w:r w:rsidR="0030106D" w:rsidRPr="0030106D">
        <w:rPr>
          <w:sz w:val="28"/>
        </w:rPr>
        <w:t xml:space="preserve"> </w:t>
      </w:r>
      <w:r w:rsidR="00B94193">
        <w:rPr>
          <w:sz w:val="28"/>
          <w:lang w:val="uk-UA"/>
        </w:rPr>
        <w:t>черв</w:t>
      </w:r>
      <w:r w:rsidR="009F1339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C46D15" w:rsidRDefault="00461B34" w:rsidP="00461B34">
      <w:pPr>
        <w:ind w:left="3600"/>
        <w:jc w:val="both"/>
        <w:rPr>
          <w:sz w:val="24"/>
          <w:szCs w:val="24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9F133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9F1339">
              <w:rPr>
                <w:sz w:val="28"/>
                <w:lang w:val="uk-UA"/>
              </w:rPr>
              <w:t xml:space="preserve">П., </w:t>
            </w:r>
            <w:r w:rsidR="00960BDA">
              <w:rPr>
                <w:sz w:val="28"/>
                <w:szCs w:val="28"/>
                <w:lang w:val="uk-UA"/>
              </w:rPr>
              <w:t>Ковбаса Л.</w:t>
            </w:r>
            <w:r w:rsidR="00960BDA">
              <w:rPr>
                <w:sz w:val="28"/>
                <w:lang w:val="uk-UA"/>
              </w:rPr>
              <w:t>П.</w:t>
            </w:r>
            <w:r w:rsidR="00887A8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A77354" w:rsidRDefault="009F1339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8E38B1">
              <w:rPr>
                <w:sz w:val="28"/>
                <w:lang w:val="uk-UA"/>
              </w:rPr>
              <w:t xml:space="preserve">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9F1339" w:rsidRPr="00477D9B" w:rsidRDefault="009F1339" w:rsidP="009F1339">
      <w:pPr>
        <w:rPr>
          <w:b/>
          <w:lang w:val="uk-UA"/>
        </w:rPr>
      </w:pPr>
    </w:p>
    <w:p w:rsidR="00A3464E" w:rsidRDefault="00A3464E" w:rsidP="00A3464E">
      <w:pPr>
        <w:rPr>
          <w:b/>
          <w:sz w:val="28"/>
          <w:szCs w:val="28"/>
          <w:lang w:val="uk-UA"/>
        </w:rPr>
      </w:pPr>
    </w:p>
    <w:p w:rsidR="00A3464E" w:rsidRDefault="00A3464E" w:rsidP="00A346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A3464E" w:rsidRPr="002D5F3C" w:rsidRDefault="00A3464E" w:rsidP="00A3464E">
      <w:pPr>
        <w:jc w:val="both"/>
        <w:rPr>
          <w:sz w:val="8"/>
          <w:szCs w:val="8"/>
          <w:lang w:val="uk-UA"/>
        </w:rPr>
      </w:pPr>
    </w:p>
    <w:p w:rsidR="00A3464E" w:rsidRPr="006A5947" w:rsidRDefault="00A3464E" w:rsidP="00A3464E">
      <w:pPr>
        <w:jc w:val="both"/>
        <w:rPr>
          <w:b/>
          <w:sz w:val="28"/>
          <w:szCs w:val="28"/>
          <w:lang w:val="uk-UA"/>
        </w:rPr>
      </w:pPr>
      <w:r w:rsidRPr="006A5947">
        <w:rPr>
          <w:sz w:val="28"/>
          <w:szCs w:val="28"/>
          <w:lang w:val="uk-UA"/>
        </w:rPr>
        <w:t xml:space="preserve">                      </w:t>
      </w:r>
      <w:r w:rsidRPr="006A5947">
        <w:rPr>
          <w:b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A3464E" w:rsidRPr="00B0433F" w:rsidRDefault="00A3464E" w:rsidP="00A3464E">
      <w:pPr>
        <w:pStyle w:val="LO-Normal"/>
        <w:ind w:firstLine="708"/>
        <w:jc w:val="both"/>
        <w:rPr>
          <w:sz w:val="16"/>
          <w:szCs w:val="16"/>
          <w:lang w:val="uk-UA"/>
        </w:rPr>
      </w:pPr>
    </w:p>
    <w:p w:rsidR="00A3464E" w:rsidRPr="000C4A22" w:rsidRDefault="00A3464E" w:rsidP="00A3464E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</w:t>
      </w:r>
      <w:r w:rsidRPr="000C4A22">
        <w:rPr>
          <w:sz w:val="28"/>
          <w:szCs w:val="28"/>
          <w:lang w:val="uk-UA"/>
        </w:rPr>
        <w:t xml:space="preserve">.Про затвердження Положення про конкурс на посаду керівника комунального закладу загальної середньої освіти </w:t>
      </w:r>
      <w:proofErr w:type="spellStart"/>
      <w:r w:rsidRPr="000C4A22">
        <w:rPr>
          <w:sz w:val="28"/>
          <w:szCs w:val="28"/>
          <w:lang w:val="uk-UA"/>
        </w:rPr>
        <w:t>Шосткинського</w:t>
      </w:r>
      <w:proofErr w:type="spellEnd"/>
      <w:r w:rsidRPr="000C4A2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A3464E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A3464E" w:rsidRPr="009B1F3C" w:rsidRDefault="00A3464E" w:rsidP="00A34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A3464E" w:rsidRPr="00B0433F" w:rsidRDefault="00A3464E" w:rsidP="00A3464E">
      <w:pPr>
        <w:ind w:firstLine="708"/>
        <w:jc w:val="both"/>
        <w:rPr>
          <w:sz w:val="16"/>
          <w:szCs w:val="16"/>
          <w:lang w:val="uk-UA"/>
        </w:rPr>
      </w:pPr>
    </w:p>
    <w:p w:rsidR="00A3464E" w:rsidRPr="006075CB" w:rsidRDefault="00A3464E" w:rsidP="00A3464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6075CB">
        <w:rPr>
          <w:sz w:val="28"/>
          <w:szCs w:val="28"/>
          <w:lang w:val="uk-UA"/>
        </w:rPr>
        <w:t xml:space="preserve">Про визначення опорного навчального закладу «Воронізька </w:t>
      </w:r>
      <w:proofErr w:type="spellStart"/>
      <w:r w:rsidRPr="006075CB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-</w:t>
      </w:r>
      <w:r w:rsidRPr="006075CB">
        <w:rPr>
          <w:sz w:val="28"/>
          <w:szCs w:val="28"/>
          <w:lang w:val="uk-UA"/>
        </w:rPr>
        <w:t>освітня</w:t>
      </w:r>
      <w:proofErr w:type="spellEnd"/>
      <w:r w:rsidRPr="006075CB">
        <w:rPr>
          <w:sz w:val="28"/>
          <w:szCs w:val="28"/>
          <w:lang w:val="uk-UA"/>
        </w:rPr>
        <w:t xml:space="preserve"> школа </w:t>
      </w:r>
      <w:r w:rsidRPr="006075CB">
        <w:rPr>
          <w:sz w:val="28"/>
          <w:szCs w:val="28"/>
          <w:lang w:val="en-US"/>
        </w:rPr>
        <w:t>I</w:t>
      </w:r>
      <w:r w:rsidRPr="006075CB">
        <w:rPr>
          <w:sz w:val="28"/>
          <w:szCs w:val="28"/>
          <w:lang w:val="uk-UA"/>
        </w:rPr>
        <w:t xml:space="preserve"> – </w:t>
      </w:r>
      <w:r w:rsidRPr="006075CB">
        <w:rPr>
          <w:sz w:val="28"/>
          <w:szCs w:val="28"/>
          <w:lang w:val="en-US"/>
        </w:rPr>
        <w:t>III</w:t>
      </w:r>
      <w:r w:rsidRPr="006075CB">
        <w:rPr>
          <w:sz w:val="28"/>
          <w:szCs w:val="28"/>
          <w:lang w:val="uk-UA"/>
        </w:rPr>
        <w:t xml:space="preserve"> ступенів імені П.О. Куліша </w:t>
      </w:r>
      <w:proofErr w:type="spellStart"/>
      <w:r w:rsidRPr="006075CB">
        <w:rPr>
          <w:sz w:val="28"/>
          <w:szCs w:val="28"/>
          <w:lang w:val="uk-UA"/>
        </w:rPr>
        <w:t>Шосткинської</w:t>
      </w:r>
      <w:proofErr w:type="spellEnd"/>
      <w:r w:rsidRPr="006075CB">
        <w:rPr>
          <w:sz w:val="28"/>
          <w:szCs w:val="28"/>
          <w:lang w:val="uk-UA"/>
        </w:rPr>
        <w:t xml:space="preserve"> районної ради Сумської області» і утворення його філії.</w:t>
      </w:r>
    </w:p>
    <w:p w:rsidR="00A3464E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A3464E" w:rsidRPr="009B1F3C" w:rsidRDefault="00A3464E" w:rsidP="00A34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A3464E" w:rsidRPr="00B0433F" w:rsidRDefault="00A3464E" w:rsidP="00A3464E">
      <w:pPr>
        <w:ind w:firstLine="708"/>
        <w:jc w:val="both"/>
        <w:rPr>
          <w:sz w:val="16"/>
          <w:szCs w:val="16"/>
          <w:lang w:val="uk-UA"/>
        </w:rPr>
      </w:pPr>
    </w:p>
    <w:p w:rsidR="00A3464E" w:rsidRPr="006C25A2" w:rsidRDefault="00A3464E" w:rsidP="00A3464E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C25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хід виконання Районної програми</w:t>
      </w:r>
      <w:r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Pr="006C25A2">
        <w:rPr>
          <w:spacing w:val="-20"/>
          <w:sz w:val="28"/>
          <w:szCs w:val="28"/>
          <w:lang w:val="uk-UA"/>
        </w:rPr>
        <w:t>на 2017 – 2021 роки.</w:t>
      </w:r>
    </w:p>
    <w:p w:rsidR="00A3464E" w:rsidRPr="00F86941" w:rsidRDefault="00A3464E" w:rsidP="00A3464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 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A3464E" w:rsidRPr="00F86941" w:rsidRDefault="00A3464E" w:rsidP="00A3464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</w:t>
      </w:r>
    </w:p>
    <w:p w:rsidR="00A3464E" w:rsidRDefault="00A3464E" w:rsidP="00A3464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A3464E" w:rsidRPr="00846400" w:rsidRDefault="00A3464E" w:rsidP="00A3464E">
      <w:pPr>
        <w:ind w:left="708" w:firstLine="708"/>
        <w:jc w:val="both"/>
        <w:rPr>
          <w:sz w:val="16"/>
          <w:szCs w:val="16"/>
          <w:lang w:val="uk-UA"/>
        </w:rPr>
      </w:pPr>
    </w:p>
    <w:p w:rsidR="00A3464E" w:rsidRPr="006C25A2" w:rsidRDefault="00A3464E" w:rsidP="00A3464E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C25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та доповнень до Районної програми</w:t>
      </w:r>
      <w:r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Pr="006C25A2">
        <w:rPr>
          <w:spacing w:val="-20"/>
          <w:sz w:val="28"/>
          <w:szCs w:val="28"/>
          <w:lang w:val="uk-UA"/>
        </w:rPr>
        <w:t>на 2017 – 2021 роки.</w:t>
      </w:r>
    </w:p>
    <w:p w:rsidR="00A3464E" w:rsidRPr="00F86941" w:rsidRDefault="00A3464E" w:rsidP="00A3464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 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A3464E" w:rsidRPr="00F86941" w:rsidRDefault="00A3464E" w:rsidP="00A3464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</w:t>
      </w:r>
    </w:p>
    <w:p w:rsidR="00A3464E" w:rsidRPr="004E6FC6" w:rsidRDefault="00A3464E" w:rsidP="004E6FC6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A3464E" w:rsidRPr="004E6FC6" w:rsidRDefault="00A3464E" w:rsidP="004E6FC6">
      <w:pPr>
        <w:jc w:val="center"/>
        <w:rPr>
          <w:b/>
          <w:i/>
          <w:sz w:val="28"/>
          <w:szCs w:val="28"/>
          <w:lang w:val="uk-UA"/>
        </w:rPr>
      </w:pPr>
      <w:r w:rsidRPr="00111E14">
        <w:rPr>
          <w:b/>
          <w:i/>
          <w:sz w:val="28"/>
          <w:szCs w:val="28"/>
          <w:lang w:val="uk-UA"/>
        </w:rPr>
        <w:lastRenderedPageBreak/>
        <w:t>Інші питання:</w:t>
      </w:r>
    </w:p>
    <w:p w:rsidR="00A3464E" w:rsidRDefault="00A3464E" w:rsidP="00A34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план роботи постійної комісії на ІІ півріччя 2018 року. </w:t>
      </w:r>
    </w:p>
    <w:p w:rsidR="00A3464E" w:rsidRPr="001176A4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A3464E" w:rsidRPr="00B26B8A" w:rsidRDefault="00A3464E" w:rsidP="00A3464E">
      <w:pPr>
        <w:ind w:firstLine="708"/>
        <w:jc w:val="both"/>
        <w:rPr>
          <w:sz w:val="16"/>
          <w:szCs w:val="16"/>
          <w:lang w:val="uk-UA"/>
        </w:rPr>
      </w:pPr>
    </w:p>
    <w:p w:rsidR="00A3464E" w:rsidRDefault="00A3464E" w:rsidP="00A3464E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6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27.04.2018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A3464E" w:rsidRPr="001176A4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A3464E" w:rsidRDefault="00A3464E" w:rsidP="00A3464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 w:rsidR="0051491F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</w:t>
      </w:r>
      <w:r w:rsidR="0051491F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більним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</w:p>
    <w:p w:rsidR="00A3464E" w:rsidRPr="001176A4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- 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правової освіти населення на 2017-2020 роки»</w:t>
      </w:r>
      <w:r w:rsidRPr="001176A4">
        <w:rPr>
          <w:sz w:val="28"/>
          <w:szCs w:val="28"/>
          <w:lang w:val="uk-UA"/>
        </w:rPr>
        <w:t xml:space="preserve">, </w:t>
      </w:r>
    </w:p>
    <w:p w:rsidR="00A3464E" w:rsidRPr="001176A4" w:rsidRDefault="00A3464E" w:rsidP="00A3464E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</w:t>
      </w:r>
      <w:r>
        <w:rPr>
          <w:sz w:val="28"/>
          <w:szCs w:val="28"/>
          <w:lang w:val="uk-UA"/>
        </w:rPr>
        <w:t>комплексної програми «Освіта Сумщини у 2016-2018 роках».</w:t>
      </w:r>
    </w:p>
    <w:p w:rsidR="00A3464E" w:rsidRPr="001176A4" w:rsidRDefault="00A3464E" w:rsidP="00A3464E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 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A3464E" w:rsidRPr="001176A4" w:rsidRDefault="00A3464E" w:rsidP="00A3464E">
      <w:pPr>
        <w:jc w:val="both"/>
        <w:rPr>
          <w:sz w:val="28"/>
          <w:szCs w:val="28"/>
          <w:lang w:val="uk-UA"/>
        </w:rPr>
      </w:pPr>
    </w:p>
    <w:p w:rsidR="00A3464E" w:rsidRDefault="00A3464E" w:rsidP="00A3464E">
      <w:pPr>
        <w:tabs>
          <w:tab w:val="left" w:pos="5610"/>
        </w:tabs>
        <w:jc w:val="both"/>
        <w:rPr>
          <w:lang w:val="uk-UA"/>
        </w:rPr>
      </w:pPr>
      <w:r>
        <w:rPr>
          <w:lang w:val="uk-UA"/>
        </w:rPr>
        <w:tab/>
      </w:r>
    </w:p>
    <w:p w:rsidR="00A3464E" w:rsidRPr="004E6FC6" w:rsidRDefault="00A3464E" w:rsidP="009F1339">
      <w:pPr>
        <w:jc w:val="center"/>
        <w:rPr>
          <w:b/>
          <w:sz w:val="16"/>
          <w:szCs w:val="16"/>
          <w:lang w:val="uk-UA"/>
        </w:rPr>
      </w:pPr>
    </w:p>
    <w:p w:rsidR="00F41CE4" w:rsidRDefault="00F41CE4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F41CE4" w:rsidRPr="00210655" w:rsidRDefault="00F41CE4" w:rsidP="00F41C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F41CE4" w:rsidRPr="00AC0353" w:rsidRDefault="00F41CE4" w:rsidP="00F41CE4">
      <w:pPr>
        <w:ind w:firstLine="708"/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E55E78" w:rsidRDefault="00F41CE4" w:rsidP="00F41CE4">
      <w:pPr>
        <w:ind w:firstLine="708"/>
        <w:jc w:val="both"/>
        <w:rPr>
          <w:sz w:val="12"/>
          <w:szCs w:val="12"/>
          <w:lang w:val="uk-UA"/>
        </w:rPr>
      </w:pP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Поло-ження</w:t>
      </w:r>
      <w:proofErr w:type="spellEnd"/>
      <w:r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F41CE4" w:rsidRPr="002270CC" w:rsidRDefault="00F41CE4" w:rsidP="00F41CE4">
      <w:pPr>
        <w:ind w:firstLine="708"/>
        <w:jc w:val="both"/>
        <w:rPr>
          <w:lang w:val="uk-UA"/>
        </w:rPr>
      </w:pPr>
    </w:p>
    <w:p w:rsidR="00F41CE4" w:rsidRDefault="00F41CE4" w:rsidP="00F41CE4">
      <w:pPr>
        <w:pStyle w:val="a3"/>
      </w:pPr>
      <w:r>
        <w:rPr>
          <w:szCs w:val="28"/>
        </w:rPr>
        <w:t xml:space="preserve">              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F41CE4" w:rsidRPr="00AC0353" w:rsidRDefault="00F41CE4" w:rsidP="00F41CE4">
      <w:pPr>
        <w:jc w:val="both"/>
        <w:rPr>
          <w:lang w:val="uk-UA"/>
        </w:rPr>
      </w:pPr>
    </w:p>
    <w:p w:rsidR="00422A59" w:rsidRDefault="00422A59" w:rsidP="00DB4CD7">
      <w:pPr>
        <w:jc w:val="both"/>
        <w:rPr>
          <w:sz w:val="32"/>
          <w:szCs w:val="32"/>
          <w:lang w:val="uk-UA"/>
        </w:rPr>
      </w:pPr>
    </w:p>
    <w:p w:rsidR="00C11029" w:rsidRPr="000C4A22" w:rsidRDefault="00F41CE4" w:rsidP="00C11029">
      <w:pPr>
        <w:jc w:val="both"/>
        <w:rPr>
          <w:sz w:val="28"/>
          <w:szCs w:val="28"/>
          <w:u w:val="single"/>
          <w:lang w:val="uk-UA"/>
        </w:rPr>
      </w:pPr>
      <w:r w:rsidRPr="00BC6FCB">
        <w:rPr>
          <w:sz w:val="28"/>
          <w:szCs w:val="28"/>
        </w:rPr>
        <w:t>І.СЛУХАЛИ:</w:t>
      </w:r>
      <w:r w:rsidR="00C11029" w:rsidRPr="00C11029">
        <w:rPr>
          <w:sz w:val="28"/>
          <w:szCs w:val="28"/>
          <w:lang w:val="uk-UA"/>
        </w:rPr>
        <w:t xml:space="preserve"> </w:t>
      </w:r>
      <w:r w:rsidR="00C11029" w:rsidRPr="000C4A22">
        <w:rPr>
          <w:sz w:val="28"/>
          <w:szCs w:val="28"/>
          <w:lang w:val="uk-UA"/>
        </w:rPr>
        <w:t xml:space="preserve">Про затвердження Положення про конкурс на посаду керівника комунального закладу загальної середньої освіти </w:t>
      </w:r>
      <w:proofErr w:type="spellStart"/>
      <w:r w:rsidR="00C11029" w:rsidRPr="000C4A22">
        <w:rPr>
          <w:sz w:val="28"/>
          <w:szCs w:val="28"/>
          <w:lang w:val="uk-UA"/>
        </w:rPr>
        <w:t>Шосткинського</w:t>
      </w:r>
      <w:proofErr w:type="spellEnd"/>
      <w:r w:rsidR="00C11029" w:rsidRPr="000C4A22">
        <w:rPr>
          <w:sz w:val="28"/>
          <w:szCs w:val="28"/>
          <w:lang w:val="uk-UA"/>
        </w:rPr>
        <w:t xml:space="preserve"> району</w:t>
      </w:r>
      <w:r w:rsidR="00C11029">
        <w:rPr>
          <w:sz w:val="28"/>
          <w:szCs w:val="28"/>
          <w:lang w:val="uk-UA"/>
        </w:rPr>
        <w:t>.</w:t>
      </w:r>
    </w:p>
    <w:p w:rsidR="00676032" w:rsidRDefault="00676032" w:rsidP="006760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F41CE4" w:rsidRDefault="00676032" w:rsidP="004E6F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4E6FC6" w:rsidRPr="004E6FC6" w:rsidRDefault="004E6FC6" w:rsidP="004E6FC6">
      <w:pPr>
        <w:ind w:firstLine="708"/>
        <w:jc w:val="both"/>
        <w:rPr>
          <w:sz w:val="40"/>
          <w:szCs w:val="40"/>
          <w:lang w:val="uk-UA"/>
        </w:rPr>
      </w:pPr>
    </w:p>
    <w:p w:rsidR="00F41CE4" w:rsidRPr="004E6FC6" w:rsidRDefault="00F41CE4" w:rsidP="004E6F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676032" w:rsidRDefault="00F41CE4" w:rsidP="00C11029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C11029" w:rsidRPr="000C4A22">
        <w:rPr>
          <w:sz w:val="28"/>
          <w:szCs w:val="28"/>
          <w:lang w:val="uk-UA"/>
        </w:rPr>
        <w:t xml:space="preserve">Про затвердження Положення про конкурс на посаду керівника комунального закладу загальної середньої освіти </w:t>
      </w:r>
      <w:proofErr w:type="spellStart"/>
      <w:r w:rsidR="00C11029" w:rsidRPr="000C4A22">
        <w:rPr>
          <w:sz w:val="28"/>
          <w:szCs w:val="28"/>
          <w:lang w:val="uk-UA"/>
        </w:rPr>
        <w:t>Шосткинського</w:t>
      </w:r>
      <w:proofErr w:type="spellEnd"/>
      <w:r w:rsidR="00C11029" w:rsidRPr="000C4A22">
        <w:rPr>
          <w:sz w:val="28"/>
          <w:szCs w:val="28"/>
          <w:lang w:val="uk-UA"/>
        </w:rPr>
        <w:t xml:space="preserve"> району</w:t>
      </w:r>
      <w:r w:rsidR="00C11029">
        <w:rPr>
          <w:sz w:val="28"/>
          <w:szCs w:val="28"/>
          <w:lang w:val="uk-UA"/>
        </w:rPr>
        <w:t>»</w:t>
      </w:r>
      <w:r w:rsidR="00676032">
        <w:rPr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4E6FC6" w:rsidRDefault="00F41CE4" w:rsidP="004E6FC6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987F74" w:rsidRPr="006075CB" w:rsidRDefault="00F41CE4" w:rsidP="00987F7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87F74"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  <w:lang w:val="uk-UA"/>
        </w:rPr>
        <w:t>І</w:t>
      </w:r>
      <w:r w:rsidRPr="00987F74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987F74" w:rsidRPr="006075CB">
        <w:rPr>
          <w:sz w:val="28"/>
          <w:szCs w:val="28"/>
          <w:lang w:val="uk-UA"/>
        </w:rPr>
        <w:t xml:space="preserve">Про визначення опорного навчального закладу «Воронізька загальноосвітня школа </w:t>
      </w:r>
      <w:r w:rsidR="00987F74" w:rsidRPr="006075CB">
        <w:rPr>
          <w:sz w:val="28"/>
          <w:szCs w:val="28"/>
          <w:lang w:val="en-US"/>
        </w:rPr>
        <w:t>I</w:t>
      </w:r>
      <w:r w:rsidR="00987F74" w:rsidRPr="006075CB">
        <w:rPr>
          <w:sz w:val="28"/>
          <w:szCs w:val="28"/>
          <w:lang w:val="uk-UA"/>
        </w:rPr>
        <w:t xml:space="preserve"> – </w:t>
      </w:r>
      <w:r w:rsidR="00987F74" w:rsidRPr="006075CB">
        <w:rPr>
          <w:sz w:val="28"/>
          <w:szCs w:val="28"/>
          <w:lang w:val="en-US"/>
        </w:rPr>
        <w:t>III</w:t>
      </w:r>
      <w:r w:rsidR="006325A3">
        <w:rPr>
          <w:sz w:val="28"/>
          <w:szCs w:val="28"/>
          <w:lang w:val="uk-UA"/>
        </w:rPr>
        <w:t xml:space="preserve"> ступенів імені П.О.</w:t>
      </w:r>
      <w:r w:rsidR="00987F74" w:rsidRPr="006075CB">
        <w:rPr>
          <w:sz w:val="28"/>
          <w:szCs w:val="28"/>
          <w:lang w:val="uk-UA"/>
        </w:rPr>
        <w:t xml:space="preserve">Куліша </w:t>
      </w:r>
      <w:proofErr w:type="spellStart"/>
      <w:r w:rsidR="00987F74" w:rsidRPr="006075CB">
        <w:rPr>
          <w:sz w:val="28"/>
          <w:szCs w:val="28"/>
          <w:lang w:val="uk-UA"/>
        </w:rPr>
        <w:t>Шосткинської</w:t>
      </w:r>
      <w:proofErr w:type="spellEnd"/>
      <w:r w:rsidR="00987F74" w:rsidRPr="006075CB">
        <w:rPr>
          <w:sz w:val="28"/>
          <w:szCs w:val="28"/>
          <w:lang w:val="uk-UA"/>
        </w:rPr>
        <w:t xml:space="preserve"> районної ради Сумської області» і утворення його філії.</w:t>
      </w:r>
    </w:p>
    <w:p w:rsidR="00987F74" w:rsidRDefault="00987F74" w:rsidP="00987F74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987F74" w:rsidRPr="009B1F3C" w:rsidRDefault="00987F74" w:rsidP="00987F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987F74" w:rsidRDefault="00987F74" w:rsidP="00F41CE4">
      <w:pPr>
        <w:jc w:val="center"/>
        <w:rPr>
          <w:bCs/>
          <w:iCs/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DE662A" w:rsidRDefault="005967B7" w:rsidP="00987F7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1CE4" w:rsidRPr="00D80AA9">
        <w:rPr>
          <w:sz w:val="28"/>
          <w:szCs w:val="28"/>
          <w:lang w:val="uk-UA"/>
        </w:rPr>
        <w:t>Проект рішення районної ради</w:t>
      </w:r>
      <w:r w:rsidR="00F41CE4" w:rsidRPr="00D80AA9">
        <w:rPr>
          <w:i/>
          <w:sz w:val="28"/>
          <w:szCs w:val="28"/>
          <w:lang w:val="uk-UA"/>
        </w:rPr>
        <w:t xml:space="preserve"> </w:t>
      </w:r>
      <w:r w:rsidR="00F41CE4" w:rsidRPr="00D80AA9">
        <w:rPr>
          <w:sz w:val="28"/>
          <w:szCs w:val="28"/>
          <w:lang w:val="uk-UA"/>
        </w:rPr>
        <w:t>«</w:t>
      </w:r>
      <w:r w:rsidR="00987F74" w:rsidRPr="006075CB">
        <w:rPr>
          <w:sz w:val="28"/>
          <w:szCs w:val="28"/>
          <w:lang w:val="uk-UA"/>
        </w:rPr>
        <w:t xml:space="preserve">Про визначення опорного навчального закладу «Воронізька загальноосвітня школа </w:t>
      </w:r>
      <w:r w:rsidR="00987F74" w:rsidRPr="006075CB">
        <w:rPr>
          <w:sz w:val="28"/>
          <w:szCs w:val="28"/>
          <w:lang w:val="en-US"/>
        </w:rPr>
        <w:t>I</w:t>
      </w:r>
      <w:r w:rsidR="00987F74" w:rsidRPr="006075CB">
        <w:rPr>
          <w:sz w:val="28"/>
          <w:szCs w:val="28"/>
          <w:lang w:val="uk-UA"/>
        </w:rPr>
        <w:t xml:space="preserve"> – </w:t>
      </w:r>
      <w:r w:rsidR="00987F74" w:rsidRPr="006075CB">
        <w:rPr>
          <w:sz w:val="28"/>
          <w:szCs w:val="28"/>
          <w:lang w:val="en-US"/>
        </w:rPr>
        <w:t>III</w:t>
      </w:r>
      <w:r w:rsidR="006325A3">
        <w:rPr>
          <w:sz w:val="28"/>
          <w:szCs w:val="28"/>
          <w:lang w:val="uk-UA"/>
        </w:rPr>
        <w:t xml:space="preserve"> ступенів імені П.О.</w:t>
      </w:r>
      <w:r w:rsidR="00987F74" w:rsidRPr="006075CB">
        <w:rPr>
          <w:sz w:val="28"/>
          <w:szCs w:val="28"/>
          <w:lang w:val="uk-UA"/>
        </w:rPr>
        <w:t xml:space="preserve">Куліша </w:t>
      </w:r>
      <w:proofErr w:type="spellStart"/>
      <w:r w:rsidR="00987F74" w:rsidRPr="006075CB">
        <w:rPr>
          <w:sz w:val="28"/>
          <w:szCs w:val="28"/>
          <w:lang w:val="uk-UA"/>
        </w:rPr>
        <w:t>Шосткинської</w:t>
      </w:r>
      <w:proofErr w:type="spellEnd"/>
      <w:r w:rsidR="00987F74" w:rsidRPr="006075CB">
        <w:rPr>
          <w:sz w:val="28"/>
          <w:szCs w:val="28"/>
          <w:lang w:val="uk-UA"/>
        </w:rPr>
        <w:t xml:space="preserve"> районної ради Сум</w:t>
      </w:r>
      <w:r w:rsidR="00987F74">
        <w:rPr>
          <w:sz w:val="28"/>
          <w:szCs w:val="28"/>
          <w:lang w:val="uk-UA"/>
        </w:rPr>
        <w:t>ської області»</w:t>
      </w:r>
      <w:r w:rsidR="0051491F" w:rsidRPr="0051491F">
        <w:rPr>
          <w:sz w:val="28"/>
          <w:szCs w:val="28"/>
          <w:lang w:val="uk-UA"/>
        </w:rPr>
        <w:t xml:space="preserve"> </w:t>
      </w:r>
      <w:r w:rsidR="0051491F" w:rsidRPr="006075CB">
        <w:rPr>
          <w:sz w:val="28"/>
          <w:szCs w:val="28"/>
          <w:lang w:val="uk-UA"/>
        </w:rPr>
        <w:t xml:space="preserve"> і утворення його філії</w:t>
      </w:r>
      <w:r w:rsidR="0051491F">
        <w:rPr>
          <w:sz w:val="28"/>
          <w:szCs w:val="28"/>
          <w:lang w:val="uk-UA"/>
        </w:rPr>
        <w:t>»</w:t>
      </w:r>
      <w:r w:rsidR="00987F74">
        <w:rPr>
          <w:sz w:val="28"/>
          <w:szCs w:val="28"/>
          <w:lang w:val="uk-UA"/>
        </w:rPr>
        <w:t xml:space="preserve"> </w:t>
      </w:r>
      <w:r w:rsidR="00F41CE4"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DE662A" w:rsidRDefault="00F41CE4" w:rsidP="00DB4CD7">
      <w:pPr>
        <w:jc w:val="both"/>
        <w:rPr>
          <w:sz w:val="16"/>
          <w:szCs w:val="16"/>
          <w:vertAlign w:val="subscript"/>
          <w:lang w:val="uk-UA"/>
        </w:rPr>
      </w:pPr>
    </w:p>
    <w:p w:rsidR="00DE662A" w:rsidRPr="00DE662A" w:rsidRDefault="00DE662A" w:rsidP="00DB4CD7">
      <w:pPr>
        <w:jc w:val="both"/>
        <w:rPr>
          <w:sz w:val="16"/>
          <w:szCs w:val="16"/>
          <w:lang w:val="uk-UA"/>
        </w:rPr>
      </w:pPr>
    </w:p>
    <w:p w:rsidR="00D55DAD" w:rsidRPr="006C25A2" w:rsidRDefault="00F41CE4" w:rsidP="00D55DAD">
      <w:pPr>
        <w:jc w:val="both"/>
        <w:rPr>
          <w:spacing w:val="-20"/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ІІ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  <w:lang w:val="uk-UA"/>
        </w:rPr>
        <w:t xml:space="preserve"> </w:t>
      </w:r>
      <w:r w:rsidR="00D55DAD" w:rsidRPr="006C25A2">
        <w:rPr>
          <w:sz w:val="28"/>
          <w:szCs w:val="28"/>
          <w:lang w:val="uk-UA"/>
        </w:rPr>
        <w:t xml:space="preserve">Про </w:t>
      </w:r>
      <w:r w:rsidR="00D55DAD">
        <w:rPr>
          <w:sz w:val="28"/>
          <w:szCs w:val="28"/>
          <w:lang w:val="uk-UA"/>
        </w:rPr>
        <w:t>хід виконання Районної програми</w:t>
      </w:r>
      <w:r w:rsidR="00D55DAD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D55DAD" w:rsidRPr="006C25A2">
        <w:rPr>
          <w:spacing w:val="-20"/>
          <w:sz w:val="28"/>
          <w:szCs w:val="28"/>
          <w:lang w:val="uk-UA"/>
        </w:rPr>
        <w:t>на 2017 – 2021 роки.</w:t>
      </w:r>
    </w:p>
    <w:p w:rsidR="00D55DAD" w:rsidRPr="00F86941" w:rsidRDefault="00D55DAD" w:rsidP="00D55DA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 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D55DAD" w:rsidRPr="00F86941" w:rsidRDefault="00D55DAD" w:rsidP="00D55D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</w:t>
      </w:r>
      <w:r w:rsidR="004E6FC6" w:rsidRPr="00F86941">
        <w:rPr>
          <w:sz w:val="28"/>
          <w:szCs w:val="28"/>
          <w:lang w:val="uk-UA"/>
        </w:rPr>
        <w:t>державної</w:t>
      </w:r>
    </w:p>
    <w:p w:rsidR="000D3C69" w:rsidRDefault="00D55DAD" w:rsidP="00D55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F86941">
        <w:rPr>
          <w:sz w:val="28"/>
          <w:szCs w:val="28"/>
          <w:lang w:val="uk-UA"/>
        </w:rPr>
        <w:t>адміністрації.</w:t>
      </w:r>
    </w:p>
    <w:p w:rsidR="00792461" w:rsidRPr="004E6FC6" w:rsidRDefault="00792461" w:rsidP="00940FA2">
      <w:pPr>
        <w:jc w:val="both"/>
        <w:rPr>
          <w:lang w:val="uk-UA"/>
        </w:rPr>
      </w:pPr>
    </w:p>
    <w:p w:rsidR="00940FA2" w:rsidRDefault="00940FA2" w:rsidP="00940F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66215" w:rsidRDefault="00366215" w:rsidP="0036621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</w:t>
      </w:r>
      <w:r w:rsidRPr="009B1F3C"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П. – член</w:t>
      </w:r>
      <w:r w:rsidRPr="009B1F3C">
        <w:rPr>
          <w:sz w:val="28"/>
          <w:szCs w:val="28"/>
          <w:lang w:val="uk-UA"/>
        </w:rPr>
        <w:t xml:space="preserve"> постійної комісії.</w:t>
      </w:r>
    </w:p>
    <w:p w:rsidR="00366215" w:rsidRDefault="00366215" w:rsidP="003662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Заходами даної програми передбачено надання матеріальної допомоги у разі стихійного лиха (до 1000 грн.), у зв’язку з тяжкою хворобою (до 3000 грн.) та інше. Хто і як визначає конкретні розміри допомоги? </w:t>
      </w:r>
    </w:p>
    <w:p w:rsidR="004E6FC6" w:rsidRPr="004E6FC6" w:rsidRDefault="004E6FC6" w:rsidP="00366215">
      <w:pPr>
        <w:ind w:firstLine="708"/>
        <w:jc w:val="both"/>
        <w:rPr>
          <w:sz w:val="16"/>
          <w:szCs w:val="16"/>
          <w:lang w:val="uk-UA"/>
        </w:rPr>
      </w:pPr>
    </w:p>
    <w:p w:rsidR="00366215" w:rsidRPr="00F86941" w:rsidRDefault="00366215" w:rsidP="0036621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Могила В.М. 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захисту населення</w:t>
      </w:r>
    </w:p>
    <w:p w:rsidR="00366215" w:rsidRDefault="00366215" w:rsidP="003662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адміністрації.</w:t>
      </w:r>
    </w:p>
    <w:p w:rsidR="000E41DD" w:rsidRPr="00552303" w:rsidRDefault="00366215" w:rsidP="00F41CE4">
      <w:pPr>
        <w:jc w:val="both"/>
        <w:rPr>
          <w:sz w:val="28"/>
          <w:szCs w:val="28"/>
          <w:lang w:val="uk-UA"/>
        </w:rPr>
      </w:pPr>
      <w:r w:rsidRPr="00366215">
        <w:rPr>
          <w:sz w:val="28"/>
          <w:szCs w:val="28"/>
          <w:lang w:val="uk-UA"/>
        </w:rPr>
        <w:tab/>
        <w:t xml:space="preserve">Створена </w:t>
      </w:r>
      <w:r>
        <w:rPr>
          <w:sz w:val="28"/>
          <w:szCs w:val="28"/>
          <w:lang w:val="uk-UA"/>
        </w:rPr>
        <w:t>спеціальна комісія, яка розглядає</w:t>
      </w:r>
      <w:r w:rsidR="00552303">
        <w:rPr>
          <w:sz w:val="28"/>
          <w:szCs w:val="28"/>
          <w:lang w:val="uk-UA"/>
        </w:rPr>
        <w:t xml:space="preserve"> звернення громадян щодо виплати матеріальної допомоги. Розміри виплат визначає комісія. </w:t>
      </w:r>
    </w:p>
    <w:p w:rsidR="000E41DD" w:rsidRPr="007447BF" w:rsidRDefault="000E41DD" w:rsidP="00F41CE4">
      <w:pPr>
        <w:jc w:val="both"/>
        <w:rPr>
          <w:sz w:val="16"/>
          <w:szCs w:val="16"/>
          <w:lang w:val="uk-UA"/>
        </w:rPr>
      </w:pPr>
    </w:p>
    <w:p w:rsidR="007447BF" w:rsidRPr="004E6FC6" w:rsidRDefault="007447BF" w:rsidP="00F41CE4">
      <w:pPr>
        <w:jc w:val="both"/>
        <w:rPr>
          <w:sz w:val="16"/>
          <w:szCs w:val="16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792461" w:rsidRDefault="00F41CE4" w:rsidP="00792461">
      <w:pPr>
        <w:ind w:firstLine="708"/>
        <w:jc w:val="both"/>
        <w:rPr>
          <w:spacing w:val="-20"/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792461" w:rsidRPr="006C25A2">
        <w:rPr>
          <w:sz w:val="28"/>
          <w:szCs w:val="28"/>
          <w:lang w:val="uk-UA"/>
        </w:rPr>
        <w:t xml:space="preserve">Про </w:t>
      </w:r>
      <w:r w:rsidR="00792461">
        <w:rPr>
          <w:sz w:val="28"/>
          <w:szCs w:val="28"/>
          <w:lang w:val="uk-UA"/>
        </w:rPr>
        <w:t>хід виконання Районної програми</w:t>
      </w:r>
      <w:r w:rsidR="00792461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792461">
        <w:rPr>
          <w:spacing w:val="-20"/>
          <w:sz w:val="28"/>
          <w:szCs w:val="28"/>
          <w:lang w:val="uk-UA"/>
        </w:rPr>
        <w:t xml:space="preserve">на </w:t>
      </w:r>
      <w:r w:rsidR="00792461" w:rsidRPr="00792461">
        <w:rPr>
          <w:sz w:val="28"/>
          <w:szCs w:val="28"/>
          <w:lang w:val="uk-UA"/>
        </w:rPr>
        <w:t>2017 – 2021 роки</w:t>
      </w:r>
      <w:r w:rsidR="000D3C69" w:rsidRPr="00792461">
        <w:rPr>
          <w:sz w:val="28"/>
          <w:szCs w:val="28"/>
          <w:lang w:val="uk-UA"/>
        </w:rPr>
        <w:t>»</w:t>
      </w:r>
      <w:r w:rsidR="000D3C69">
        <w:rPr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 xml:space="preserve">схвалити та </w:t>
      </w:r>
      <w:proofErr w:type="spellStart"/>
      <w:r w:rsidRPr="00D80AA9">
        <w:rPr>
          <w:sz w:val="28"/>
          <w:szCs w:val="28"/>
          <w:lang w:val="uk-UA"/>
        </w:rPr>
        <w:t>рекомен</w:t>
      </w:r>
      <w:r w:rsidR="0051491F">
        <w:rPr>
          <w:sz w:val="28"/>
          <w:szCs w:val="28"/>
          <w:lang w:val="uk-UA"/>
        </w:rPr>
        <w:t>-</w:t>
      </w:r>
      <w:r w:rsidRPr="00D80AA9">
        <w:rPr>
          <w:sz w:val="28"/>
          <w:szCs w:val="28"/>
          <w:lang w:val="uk-UA"/>
        </w:rPr>
        <w:t>дувати</w:t>
      </w:r>
      <w:proofErr w:type="spellEnd"/>
      <w:r w:rsidRPr="00D80AA9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7447BF" w:rsidRDefault="00F41CE4" w:rsidP="00DB4CD7">
      <w:pPr>
        <w:jc w:val="both"/>
        <w:rPr>
          <w:lang w:val="uk-UA"/>
        </w:rPr>
      </w:pPr>
    </w:p>
    <w:p w:rsidR="000D3C69" w:rsidRPr="007447BF" w:rsidRDefault="000D3C69" w:rsidP="00DB4CD7">
      <w:pPr>
        <w:jc w:val="both"/>
        <w:rPr>
          <w:sz w:val="16"/>
          <w:szCs w:val="16"/>
          <w:lang w:val="uk-UA"/>
        </w:rPr>
      </w:pPr>
    </w:p>
    <w:p w:rsidR="00792461" w:rsidRPr="00D322F1" w:rsidRDefault="00F41CE4" w:rsidP="00792461">
      <w:pPr>
        <w:jc w:val="both"/>
        <w:rPr>
          <w:sz w:val="28"/>
          <w:szCs w:val="28"/>
          <w:lang w:val="uk-UA"/>
        </w:rPr>
      </w:pPr>
      <w:r w:rsidRPr="00C728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 w:rsidRPr="00C728A9">
        <w:rPr>
          <w:sz w:val="28"/>
          <w:szCs w:val="28"/>
          <w:lang w:val="uk-UA"/>
        </w:rPr>
        <w:t>.</w:t>
      </w:r>
      <w:r w:rsidRPr="00BC6FCB">
        <w:rPr>
          <w:sz w:val="28"/>
          <w:szCs w:val="28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92461" w:rsidRPr="006C25A2">
        <w:rPr>
          <w:sz w:val="28"/>
          <w:szCs w:val="28"/>
          <w:lang w:val="uk-UA"/>
        </w:rPr>
        <w:t xml:space="preserve">Про </w:t>
      </w:r>
      <w:r w:rsidR="00792461">
        <w:rPr>
          <w:sz w:val="28"/>
          <w:szCs w:val="28"/>
          <w:lang w:val="uk-UA"/>
        </w:rPr>
        <w:t>внесення змін та доповнень до Районної програми</w:t>
      </w:r>
      <w:r w:rsidR="00792461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792461" w:rsidRPr="006C25A2">
        <w:rPr>
          <w:spacing w:val="-20"/>
          <w:sz w:val="28"/>
          <w:szCs w:val="28"/>
          <w:lang w:val="uk-UA"/>
        </w:rPr>
        <w:t xml:space="preserve">на 2017 – 2021 </w:t>
      </w:r>
      <w:r w:rsidR="00792461" w:rsidRPr="00D322F1">
        <w:rPr>
          <w:sz w:val="28"/>
          <w:szCs w:val="28"/>
          <w:lang w:val="uk-UA"/>
        </w:rPr>
        <w:t>роки.</w:t>
      </w:r>
    </w:p>
    <w:p w:rsidR="00792461" w:rsidRPr="00F86941" w:rsidRDefault="00792461" w:rsidP="0079246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 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792461" w:rsidRPr="00F86941" w:rsidRDefault="00D322F1" w:rsidP="0079246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2461"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="00792461" w:rsidRPr="00F86941">
        <w:rPr>
          <w:sz w:val="28"/>
          <w:szCs w:val="28"/>
          <w:lang w:val="uk-UA"/>
        </w:rPr>
        <w:t>Шосткинської</w:t>
      </w:r>
      <w:proofErr w:type="spellEnd"/>
      <w:r w:rsidR="00792461" w:rsidRPr="00F86941">
        <w:rPr>
          <w:sz w:val="28"/>
          <w:szCs w:val="28"/>
          <w:lang w:val="uk-UA"/>
        </w:rPr>
        <w:t xml:space="preserve"> районної </w:t>
      </w:r>
    </w:p>
    <w:p w:rsidR="00792461" w:rsidRPr="008B11CB" w:rsidRDefault="00D322F1" w:rsidP="0079246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2461" w:rsidRPr="00F86941">
        <w:rPr>
          <w:sz w:val="28"/>
          <w:szCs w:val="28"/>
          <w:lang w:val="uk-UA"/>
        </w:rPr>
        <w:t>державної</w:t>
      </w:r>
      <w:r w:rsidR="00792461">
        <w:rPr>
          <w:sz w:val="28"/>
          <w:szCs w:val="28"/>
          <w:lang w:val="uk-UA"/>
        </w:rPr>
        <w:t xml:space="preserve"> </w:t>
      </w:r>
      <w:r w:rsidR="00792461" w:rsidRPr="00F86941">
        <w:rPr>
          <w:sz w:val="28"/>
          <w:szCs w:val="28"/>
          <w:lang w:val="uk-UA"/>
        </w:rPr>
        <w:t xml:space="preserve">адміністрації. </w:t>
      </w:r>
    </w:p>
    <w:p w:rsidR="00F41CE4" w:rsidRPr="00A83030" w:rsidRDefault="00F41CE4" w:rsidP="00792461">
      <w:pPr>
        <w:tabs>
          <w:tab w:val="left" w:pos="0"/>
        </w:tabs>
        <w:jc w:val="both"/>
        <w:rPr>
          <w:i/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A83030" w:rsidRDefault="00F41CE4" w:rsidP="00070BFC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lastRenderedPageBreak/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792461" w:rsidRPr="006C25A2">
        <w:rPr>
          <w:sz w:val="28"/>
          <w:szCs w:val="28"/>
          <w:lang w:val="uk-UA"/>
        </w:rPr>
        <w:t xml:space="preserve">Про </w:t>
      </w:r>
      <w:r w:rsidR="00792461">
        <w:rPr>
          <w:sz w:val="28"/>
          <w:szCs w:val="28"/>
          <w:lang w:val="uk-UA"/>
        </w:rPr>
        <w:t>внесення змін та доповнень до Районної програми</w:t>
      </w:r>
      <w:r w:rsidR="00792461" w:rsidRPr="006C25A2">
        <w:rPr>
          <w:sz w:val="28"/>
          <w:szCs w:val="28"/>
          <w:lang w:val="uk-UA"/>
        </w:rPr>
        <w:t xml:space="preserve"> соціального захисту населення </w:t>
      </w:r>
      <w:r w:rsidR="00070BFC">
        <w:rPr>
          <w:spacing w:val="-20"/>
          <w:sz w:val="28"/>
          <w:szCs w:val="28"/>
          <w:lang w:val="uk-UA"/>
        </w:rPr>
        <w:t>на 2017 – 2021 роки</w:t>
      </w:r>
      <w:r w:rsidRPr="00D80AA9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Pr="004E6FC6" w:rsidRDefault="00F41CE4" w:rsidP="00DB4CD7">
      <w:pPr>
        <w:jc w:val="both"/>
        <w:rPr>
          <w:sz w:val="28"/>
          <w:szCs w:val="28"/>
          <w:lang w:val="uk-UA"/>
        </w:rPr>
      </w:pPr>
    </w:p>
    <w:p w:rsidR="000A34AC" w:rsidRDefault="00F41CE4" w:rsidP="000A3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0A34AC">
        <w:rPr>
          <w:sz w:val="28"/>
          <w:szCs w:val="28"/>
          <w:lang w:val="uk-UA"/>
        </w:rPr>
        <w:t xml:space="preserve">Про план роботи постійної комісії на ІІ півріччя 2018 року. </w:t>
      </w:r>
    </w:p>
    <w:p w:rsidR="000A34AC" w:rsidRPr="001176A4" w:rsidRDefault="000A34AC" w:rsidP="000A34A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0A34AC" w:rsidRPr="00B26B8A" w:rsidRDefault="000A34AC" w:rsidP="000A34AC">
      <w:pPr>
        <w:ind w:firstLine="708"/>
        <w:jc w:val="both"/>
        <w:rPr>
          <w:sz w:val="16"/>
          <w:szCs w:val="16"/>
          <w:lang w:val="uk-UA"/>
        </w:rPr>
      </w:pPr>
    </w:p>
    <w:p w:rsidR="00F41CE4" w:rsidRPr="004E6FC6" w:rsidRDefault="00F41CE4" w:rsidP="00F41CE4">
      <w:pPr>
        <w:jc w:val="both"/>
        <w:rPr>
          <w:sz w:val="24"/>
          <w:szCs w:val="24"/>
          <w:lang w:val="uk-UA"/>
        </w:rPr>
      </w:pPr>
    </w:p>
    <w:p w:rsidR="004E6FC6" w:rsidRDefault="004E6FC6" w:rsidP="004E6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E6FC6" w:rsidRDefault="004E6FC6" w:rsidP="004E6FC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</w:t>
      </w:r>
      <w:r w:rsidRPr="009B1F3C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Pr="009B1F3C">
        <w:rPr>
          <w:sz w:val="28"/>
          <w:szCs w:val="28"/>
          <w:lang w:val="uk-UA"/>
        </w:rPr>
        <w:t xml:space="preserve"> постійної комісії.</w:t>
      </w:r>
    </w:p>
    <w:p w:rsidR="004E6FC6" w:rsidRPr="00F41CE4" w:rsidRDefault="004E6FC6" w:rsidP="00F41CE4">
      <w:pPr>
        <w:jc w:val="both"/>
        <w:rPr>
          <w:sz w:val="32"/>
          <w:szCs w:val="32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4E6FC6">
      <w:pPr>
        <w:rPr>
          <w:sz w:val="12"/>
          <w:szCs w:val="12"/>
          <w:lang w:val="uk-UA"/>
        </w:rPr>
      </w:pPr>
    </w:p>
    <w:p w:rsidR="00F41CE4" w:rsidRPr="004E6FC6" w:rsidRDefault="000A34AC" w:rsidP="004E6FC6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роботи постійної комісії на ІІ півріччя 2018 року </w:t>
      </w:r>
      <w:r w:rsidRPr="000A34A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(додається)</w:t>
      </w:r>
      <w:r w:rsidRPr="000A34AC">
        <w:rPr>
          <w:sz w:val="28"/>
          <w:szCs w:val="28"/>
          <w:lang w:val="uk-UA"/>
        </w:rPr>
        <w:t xml:space="preserve">. </w:t>
      </w: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51491F" w:rsidRDefault="00F41CE4" w:rsidP="0051491F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І.СЛУХАЛИ:</w:t>
      </w:r>
      <w:r>
        <w:rPr>
          <w:sz w:val="28"/>
          <w:szCs w:val="28"/>
          <w:lang w:val="uk-UA"/>
        </w:rPr>
        <w:t xml:space="preserve"> </w:t>
      </w:r>
      <w:r w:rsidR="0051491F" w:rsidRPr="001176A4">
        <w:rPr>
          <w:bCs/>
          <w:iCs/>
          <w:sz w:val="28"/>
          <w:lang w:val="uk-UA"/>
        </w:rPr>
        <w:t xml:space="preserve">Про рішення Сумської </w:t>
      </w:r>
      <w:r w:rsidR="0051491F">
        <w:rPr>
          <w:bCs/>
          <w:iCs/>
          <w:sz w:val="28"/>
          <w:lang w:val="uk-UA"/>
        </w:rPr>
        <w:t>обласної ради від 27.04.2018</w:t>
      </w:r>
      <w:r w:rsidR="0051491F" w:rsidRPr="001176A4">
        <w:rPr>
          <w:bCs/>
          <w:iCs/>
          <w:sz w:val="28"/>
          <w:lang w:val="uk-UA"/>
        </w:rPr>
        <w:t xml:space="preserve"> р.:   </w:t>
      </w:r>
    </w:p>
    <w:p w:rsidR="0051491F" w:rsidRPr="001176A4" w:rsidRDefault="0051491F" w:rsidP="0051491F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51491F" w:rsidRDefault="0051491F" w:rsidP="0051491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більним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</w:p>
    <w:p w:rsidR="0051491F" w:rsidRPr="001176A4" w:rsidRDefault="0051491F" w:rsidP="0051491F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- 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правової освіти населення на 2017-2020 роки»</w:t>
      </w:r>
      <w:r w:rsidRPr="001176A4">
        <w:rPr>
          <w:sz w:val="28"/>
          <w:szCs w:val="28"/>
          <w:lang w:val="uk-UA"/>
        </w:rPr>
        <w:t xml:space="preserve">, </w:t>
      </w:r>
    </w:p>
    <w:p w:rsidR="0051491F" w:rsidRPr="001176A4" w:rsidRDefault="0051491F" w:rsidP="0051491F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</w:t>
      </w:r>
      <w:r>
        <w:rPr>
          <w:sz w:val="28"/>
          <w:szCs w:val="28"/>
          <w:lang w:val="uk-UA"/>
        </w:rPr>
        <w:t>комплексної програми «Освіта Сумщини у 2016-2018 роках».</w:t>
      </w:r>
    </w:p>
    <w:p w:rsidR="0051491F" w:rsidRPr="001176A4" w:rsidRDefault="0051491F" w:rsidP="0051491F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 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F41CE4" w:rsidRPr="00F41CE4" w:rsidRDefault="00A83047" w:rsidP="00F41CE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51491F" w:rsidRPr="0051491F" w:rsidRDefault="0051491F" w:rsidP="0051491F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Р</w:t>
      </w:r>
      <w:r w:rsidRPr="001176A4">
        <w:rPr>
          <w:bCs/>
          <w:iCs/>
          <w:sz w:val="28"/>
          <w:lang w:val="uk-UA"/>
        </w:rPr>
        <w:t xml:space="preserve">ішення Сумської </w:t>
      </w:r>
      <w:r>
        <w:rPr>
          <w:bCs/>
          <w:iCs/>
          <w:sz w:val="28"/>
          <w:lang w:val="uk-UA"/>
        </w:rPr>
        <w:t xml:space="preserve">обласної ради від 27.04.2018 р. </w:t>
      </w:r>
      <w:r w:rsidRPr="001176A4">
        <w:rPr>
          <w:sz w:val="28"/>
          <w:szCs w:val="28"/>
          <w:lang w:val="uk-UA"/>
        </w:rPr>
        <w:t xml:space="preserve"> «Про внесення змін до Обласної  комплексної програми соціального захисту населення на 2017-2021 роки»,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саційних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більним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  <w:r>
        <w:rPr>
          <w:bCs/>
          <w:iCs/>
          <w:sz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правової освіти населення на 2017-2020 роки»</w:t>
      </w:r>
      <w:r w:rsidRPr="001176A4">
        <w:rPr>
          <w:sz w:val="28"/>
          <w:szCs w:val="28"/>
          <w:lang w:val="uk-UA"/>
        </w:rPr>
        <w:t xml:space="preserve">, «Про внесення змін до Обласної  </w:t>
      </w:r>
      <w:r>
        <w:rPr>
          <w:sz w:val="28"/>
          <w:szCs w:val="28"/>
          <w:lang w:val="uk-UA"/>
        </w:rPr>
        <w:t>комплексної програми «Освіта Сумщини у 2016-2018 роках»  прийняти до відома.</w:t>
      </w:r>
    </w:p>
    <w:p w:rsidR="00F41CE4" w:rsidRPr="002448EA" w:rsidRDefault="00F41CE4" w:rsidP="00F41CE4">
      <w:pPr>
        <w:jc w:val="center"/>
        <w:rPr>
          <w:sz w:val="8"/>
          <w:szCs w:val="8"/>
          <w:u w:val="single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                 Голосували </w:t>
      </w:r>
      <w:proofErr w:type="spellStart"/>
      <w:r w:rsidRPr="00D80AA9">
        <w:rPr>
          <w:szCs w:val="28"/>
        </w:rPr>
        <w:t>„за</w:t>
      </w:r>
      <w:proofErr w:type="spellEnd"/>
      <w:r w:rsidRPr="00D80AA9">
        <w:rPr>
          <w:szCs w:val="28"/>
        </w:rPr>
        <w:t xml:space="preserve">” -  одноголосно. </w:t>
      </w:r>
    </w:p>
    <w:p w:rsidR="00DA63BD" w:rsidRPr="00DB01CA" w:rsidRDefault="00DA63BD" w:rsidP="00DA63BD">
      <w:pPr>
        <w:rPr>
          <w:b/>
          <w:sz w:val="32"/>
          <w:szCs w:val="32"/>
          <w:lang w:val="uk-UA"/>
        </w:rPr>
      </w:pPr>
    </w:p>
    <w:p w:rsidR="004E6FC6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482912">
        <w:rPr>
          <w:sz w:val="28"/>
          <w:szCs w:val="28"/>
          <w:lang w:val="uk-UA"/>
        </w:rPr>
        <w:t xml:space="preserve">  </w:t>
      </w:r>
      <w:r w:rsidR="007E731B">
        <w:rPr>
          <w:sz w:val="28"/>
          <w:szCs w:val="28"/>
          <w:lang w:val="uk-UA"/>
        </w:rPr>
        <w:t xml:space="preserve">   </w:t>
      </w:r>
      <w:r w:rsidR="0074426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4FF7" w:rsidRPr="004E6FC6" w:rsidRDefault="00DA63BD" w:rsidP="00DA63BD">
      <w:pPr>
        <w:jc w:val="both"/>
        <w:rPr>
          <w:lang w:val="uk-UA"/>
        </w:rPr>
      </w:pPr>
      <w:r w:rsidRPr="004E6FC6">
        <w:rPr>
          <w:lang w:val="uk-UA"/>
        </w:rPr>
        <w:t xml:space="preserve">   </w:t>
      </w:r>
    </w:p>
    <w:p w:rsidR="0056390D" w:rsidRDefault="00DA63BD" w:rsidP="004E6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584FF7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</w:t>
      </w:r>
      <w:r w:rsidR="00482912">
        <w:rPr>
          <w:sz w:val="28"/>
          <w:szCs w:val="28"/>
          <w:lang w:val="uk-UA"/>
        </w:rPr>
        <w:t xml:space="preserve">  </w:t>
      </w:r>
      <w:r w:rsidR="00584FF7">
        <w:rPr>
          <w:sz w:val="28"/>
          <w:szCs w:val="28"/>
          <w:lang w:val="uk-UA"/>
        </w:rPr>
        <w:t xml:space="preserve">  В.П.</w:t>
      </w:r>
      <w:proofErr w:type="spellStart"/>
      <w:r w:rsidR="00584FF7">
        <w:rPr>
          <w:sz w:val="28"/>
          <w:szCs w:val="28"/>
          <w:lang w:val="uk-UA"/>
        </w:rPr>
        <w:t>Башлак</w:t>
      </w:r>
      <w:proofErr w:type="spellEnd"/>
      <w:r w:rsidR="004046DE">
        <w:rPr>
          <w:sz w:val="28"/>
          <w:szCs w:val="28"/>
          <w:lang w:val="uk-UA"/>
        </w:rPr>
        <w:t xml:space="preserve">             </w:t>
      </w:r>
      <w:r w:rsidR="004E6FC6">
        <w:rPr>
          <w:sz w:val="28"/>
          <w:szCs w:val="28"/>
          <w:lang w:val="uk-UA"/>
        </w:rPr>
        <w:t xml:space="preserve">  </w:t>
      </w: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6" w:rsidRDefault="00635BF6" w:rsidP="00CF218D">
      <w:r>
        <w:separator/>
      </w:r>
    </w:p>
  </w:endnote>
  <w:endnote w:type="continuationSeparator" w:id="0">
    <w:p w:rsidR="00635BF6" w:rsidRDefault="00635BF6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6" w:rsidRDefault="00635BF6" w:rsidP="00CF218D">
      <w:r>
        <w:separator/>
      </w:r>
    </w:p>
  </w:footnote>
  <w:footnote w:type="continuationSeparator" w:id="0">
    <w:p w:rsidR="00635BF6" w:rsidRDefault="00635BF6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67">
          <w:rPr>
            <w:noProof/>
          </w:rPr>
          <w:t>4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17309"/>
    <w:rsid w:val="00027212"/>
    <w:rsid w:val="000274BE"/>
    <w:rsid w:val="00030522"/>
    <w:rsid w:val="00031D4A"/>
    <w:rsid w:val="0003210D"/>
    <w:rsid w:val="0003725F"/>
    <w:rsid w:val="00037DEB"/>
    <w:rsid w:val="000414E2"/>
    <w:rsid w:val="0004634F"/>
    <w:rsid w:val="00053F57"/>
    <w:rsid w:val="00055EEC"/>
    <w:rsid w:val="00057E9F"/>
    <w:rsid w:val="00062DED"/>
    <w:rsid w:val="00067665"/>
    <w:rsid w:val="00070A53"/>
    <w:rsid w:val="00070BFC"/>
    <w:rsid w:val="00071E06"/>
    <w:rsid w:val="00075C20"/>
    <w:rsid w:val="000779D4"/>
    <w:rsid w:val="00081FC6"/>
    <w:rsid w:val="00082130"/>
    <w:rsid w:val="00082E81"/>
    <w:rsid w:val="00084B46"/>
    <w:rsid w:val="0009117F"/>
    <w:rsid w:val="00091473"/>
    <w:rsid w:val="00094B8B"/>
    <w:rsid w:val="00096018"/>
    <w:rsid w:val="000A34AC"/>
    <w:rsid w:val="000A392A"/>
    <w:rsid w:val="000A4B73"/>
    <w:rsid w:val="000A5AFB"/>
    <w:rsid w:val="000A642B"/>
    <w:rsid w:val="000B5B0A"/>
    <w:rsid w:val="000C214A"/>
    <w:rsid w:val="000C2CD6"/>
    <w:rsid w:val="000D14A7"/>
    <w:rsid w:val="000D3C69"/>
    <w:rsid w:val="000D65F2"/>
    <w:rsid w:val="000D6640"/>
    <w:rsid w:val="000E166E"/>
    <w:rsid w:val="000E41DD"/>
    <w:rsid w:val="000E5E1F"/>
    <w:rsid w:val="000F3713"/>
    <w:rsid w:val="000F5263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1E5F4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8EA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0492"/>
    <w:rsid w:val="002B1F43"/>
    <w:rsid w:val="002B3E67"/>
    <w:rsid w:val="002B4B1D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441A"/>
    <w:rsid w:val="0032105C"/>
    <w:rsid w:val="00324C83"/>
    <w:rsid w:val="0032529E"/>
    <w:rsid w:val="00325DDE"/>
    <w:rsid w:val="00330A66"/>
    <w:rsid w:val="00343D49"/>
    <w:rsid w:val="00344FFE"/>
    <w:rsid w:val="003518D8"/>
    <w:rsid w:val="00353F87"/>
    <w:rsid w:val="00354D4C"/>
    <w:rsid w:val="0036015F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5082"/>
    <w:rsid w:val="003A37D1"/>
    <w:rsid w:val="003A4FF7"/>
    <w:rsid w:val="003B3807"/>
    <w:rsid w:val="003C0AC6"/>
    <w:rsid w:val="003C1EEB"/>
    <w:rsid w:val="003D115C"/>
    <w:rsid w:val="003D201C"/>
    <w:rsid w:val="003D2D11"/>
    <w:rsid w:val="003D4807"/>
    <w:rsid w:val="003E46D1"/>
    <w:rsid w:val="004045FA"/>
    <w:rsid w:val="004046DE"/>
    <w:rsid w:val="004209B5"/>
    <w:rsid w:val="00422A59"/>
    <w:rsid w:val="004311E8"/>
    <w:rsid w:val="0043343B"/>
    <w:rsid w:val="00446AE3"/>
    <w:rsid w:val="00447946"/>
    <w:rsid w:val="00454ABB"/>
    <w:rsid w:val="00454F1E"/>
    <w:rsid w:val="00455803"/>
    <w:rsid w:val="00457842"/>
    <w:rsid w:val="00461B34"/>
    <w:rsid w:val="00461F0B"/>
    <w:rsid w:val="00467252"/>
    <w:rsid w:val="00470B44"/>
    <w:rsid w:val="00470D2C"/>
    <w:rsid w:val="004751F8"/>
    <w:rsid w:val="00477D9B"/>
    <w:rsid w:val="00482912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E6FC6"/>
    <w:rsid w:val="004F1E97"/>
    <w:rsid w:val="004F3D12"/>
    <w:rsid w:val="004F7F87"/>
    <w:rsid w:val="005133DA"/>
    <w:rsid w:val="0051491F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4269C"/>
    <w:rsid w:val="005507F2"/>
    <w:rsid w:val="00552303"/>
    <w:rsid w:val="00552A10"/>
    <w:rsid w:val="00562FBD"/>
    <w:rsid w:val="0056390D"/>
    <w:rsid w:val="00565810"/>
    <w:rsid w:val="00573423"/>
    <w:rsid w:val="00574D97"/>
    <w:rsid w:val="0057506C"/>
    <w:rsid w:val="00584FF7"/>
    <w:rsid w:val="00585227"/>
    <w:rsid w:val="00585FB2"/>
    <w:rsid w:val="0058767E"/>
    <w:rsid w:val="00593BA3"/>
    <w:rsid w:val="005967B7"/>
    <w:rsid w:val="00597BE8"/>
    <w:rsid w:val="005A3B60"/>
    <w:rsid w:val="005A52CE"/>
    <w:rsid w:val="005B55E6"/>
    <w:rsid w:val="005C192E"/>
    <w:rsid w:val="005C1DE5"/>
    <w:rsid w:val="005C36A7"/>
    <w:rsid w:val="005C4A64"/>
    <w:rsid w:val="005E623F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31214"/>
    <w:rsid w:val="00631B31"/>
    <w:rsid w:val="006322BC"/>
    <w:rsid w:val="006325A3"/>
    <w:rsid w:val="006326E4"/>
    <w:rsid w:val="00634A6C"/>
    <w:rsid w:val="00635BF6"/>
    <w:rsid w:val="006401EF"/>
    <w:rsid w:val="00641272"/>
    <w:rsid w:val="0064299E"/>
    <w:rsid w:val="00646112"/>
    <w:rsid w:val="00653A77"/>
    <w:rsid w:val="00655B29"/>
    <w:rsid w:val="0066275B"/>
    <w:rsid w:val="00666FAF"/>
    <w:rsid w:val="00670D43"/>
    <w:rsid w:val="00675461"/>
    <w:rsid w:val="00676032"/>
    <w:rsid w:val="0068707E"/>
    <w:rsid w:val="0069238E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E1641"/>
    <w:rsid w:val="006E2223"/>
    <w:rsid w:val="006E6442"/>
    <w:rsid w:val="006F2396"/>
    <w:rsid w:val="00704D64"/>
    <w:rsid w:val="00705448"/>
    <w:rsid w:val="007067CB"/>
    <w:rsid w:val="0071557B"/>
    <w:rsid w:val="00716803"/>
    <w:rsid w:val="00716E16"/>
    <w:rsid w:val="00716E79"/>
    <w:rsid w:val="00722307"/>
    <w:rsid w:val="0072273D"/>
    <w:rsid w:val="007269F1"/>
    <w:rsid w:val="007334BB"/>
    <w:rsid w:val="00734DFA"/>
    <w:rsid w:val="00742E78"/>
    <w:rsid w:val="00743F1D"/>
    <w:rsid w:val="00744267"/>
    <w:rsid w:val="007447BF"/>
    <w:rsid w:val="007465DE"/>
    <w:rsid w:val="007507F6"/>
    <w:rsid w:val="00750C4C"/>
    <w:rsid w:val="00754680"/>
    <w:rsid w:val="00760225"/>
    <w:rsid w:val="0077779E"/>
    <w:rsid w:val="00777CBB"/>
    <w:rsid w:val="00782118"/>
    <w:rsid w:val="0078603A"/>
    <w:rsid w:val="00792461"/>
    <w:rsid w:val="00795955"/>
    <w:rsid w:val="007B20FE"/>
    <w:rsid w:val="007B54DF"/>
    <w:rsid w:val="007B6D9B"/>
    <w:rsid w:val="007C136A"/>
    <w:rsid w:val="007C686A"/>
    <w:rsid w:val="007D6B44"/>
    <w:rsid w:val="007E6A68"/>
    <w:rsid w:val="007E731B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1B72"/>
    <w:rsid w:val="009038C1"/>
    <w:rsid w:val="00904579"/>
    <w:rsid w:val="00912EAD"/>
    <w:rsid w:val="009247E4"/>
    <w:rsid w:val="0092640C"/>
    <w:rsid w:val="009355E7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80D31"/>
    <w:rsid w:val="00980F45"/>
    <w:rsid w:val="0098233C"/>
    <w:rsid w:val="00986109"/>
    <w:rsid w:val="00987F74"/>
    <w:rsid w:val="00987FCC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58F8"/>
    <w:rsid w:val="00A0063F"/>
    <w:rsid w:val="00A01B80"/>
    <w:rsid w:val="00A037B9"/>
    <w:rsid w:val="00A12F8F"/>
    <w:rsid w:val="00A22B9F"/>
    <w:rsid w:val="00A234A5"/>
    <w:rsid w:val="00A25012"/>
    <w:rsid w:val="00A2658F"/>
    <w:rsid w:val="00A3464E"/>
    <w:rsid w:val="00A376E5"/>
    <w:rsid w:val="00A37858"/>
    <w:rsid w:val="00A4245A"/>
    <w:rsid w:val="00A42BEE"/>
    <w:rsid w:val="00A43B34"/>
    <w:rsid w:val="00A45489"/>
    <w:rsid w:val="00A45E3D"/>
    <w:rsid w:val="00A46B3A"/>
    <w:rsid w:val="00A61F47"/>
    <w:rsid w:val="00A63DD9"/>
    <w:rsid w:val="00A73519"/>
    <w:rsid w:val="00A772AB"/>
    <w:rsid w:val="00A77354"/>
    <w:rsid w:val="00A80D46"/>
    <w:rsid w:val="00A83030"/>
    <w:rsid w:val="00A83047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864"/>
    <w:rsid w:val="00AE3CE6"/>
    <w:rsid w:val="00AE44DB"/>
    <w:rsid w:val="00AE4766"/>
    <w:rsid w:val="00AE5851"/>
    <w:rsid w:val="00AF0350"/>
    <w:rsid w:val="00AF56EB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04FC"/>
    <w:rsid w:val="00B94193"/>
    <w:rsid w:val="00B96277"/>
    <w:rsid w:val="00BA32B8"/>
    <w:rsid w:val="00BA474B"/>
    <w:rsid w:val="00BA7E83"/>
    <w:rsid w:val="00BC1E26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029"/>
    <w:rsid w:val="00C11160"/>
    <w:rsid w:val="00C224A5"/>
    <w:rsid w:val="00C24ED5"/>
    <w:rsid w:val="00C24EF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728A9"/>
    <w:rsid w:val="00C74BC8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15914"/>
    <w:rsid w:val="00D2004F"/>
    <w:rsid w:val="00D27481"/>
    <w:rsid w:val="00D322F1"/>
    <w:rsid w:val="00D33F41"/>
    <w:rsid w:val="00D340DA"/>
    <w:rsid w:val="00D35C5A"/>
    <w:rsid w:val="00D37938"/>
    <w:rsid w:val="00D44FDB"/>
    <w:rsid w:val="00D53516"/>
    <w:rsid w:val="00D53C3F"/>
    <w:rsid w:val="00D54DA7"/>
    <w:rsid w:val="00D54F00"/>
    <w:rsid w:val="00D55DAD"/>
    <w:rsid w:val="00D60968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4CD7"/>
    <w:rsid w:val="00DB52D6"/>
    <w:rsid w:val="00DB5E1A"/>
    <w:rsid w:val="00DB6035"/>
    <w:rsid w:val="00DB63AB"/>
    <w:rsid w:val="00DB7284"/>
    <w:rsid w:val="00DC5F09"/>
    <w:rsid w:val="00DC6F79"/>
    <w:rsid w:val="00DE662A"/>
    <w:rsid w:val="00DF1C6A"/>
    <w:rsid w:val="00DF41F1"/>
    <w:rsid w:val="00E07059"/>
    <w:rsid w:val="00E077E8"/>
    <w:rsid w:val="00E148D8"/>
    <w:rsid w:val="00E14CF7"/>
    <w:rsid w:val="00E15E0B"/>
    <w:rsid w:val="00E31230"/>
    <w:rsid w:val="00E3705F"/>
    <w:rsid w:val="00E41061"/>
    <w:rsid w:val="00E44A3A"/>
    <w:rsid w:val="00E52423"/>
    <w:rsid w:val="00E55564"/>
    <w:rsid w:val="00E55CE9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2AC6"/>
    <w:rsid w:val="00EA6920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49D5"/>
    <w:rsid w:val="00F3115A"/>
    <w:rsid w:val="00F37F6E"/>
    <w:rsid w:val="00F4000B"/>
    <w:rsid w:val="00F41CE4"/>
    <w:rsid w:val="00F44543"/>
    <w:rsid w:val="00F5143B"/>
    <w:rsid w:val="00F551C5"/>
    <w:rsid w:val="00F606D8"/>
    <w:rsid w:val="00F60B9D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EE7-130E-42DC-AD3C-2CABE9C1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29</cp:revision>
  <cp:lastPrinted>2018-07-06T05:58:00Z</cp:lastPrinted>
  <dcterms:created xsi:type="dcterms:W3CDTF">2018-07-05T15:06:00Z</dcterms:created>
  <dcterms:modified xsi:type="dcterms:W3CDTF">2018-07-06T05:59:00Z</dcterms:modified>
</cp:coreProperties>
</file>