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2459" w14:textId="7B63D374" w:rsidR="004D2A05" w:rsidRDefault="004D2A05" w:rsidP="00106CBD">
      <w:pPr>
        <w:pStyle w:val="a9"/>
        <w:tabs>
          <w:tab w:val="left" w:pos="7088"/>
          <w:tab w:val="right" w:pos="9639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106CB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14:paraId="538CA3AD" w14:textId="77777777" w:rsidR="00150119" w:rsidRDefault="004D2A05" w:rsidP="004D2A05">
      <w:pPr>
        <w:pStyle w:val="a9"/>
        <w:tabs>
          <w:tab w:val="left" w:pos="7513"/>
          <w:tab w:val="right" w:pos="9639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до рішення районної ради</w:t>
      </w:r>
    </w:p>
    <w:p w14:paraId="7CD66F40" w14:textId="6240D430" w:rsidR="004D2A05" w:rsidRDefault="00150119" w:rsidP="004D2A05">
      <w:pPr>
        <w:pStyle w:val="a9"/>
        <w:tabs>
          <w:tab w:val="left" w:pos="7513"/>
          <w:tab w:val="right" w:pos="9639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восьмого скликання</w:t>
      </w:r>
      <w:r w:rsidR="004D2A0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4976F372" w14:textId="14AD4A05" w:rsidR="004D2A05" w:rsidRDefault="004D2A05" w:rsidP="004D2A05">
      <w:pPr>
        <w:pStyle w:val="a9"/>
        <w:tabs>
          <w:tab w:val="left" w:pos="6946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="00D4149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від 29 травня </w:t>
      </w:r>
      <w:r>
        <w:rPr>
          <w:rFonts w:ascii="Times New Roman" w:hAnsi="Times New Roman" w:cs="Times New Roman"/>
          <w:sz w:val="24"/>
          <w:szCs w:val="24"/>
          <w:lang w:val="uk-UA"/>
        </w:rPr>
        <w:t>2026 року</w:t>
      </w:r>
    </w:p>
    <w:p w14:paraId="7366265E" w14:textId="3FB3FBB5" w:rsidR="004D2A05" w:rsidRDefault="004D2A05" w:rsidP="004D2A05">
      <w:pPr>
        <w:pStyle w:val="a9"/>
        <w:tabs>
          <w:tab w:val="left" w:pos="6946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6CC1E40" w14:textId="0FB172BE" w:rsidR="00106CBD" w:rsidRDefault="00106CBD" w:rsidP="004D2A05">
      <w:pPr>
        <w:pStyle w:val="a9"/>
        <w:tabs>
          <w:tab w:val="left" w:pos="6946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DA281DF" w14:textId="77777777" w:rsidR="00106CBD" w:rsidRDefault="00106CBD" w:rsidP="004D2A05">
      <w:pPr>
        <w:pStyle w:val="a9"/>
        <w:tabs>
          <w:tab w:val="left" w:pos="6946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0DAC8B4" w14:textId="77777777" w:rsidR="004D2A05" w:rsidRDefault="004D2A05" w:rsidP="004D2A05">
      <w:p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ЗВЕРНЕННЯ</w:t>
      </w:r>
    </w:p>
    <w:p w14:paraId="5452723D" w14:textId="6F5F1FCF" w:rsidR="004D2A05" w:rsidRDefault="004D2A05" w:rsidP="004D2A05">
      <w:pPr>
        <w:pStyle w:val="a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230784006"/>
      <w:bookmarkStart w:id="1" w:name="_Hlk163135631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Шосткинсько</w:t>
      </w:r>
      <w:r w:rsidR="00C46E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го </w:t>
      </w:r>
      <w:r w:rsidR="00106CBD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місько</w:t>
      </w:r>
      <w:r w:rsidR="00C46EB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 голови</w:t>
      </w:r>
      <w:r w:rsidR="00106C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</w:t>
      </w:r>
      <w:r w:rsidR="00C46E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06CB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Глухівсько</w:t>
      </w:r>
      <w:r w:rsidR="00C46EB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</w:t>
      </w:r>
      <w:r w:rsidR="00106C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</w:t>
      </w:r>
      <w:r w:rsidR="00C46EB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</w:t>
      </w:r>
      <w:r w:rsidR="00106C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46EBC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голови</w:t>
      </w:r>
      <w:r w:rsidR="00106C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</w:t>
      </w:r>
      <w:r w:rsidR="00106CBD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забезпечення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06CBD" w:rsidRPr="00106C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підключення </w:t>
      </w:r>
      <w:r w:rsidR="00106C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бюро технічної інвентаризації</w:t>
      </w:r>
      <w:r w:rsidR="00106CBD" w:rsidRPr="00106CB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до Державного реєстру </w:t>
      </w:r>
      <w:r w:rsidR="00106CBD" w:rsidRPr="00106CBD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речових прав на нерухоме майно</w:t>
      </w:r>
    </w:p>
    <w:bookmarkEnd w:id="1"/>
    <w:p w14:paraId="6748DF46" w14:textId="77777777" w:rsidR="00CD0E07" w:rsidRDefault="00CD0E07" w:rsidP="002A672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689000" w14:textId="630A4B17" w:rsidR="000E0914" w:rsidRPr="002A672B" w:rsidRDefault="004D2A05" w:rsidP="002A672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Ми, депутати Шосткинської районної ради, </w:t>
      </w:r>
      <w:r w:rsidR="00CD0E07">
        <w:rPr>
          <w:rFonts w:ascii="Times New Roman" w:hAnsi="Times New Roman" w:cs="Times New Roman"/>
          <w:sz w:val="28"/>
          <w:szCs w:val="28"/>
          <w:lang w:val="uk-UA"/>
        </w:rPr>
        <w:t xml:space="preserve">постійно отримуємо              від жителів територіальних громад Шосткинського району звернення щодо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ситуац</w:t>
      </w:r>
      <w:r w:rsidR="00CD0E07">
        <w:rPr>
          <w:rFonts w:ascii="Times New Roman" w:hAnsi="Times New Roman" w:cs="Times New Roman"/>
          <w:sz w:val="28"/>
          <w:szCs w:val="28"/>
          <w:lang w:val="uk-UA"/>
        </w:rPr>
        <w:t>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0E07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склалася</w:t>
      </w:r>
      <w:r w:rsidR="002A672B">
        <w:rPr>
          <w:rFonts w:ascii="Times New Roman" w:hAnsi="Times New Roman" w:cs="Times New Roman"/>
          <w:sz w:val="28"/>
          <w:szCs w:val="28"/>
          <w:lang w:val="uk-UA"/>
        </w:rPr>
        <w:t xml:space="preserve"> з частиною інформації про нерухомість, сформованою до 2013 року, яка досі зберігається лише в паперових архівах БТІ та відсутня </w:t>
      </w:r>
      <w:r w:rsidR="00CD0E0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672B">
        <w:rPr>
          <w:rFonts w:ascii="Times New Roman" w:hAnsi="Times New Roman" w:cs="Times New Roman"/>
          <w:sz w:val="28"/>
          <w:szCs w:val="28"/>
          <w:lang w:val="uk-UA"/>
        </w:rPr>
        <w:t xml:space="preserve">в цифрі.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A3F18D6" w14:textId="189FF4C9" w:rsidR="0096147D" w:rsidRDefault="00FA376D" w:rsidP="0096147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FA376D">
        <w:rPr>
          <w:rFonts w:eastAsia="Times New Roman" w:cs="Times New Roman"/>
          <w:szCs w:val="28"/>
          <w:lang w:eastAsia="ru-RU"/>
        </w:rPr>
        <w:t xml:space="preserve">В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умовах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воєнного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стану особливого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значення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набуває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швидкість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прозорість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і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якість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надання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публічних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послуг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зокрема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у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сфері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державної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реєстрації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речових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прав на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нерухоме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майно</w:t>
      </w:r>
      <w:proofErr w:type="spellEnd"/>
      <w:r w:rsidR="0096147D" w:rsidRPr="0096147D">
        <w:rPr>
          <w:rFonts w:eastAsia="Times New Roman" w:cs="Times New Roman"/>
          <w:szCs w:val="28"/>
          <w:lang w:val="uk-UA" w:eastAsia="ru-RU"/>
        </w:rPr>
        <w:t>: в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иконання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норм закону,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забезпечення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правової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безпеки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громадян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і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створення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умов для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сталого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розвитку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суспільства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підключення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органів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БТІ до</w:t>
      </w:r>
      <w:bookmarkStart w:id="2" w:name="_Hlk230768778"/>
      <w:r w:rsidRPr="00FA376D">
        <w:rPr>
          <w:rFonts w:eastAsia="Times New Roman" w:cs="Times New Roman"/>
          <w:szCs w:val="28"/>
          <w:lang w:eastAsia="ru-RU"/>
        </w:rPr>
        <w:t xml:space="preserve"> Державного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реєстру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речових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прав на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нерухоме</w:t>
      </w:r>
      <w:proofErr w:type="spellEnd"/>
      <w:r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FA376D">
        <w:rPr>
          <w:rFonts w:eastAsia="Times New Roman" w:cs="Times New Roman"/>
          <w:szCs w:val="28"/>
          <w:lang w:eastAsia="ru-RU"/>
        </w:rPr>
        <w:t>майно</w:t>
      </w:r>
      <w:bookmarkEnd w:id="2"/>
      <w:proofErr w:type="spellEnd"/>
      <w:r w:rsidR="0096147D">
        <w:rPr>
          <w:rFonts w:eastAsia="Times New Roman" w:cs="Times New Roman"/>
          <w:szCs w:val="28"/>
          <w:lang w:val="uk-UA" w:eastAsia="ru-RU"/>
        </w:rPr>
        <w:t>.</w:t>
      </w:r>
    </w:p>
    <w:p w14:paraId="324F5DAC" w14:textId="77777777" w:rsidR="0096147D" w:rsidRDefault="00FA376D" w:rsidP="0096147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FA376D">
        <w:rPr>
          <w:rFonts w:eastAsia="Times New Roman" w:cs="Times New Roman"/>
          <w:szCs w:val="28"/>
          <w:lang w:val="uk-UA" w:eastAsia="ru-RU"/>
        </w:rPr>
        <w:t xml:space="preserve">Так, відсутність електронної взаємодії між суб’єктами державної реєстрації та БТІ комунальної форми власності, які є зберігачами відомостей про зареєстровані речові права, що виникли до 01 січня 2013 року, створює серйозні перешкоди для громадян, у яких втрачено/пошкоджено майно. </w:t>
      </w:r>
      <w:r w:rsidR="0096147D">
        <w:rPr>
          <w:rFonts w:eastAsia="Times New Roman" w:cs="Times New Roman"/>
          <w:szCs w:val="28"/>
          <w:lang w:val="uk-UA" w:eastAsia="ru-RU"/>
        </w:rPr>
        <w:t xml:space="preserve">             </w:t>
      </w:r>
      <w:r w:rsidRPr="00FA376D">
        <w:rPr>
          <w:rFonts w:eastAsia="Times New Roman" w:cs="Times New Roman"/>
          <w:szCs w:val="28"/>
          <w:lang w:val="uk-UA" w:eastAsia="ru-RU"/>
        </w:rPr>
        <w:t>У зв’язку з цим останні вимушені звертатися з питання підтвердження інформації про зареєстровані речові права на нерухоме майно, що виникли до 01 січня 2013 року.</w:t>
      </w:r>
    </w:p>
    <w:p w14:paraId="0D03CBCD" w14:textId="4AA03A20" w:rsidR="0096147D" w:rsidRDefault="00FA376D" w:rsidP="0096147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FA376D">
        <w:rPr>
          <w:rFonts w:eastAsia="Times New Roman" w:cs="Times New Roman"/>
          <w:szCs w:val="28"/>
          <w:lang w:val="uk-UA" w:eastAsia="ru-RU"/>
        </w:rPr>
        <w:t xml:space="preserve">Проаналізувавши підключення БТІ до Реєстру встановлено, що питання підключення БТІ до Реєстру у </w:t>
      </w:r>
      <w:r w:rsidR="00D63C87">
        <w:rPr>
          <w:rFonts w:eastAsia="Times New Roman" w:cs="Times New Roman"/>
          <w:szCs w:val="28"/>
          <w:lang w:val="uk-UA" w:eastAsia="ru-RU"/>
        </w:rPr>
        <w:t xml:space="preserve">Шосткинському районі </w:t>
      </w:r>
      <w:r w:rsidRPr="00FA376D">
        <w:rPr>
          <w:rFonts w:eastAsia="Times New Roman" w:cs="Times New Roman"/>
          <w:szCs w:val="28"/>
          <w:lang w:val="uk-UA" w:eastAsia="ru-RU"/>
        </w:rPr>
        <w:t>залишається відкритим</w:t>
      </w:r>
      <w:r w:rsidR="0096147D">
        <w:rPr>
          <w:rFonts w:eastAsia="Times New Roman" w:cs="Times New Roman"/>
          <w:szCs w:val="28"/>
          <w:lang w:val="uk-UA" w:eastAsia="ru-RU"/>
        </w:rPr>
        <w:t>, із 2 БТІ,</w:t>
      </w:r>
      <w:r w:rsidRPr="00FA376D">
        <w:rPr>
          <w:rFonts w:eastAsia="Times New Roman" w:cs="Times New Roman"/>
          <w:szCs w:val="28"/>
          <w:lang w:val="uk-UA" w:eastAsia="ru-RU"/>
        </w:rPr>
        <w:t xml:space="preserve"> жодне не підключено до Державного реєстру </w:t>
      </w:r>
      <w:r w:rsidR="00D63C87">
        <w:rPr>
          <w:rFonts w:eastAsia="Times New Roman" w:cs="Times New Roman"/>
          <w:szCs w:val="28"/>
          <w:lang w:val="uk-UA" w:eastAsia="ru-RU"/>
        </w:rPr>
        <w:t xml:space="preserve">речових </w:t>
      </w:r>
      <w:r w:rsidRPr="00FA376D">
        <w:rPr>
          <w:rFonts w:eastAsia="Times New Roman" w:cs="Times New Roman"/>
          <w:szCs w:val="28"/>
          <w:lang w:val="uk-UA" w:eastAsia="ru-RU"/>
        </w:rPr>
        <w:t>прав</w:t>
      </w:r>
      <w:r w:rsidR="00D63C87">
        <w:rPr>
          <w:rFonts w:eastAsia="Times New Roman" w:cs="Times New Roman"/>
          <w:szCs w:val="28"/>
          <w:lang w:val="uk-UA" w:eastAsia="ru-RU"/>
        </w:rPr>
        <w:t xml:space="preserve"> на нерухоме майно</w:t>
      </w:r>
      <w:r w:rsidRPr="00FA376D">
        <w:rPr>
          <w:rFonts w:eastAsia="Times New Roman" w:cs="Times New Roman"/>
          <w:szCs w:val="28"/>
          <w:lang w:val="uk-UA" w:eastAsia="ru-RU"/>
        </w:rPr>
        <w:t>.</w:t>
      </w:r>
    </w:p>
    <w:p w14:paraId="617456F0" w14:textId="2700B270" w:rsidR="00706EDD" w:rsidRPr="004414D3" w:rsidRDefault="00FA376D" w:rsidP="004414D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FA376D">
        <w:rPr>
          <w:rFonts w:eastAsia="Times New Roman" w:cs="Times New Roman"/>
          <w:szCs w:val="28"/>
          <w:lang w:val="uk-UA" w:eastAsia="ru-RU"/>
        </w:rPr>
        <w:t xml:space="preserve">Слід зауважити, підключення БТІ до </w:t>
      </w:r>
      <w:r w:rsidR="00E953C3" w:rsidRPr="00FA376D">
        <w:rPr>
          <w:rFonts w:eastAsia="Times New Roman" w:cs="Times New Roman"/>
          <w:szCs w:val="28"/>
          <w:lang w:eastAsia="ru-RU"/>
        </w:rPr>
        <w:t xml:space="preserve">Державного </w:t>
      </w:r>
      <w:proofErr w:type="spellStart"/>
      <w:r w:rsidR="00E953C3" w:rsidRPr="00FA376D">
        <w:rPr>
          <w:rFonts w:eastAsia="Times New Roman" w:cs="Times New Roman"/>
          <w:szCs w:val="28"/>
          <w:lang w:eastAsia="ru-RU"/>
        </w:rPr>
        <w:t>реєстру</w:t>
      </w:r>
      <w:proofErr w:type="spellEnd"/>
      <w:r w:rsidR="00E953C3"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E953C3" w:rsidRPr="00FA376D">
        <w:rPr>
          <w:rFonts w:eastAsia="Times New Roman" w:cs="Times New Roman"/>
          <w:szCs w:val="28"/>
          <w:lang w:eastAsia="ru-RU"/>
        </w:rPr>
        <w:t>речових</w:t>
      </w:r>
      <w:proofErr w:type="spellEnd"/>
      <w:r w:rsidR="00E953C3" w:rsidRPr="00FA376D">
        <w:rPr>
          <w:rFonts w:eastAsia="Times New Roman" w:cs="Times New Roman"/>
          <w:szCs w:val="28"/>
          <w:lang w:eastAsia="ru-RU"/>
        </w:rPr>
        <w:t xml:space="preserve"> прав на </w:t>
      </w:r>
      <w:proofErr w:type="spellStart"/>
      <w:r w:rsidR="00E953C3" w:rsidRPr="00FA376D">
        <w:rPr>
          <w:rFonts w:eastAsia="Times New Roman" w:cs="Times New Roman"/>
          <w:szCs w:val="28"/>
          <w:lang w:eastAsia="ru-RU"/>
        </w:rPr>
        <w:t>нерухоме</w:t>
      </w:r>
      <w:proofErr w:type="spellEnd"/>
      <w:r w:rsidR="00E953C3" w:rsidRPr="00FA376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E953C3" w:rsidRPr="00FA376D">
        <w:rPr>
          <w:rFonts w:eastAsia="Times New Roman" w:cs="Times New Roman"/>
          <w:szCs w:val="28"/>
          <w:lang w:eastAsia="ru-RU"/>
        </w:rPr>
        <w:t>майно</w:t>
      </w:r>
      <w:proofErr w:type="spellEnd"/>
      <w:r w:rsidR="00972258">
        <w:rPr>
          <w:rFonts w:eastAsia="Times New Roman" w:cs="Times New Roman"/>
          <w:szCs w:val="28"/>
          <w:lang w:val="uk-UA" w:eastAsia="ru-RU"/>
        </w:rPr>
        <w:t xml:space="preserve"> – це питання не лише про технічні рішення чи внутрішню організацію роботи, а насамперед,</w:t>
      </w:r>
      <w:r w:rsidRPr="00FA376D">
        <w:rPr>
          <w:rFonts w:eastAsia="Times New Roman" w:cs="Times New Roman"/>
          <w:szCs w:val="28"/>
          <w:lang w:val="uk-UA" w:eastAsia="ru-RU"/>
        </w:rPr>
        <w:t xml:space="preserve"> має низку переваг для громадян:</w:t>
      </w:r>
      <w:r w:rsidR="00706EDD">
        <w:rPr>
          <w:rFonts w:eastAsia="Times New Roman" w:cs="Times New Roman"/>
          <w:szCs w:val="28"/>
          <w:lang w:val="uk-UA" w:eastAsia="ru-RU"/>
        </w:rPr>
        <w:t xml:space="preserve"> </w:t>
      </w:r>
      <w:r w:rsidR="00706EDD" w:rsidRPr="00706EDD">
        <w:rPr>
          <w:rFonts w:eastAsia="Times New Roman" w:cs="Times New Roman"/>
          <w:szCs w:val="28"/>
          <w:lang w:val="uk-UA" w:eastAsia="ru-RU"/>
        </w:rPr>
        <w:t>п</w:t>
      </w:r>
      <w:r w:rsidRPr="00706EDD">
        <w:rPr>
          <w:rFonts w:eastAsia="Times New Roman" w:cs="Times New Roman"/>
          <w:szCs w:val="28"/>
          <w:lang w:val="uk-UA" w:eastAsia="ru-RU"/>
        </w:rPr>
        <w:t>рискорення оформлення документів на нерухомість;</w:t>
      </w:r>
      <w:r w:rsidR="00706EDD">
        <w:rPr>
          <w:rFonts w:eastAsia="Times New Roman" w:cs="Times New Roman"/>
          <w:szCs w:val="28"/>
          <w:lang w:val="uk-UA" w:eastAsia="ru-RU"/>
        </w:rPr>
        <w:t xml:space="preserve"> </w:t>
      </w:r>
      <w:r w:rsidRPr="00706EDD">
        <w:rPr>
          <w:rFonts w:eastAsia="Times New Roman" w:cs="Times New Roman"/>
          <w:szCs w:val="28"/>
          <w:lang w:val="uk-UA" w:eastAsia="ru-RU"/>
        </w:rPr>
        <w:t>зменшення бюрократичних процедур;</w:t>
      </w:r>
      <w:r w:rsidR="00706EDD">
        <w:rPr>
          <w:rFonts w:eastAsia="Times New Roman" w:cs="Times New Roman"/>
          <w:szCs w:val="28"/>
          <w:lang w:val="uk-UA" w:eastAsia="ru-RU"/>
        </w:rPr>
        <w:t xml:space="preserve"> </w:t>
      </w:r>
      <w:r w:rsidRPr="00706EDD">
        <w:rPr>
          <w:rFonts w:eastAsia="Times New Roman" w:cs="Times New Roman"/>
          <w:szCs w:val="28"/>
          <w:lang w:val="uk-UA" w:eastAsia="ru-RU"/>
        </w:rPr>
        <w:t>підвищення прозорості процесів;</w:t>
      </w:r>
      <w:r w:rsidR="00706EDD">
        <w:rPr>
          <w:rFonts w:eastAsia="Times New Roman" w:cs="Times New Roman"/>
          <w:szCs w:val="28"/>
          <w:lang w:val="uk-UA" w:eastAsia="ru-RU"/>
        </w:rPr>
        <w:t xml:space="preserve"> </w:t>
      </w:r>
      <w:r w:rsidRPr="00706EDD">
        <w:rPr>
          <w:rFonts w:eastAsia="Times New Roman" w:cs="Times New Roman"/>
          <w:szCs w:val="28"/>
          <w:lang w:val="uk-UA" w:eastAsia="ru-RU"/>
        </w:rPr>
        <w:t>дозволить громадянам уникнути зайвих візитів до установ, що особливо актуально у нинішніх умовах.</w:t>
      </w:r>
    </w:p>
    <w:p w14:paraId="333DE26E" w14:textId="2FCBDE14" w:rsidR="00706EDD" w:rsidRDefault="00FA376D" w:rsidP="00395B65">
      <w:pPr>
        <w:shd w:val="clear" w:color="auto" w:fill="FFFFFF"/>
        <w:spacing w:after="0"/>
        <w:ind w:left="720"/>
        <w:jc w:val="both"/>
        <w:rPr>
          <w:rFonts w:eastAsia="Times New Roman" w:cs="Times New Roman"/>
          <w:color w:val="050505"/>
          <w:szCs w:val="28"/>
          <w:lang w:val="uk-UA" w:eastAsia="ru-RU"/>
        </w:rPr>
      </w:pPr>
      <w:proofErr w:type="gramStart"/>
      <w:r w:rsidRPr="00706EDD">
        <w:rPr>
          <w:rFonts w:eastAsia="Times New Roman" w:cs="Times New Roman"/>
          <w:szCs w:val="28"/>
          <w:lang w:eastAsia="ru-RU"/>
        </w:rPr>
        <w:t xml:space="preserve">Варто </w:t>
      </w:r>
      <w:r w:rsidR="00395B6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706EDD">
        <w:rPr>
          <w:rFonts w:eastAsia="Times New Roman" w:cs="Times New Roman"/>
          <w:szCs w:val="28"/>
          <w:lang w:eastAsia="ru-RU"/>
        </w:rPr>
        <w:t>зазначити</w:t>
      </w:r>
      <w:proofErr w:type="spellEnd"/>
      <w:proofErr w:type="gramEnd"/>
      <w:r w:rsidRPr="00706EDD">
        <w:rPr>
          <w:rFonts w:eastAsia="Times New Roman" w:cs="Times New Roman"/>
          <w:szCs w:val="28"/>
          <w:lang w:eastAsia="ru-RU"/>
        </w:rPr>
        <w:t>,</w:t>
      </w:r>
      <w:r w:rsidR="00706EDD">
        <w:rPr>
          <w:rFonts w:eastAsia="Times New Roman" w:cs="Times New Roman"/>
          <w:szCs w:val="28"/>
          <w:lang w:val="uk-UA" w:eastAsia="ru-RU"/>
        </w:rPr>
        <w:t xml:space="preserve"> </w:t>
      </w:r>
      <w:r w:rsidR="00395B65">
        <w:rPr>
          <w:rFonts w:eastAsia="Times New Roman" w:cs="Times New Roman"/>
          <w:szCs w:val="28"/>
          <w:lang w:val="uk-UA" w:eastAsia="ru-RU"/>
        </w:rPr>
        <w:t xml:space="preserve"> </w:t>
      </w:r>
      <w:r w:rsidR="00706EDD">
        <w:rPr>
          <w:rFonts w:eastAsia="Times New Roman" w:cs="Times New Roman"/>
          <w:szCs w:val="28"/>
          <w:lang w:val="uk-UA" w:eastAsia="ru-RU"/>
        </w:rPr>
        <w:t>вирішення</w:t>
      </w:r>
      <w:r w:rsidR="00395B65">
        <w:rPr>
          <w:rFonts w:eastAsia="Times New Roman" w:cs="Times New Roman"/>
          <w:szCs w:val="28"/>
          <w:lang w:val="uk-UA" w:eastAsia="ru-RU"/>
        </w:rPr>
        <w:t xml:space="preserve"> </w:t>
      </w:r>
      <w:r w:rsidR="00706EDD">
        <w:rPr>
          <w:rFonts w:eastAsia="Times New Roman" w:cs="Times New Roman"/>
          <w:szCs w:val="28"/>
          <w:lang w:val="uk-UA" w:eastAsia="ru-RU"/>
        </w:rPr>
        <w:t xml:space="preserve"> цього</w:t>
      </w:r>
      <w:r w:rsidR="00395B65">
        <w:rPr>
          <w:rFonts w:eastAsia="Times New Roman" w:cs="Times New Roman"/>
          <w:szCs w:val="28"/>
          <w:lang w:val="uk-UA" w:eastAsia="ru-RU"/>
        </w:rPr>
        <w:t xml:space="preserve"> </w:t>
      </w:r>
      <w:r w:rsidR="00706EDD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706EDD">
        <w:rPr>
          <w:rFonts w:eastAsia="Times New Roman" w:cs="Times New Roman"/>
          <w:szCs w:val="28"/>
          <w:lang w:eastAsia="ru-RU"/>
        </w:rPr>
        <w:t>питання</w:t>
      </w:r>
      <w:proofErr w:type="spellEnd"/>
      <w:r w:rsidRPr="00706EDD">
        <w:rPr>
          <w:rFonts w:eastAsia="Times New Roman" w:cs="Times New Roman"/>
          <w:szCs w:val="28"/>
          <w:lang w:eastAsia="ru-RU"/>
        </w:rPr>
        <w:t xml:space="preserve"> </w:t>
      </w:r>
      <w:r w:rsidR="00395B65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706EDD" w:rsidRPr="000E0914">
        <w:rPr>
          <w:rFonts w:eastAsia="Times New Roman" w:cs="Times New Roman"/>
          <w:color w:val="050505"/>
          <w:szCs w:val="28"/>
          <w:lang w:eastAsia="ru-RU"/>
        </w:rPr>
        <w:t>забезпеч</w:t>
      </w:r>
      <w:r w:rsidR="00706EDD">
        <w:rPr>
          <w:rFonts w:eastAsia="Times New Roman" w:cs="Times New Roman"/>
          <w:color w:val="050505"/>
          <w:szCs w:val="28"/>
          <w:lang w:val="uk-UA" w:eastAsia="ru-RU"/>
        </w:rPr>
        <w:t>ить</w:t>
      </w:r>
      <w:proofErr w:type="spellEnd"/>
      <w:r w:rsidR="00706EDD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r w:rsidR="00395B65">
        <w:rPr>
          <w:rFonts w:eastAsia="Times New Roman" w:cs="Times New Roman"/>
          <w:color w:val="050505"/>
          <w:szCs w:val="28"/>
          <w:lang w:val="uk-UA" w:eastAsia="ru-RU"/>
        </w:rPr>
        <w:t xml:space="preserve"> </w:t>
      </w:r>
      <w:proofErr w:type="spellStart"/>
      <w:r w:rsidR="00706EDD" w:rsidRPr="000E0914">
        <w:rPr>
          <w:rFonts w:eastAsia="Times New Roman" w:cs="Times New Roman"/>
          <w:color w:val="050505"/>
          <w:szCs w:val="28"/>
          <w:lang w:eastAsia="ru-RU"/>
        </w:rPr>
        <w:t>переведення</w:t>
      </w:r>
      <w:proofErr w:type="spellEnd"/>
      <w:r w:rsidR="00706EDD">
        <w:rPr>
          <w:rFonts w:eastAsia="Times New Roman" w:cs="Times New Roman"/>
          <w:color w:val="050505"/>
          <w:szCs w:val="28"/>
          <w:lang w:val="uk-UA" w:eastAsia="ru-RU"/>
        </w:rPr>
        <w:t xml:space="preserve"> </w:t>
      </w:r>
    </w:p>
    <w:p w14:paraId="7D05C79C" w14:textId="77777777" w:rsidR="00706EDD" w:rsidRDefault="00706EDD" w:rsidP="00395B65">
      <w:pPr>
        <w:shd w:val="clear" w:color="auto" w:fill="FFFFFF"/>
        <w:spacing w:after="0"/>
        <w:jc w:val="both"/>
        <w:rPr>
          <w:rFonts w:eastAsia="Times New Roman" w:cs="Times New Roman"/>
          <w:color w:val="050505"/>
          <w:szCs w:val="28"/>
          <w:lang w:eastAsia="ru-RU"/>
        </w:rPr>
      </w:pPr>
      <w:r>
        <w:rPr>
          <w:rFonts w:eastAsia="Times New Roman" w:cs="Times New Roman"/>
          <w:color w:val="050505"/>
          <w:szCs w:val="28"/>
          <w:lang w:val="uk-UA" w:eastAsia="ru-RU"/>
        </w:rPr>
        <w:t xml:space="preserve"> </w:t>
      </w:r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в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електронну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форму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процесу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підтвердження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прав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власності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,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що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виникли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до 2013 року. </w:t>
      </w:r>
      <w:r>
        <w:rPr>
          <w:rFonts w:eastAsia="Times New Roman" w:cs="Times New Roman"/>
          <w:color w:val="050505"/>
          <w:szCs w:val="28"/>
          <w:lang w:val="uk-UA" w:eastAsia="ru-RU"/>
        </w:rPr>
        <w:t>Д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ержавні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реєстратори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r>
        <w:rPr>
          <w:rFonts w:eastAsia="Times New Roman" w:cs="Times New Roman"/>
          <w:color w:val="050505"/>
          <w:szCs w:val="28"/>
          <w:lang w:val="uk-UA" w:eastAsia="ru-RU"/>
        </w:rPr>
        <w:t>з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можуть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надсилати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електронні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запити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безпосередньо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через систему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Реєстру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.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Працівники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БТІ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бачитимуть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ці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запити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r w:rsidRPr="000E0914">
        <w:rPr>
          <w:rFonts w:eastAsia="Times New Roman" w:cs="Times New Roman"/>
          <w:color w:val="050505"/>
          <w:szCs w:val="28"/>
          <w:lang w:eastAsia="ru-RU"/>
        </w:rPr>
        <w:lastRenderedPageBreak/>
        <w:t xml:space="preserve">онлайн і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зможуть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оперативно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надавати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підтвердження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щодо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майна з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паперових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архівів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>.</w:t>
      </w:r>
    </w:p>
    <w:p w14:paraId="18147E74" w14:textId="68533FC4" w:rsidR="004414D3" w:rsidRDefault="00706EDD" w:rsidP="004414D3">
      <w:pPr>
        <w:shd w:val="clear" w:color="auto" w:fill="FFFFFF"/>
        <w:spacing w:after="0"/>
        <w:jc w:val="both"/>
        <w:rPr>
          <w:rFonts w:eastAsia="Times New Roman" w:cs="Times New Roman"/>
          <w:color w:val="050505"/>
          <w:szCs w:val="28"/>
          <w:lang w:eastAsia="ru-RU"/>
        </w:rPr>
      </w:pPr>
      <w:r>
        <w:rPr>
          <w:rFonts w:eastAsia="Times New Roman" w:cs="Times New Roman"/>
          <w:color w:val="050505"/>
          <w:szCs w:val="28"/>
          <w:lang w:eastAsia="ru-RU"/>
        </w:rPr>
        <w:tab/>
      </w:r>
      <w:r w:rsidR="004414D3">
        <w:rPr>
          <w:rFonts w:eastAsia="Times New Roman" w:cs="Times New Roman"/>
          <w:color w:val="050505"/>
          <w:szCs w:val="28"/>
          <w:lang w:val="uk-UA" w:eastAsia="ru-RU"/>
        </w:rPr>
        <w:t xml:space="preserve">Тобто, </w:t>
      </w:r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процес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внесення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відомостей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про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майно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до Державного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реєстру</w:t>
      </w:r>
      <w:proofErr w:type="spellEnd"/>
      <w:r w:rsidR="00E953C3">
        <w:rPr>
          <w:rFonts w:eastAsia="Times New Roman" w:cs="Times New Roman"/>
          <w:color w:val="050505"/>
          <w:szCs w:val="28"/>
          <w:lang w:val="uk-UA" w:eastAsia="ru-RU"/>
        </w:rPr>
        <w:t xml:space="preserve"> речових</w:t>
      </w:r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прав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значно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пришвидшується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,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оскільки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більше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не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потрібно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витрачати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час на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пересилання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паперових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запитів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між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установами</w:t>
      </w:r>
      <w:proofErr w:type="spellEnd"/>
      <w:r w:rsidR="004414D3">
        <w:rPr>
          <w:rFonts w:eastAsia="Times New Roman" w:cs="Times New Roman"/>
          <w:color w:val="050505"/>
          <w:szCs w:val="28"/>
          <w:lang w:val="uk-UA" w:eastAsia="ru-RU"/>
        </w:rPr>
        <w:t xml:space="preserve">, а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громадянам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більше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не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потрібно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самостійно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звертатися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до БТІ для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підтвердження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інформації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—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необхідні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дані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передаються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між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державними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органами в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електронному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форматі</w:t>
      </w:r>
      <w:proofErr w:type="spellEnd"/>
      <w:r w:rsidR="004414D3" w:rsidRPr="000E0914">
        <w:rPr>
          <w:rFonts w:eastAsia="Times New Roman" w:cs="Times New Roman"/>
          <w:color w:val="050505"/>
          <w:szCs w:val="28"/>
          <w:lang w:eastAsia="ru-RU"/>
        </w:rPr>
        <w:t>.</w:t>
      </w:r>
    </w:p>
    <w:p w14:paraId="7C2DE944" w14:textId="44C08C2E" w:rsidR="004414D3" w:rsidRPr="000E0914" w:rsidRDefault="004414D3" w:rsidP="004414D3">
      <w:pPr>
        <w:shd w:val="clear" w:color="auto" w:fill="FFFFFF"/>
        <w:spacing w:after="0"/>
        <w:jc w:val="both"/>
        <w:rPr>
          <w:rFonts w:eastAsia="Times New Roman" w:cs="Times New Roman"/>
          <w:color w:val="050505"/>
          <w:szCs w:val="28"/>
          <w:lang w:eastAsia="ru-RU"/>
        </w:rPr>
      </w:pPr>
      <w:r>
        <w:rPr>
          <w:rFonts w:eastAsia="Times New Roman" w:cs="Times New Roman"/>
          <w:color w:val="050505"/>
          <w:szCs w:val="28"/>
          <w:lang w:eastAsia="ru-RU"/>
        </w:rPr>
        <w:tab/>
      </w:r>
      <w:r>
        <w:rPr>
          <w:rFonts w:eastAsia="Times New Roman" w:cs="Times New Roman"/>
          <w:color w:val="050505"/>
          <w:szCs w:val="28"/>
          <w:lang w:val="uk-UA" w:eastAsia="ru-RU"/>
        </w:rPr>
        <w:t>Крім того,</w:t>
      </w:r>
      <w:r w:rsidRPr="004414D3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r>
        <w:rPr>
          <w:rFonts w:eastAsia="Times New Roman" w:cs="Times New Roman"/>
          <w:color w:val="050505"/>
          <w:szCs w:val="28"/>
          <w:lang w:val="uk-UA" w:eastAsia="ru-RU"/>
        </w:rPr>
        <w:t>н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аявність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відомостей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про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нерухомість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у Державному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реєстрі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речових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прав є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важливою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умовою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для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отримання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державної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допомоги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.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Зокрема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,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подання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заяви на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компенсацію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за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знищене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або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пошкоджене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майно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через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програму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«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єВідновлення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»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можливе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лише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за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умови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,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що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право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власності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зареєстроване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в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електронному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реєстрі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>.</w:t>
      </w:r>
    </w:p>
    <w:p w14:paraId="085AC294" w14:textId="60FEC66F" w:rsidR="004414D3" w:rsidRDefault="004414D3" w:rsidP="004414D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50505"/>
          <w:szCs w:val="28"/>
          <w:lang w:eastAsia="ru-RU"/>
        </w:rPr>
      </w:pP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Перенесення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даних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у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Державний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реєстр</w:t>
      </w:r>
      <w:proofErr w:type="spellEnd"/>
      <w:r w:rsidR="00E953C3">
        <w:rPr>
          <w:rFonts w:eastAsia="Times New Roman" w:cs="Times New Roman"/>
          <w:color w:val="050505"/>
          <w:szCs w:val="28"/>
          <w:lang w:val="uk-UA" w:eastAsia="ru-RU"/>
        </w:rPr>
        <w:t xml:space="preserve"> речових прав</w:t>
      </w:r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забезпечує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їх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збереження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та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посилює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захист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прав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власності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на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нерухомість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, особливо в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умовах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</w:t>
      </w:r>
      <w:proofErr w:type="spellStart"/>
      <w:r w:rsidRPr="000E0914">
        <w:rPr>
          <w:rFonts w:eastAsia="Times New Roman" w:cs="Times New Roman"/>
          <w:color w:val="050505"/>
          <w:szCs w:val="28"/>
          <w:lang w:eastAsia="ru-RU"/>
        </w:rPr>
        <w:t>воєнного</w:t>
      </w:r>
      <w:proofErr w:type="spellEnd"/>
      <w:r w:rsidRPr="000E0914">
        <w:rPr>
          <w:rFonts w:eastAsia="Times New Roman" w:cs="Times New Roman"/>
          <w:color w:val="050505"/>
          <w:szCs w:val="28"/>
          <w:lang w:eastAsia="ru-RU"/>
        </w:rPr>
        <w:t xml:space="preserve"> стану.</w:t>
      </w:r>
    </w:p>
    <w:p w14:paraId="20C48039" w14:textId="77777777" w:rsidR="00106CBD" w:rsidRDefault="00106CBD" w:rsidP="00106CBD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 xml:space="preserve">Депутати Шосткинської районної ради не можуть стояти осторонь гострих проблем, які хвилюють мешканців нашого регіону. </w:t>
      </w:r>
    </w:p>
    <w:p w14:paraId="1E112EB4" w14:textId="07821659" w:rsidR="0096147D" w:rsidRPr="003E0352" w:rsidRDefault="00106CBD" w:rsidP="003E0352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>
        <w:rPr>
          <w:rFonts w:eastAsia="Times New Roman" w:cs="Times New Roman"/>
          <w:color w:val="000000"/>
          <w:szCs w:val="28"/>
          <w:lang w:val="uk-UA" w:eastAsia="ru-RU"/>
        </w:rPr>
        <w:t xml:space="preserve">На підставі викладеного, </w:t>
      </w:r>
      <w:r w:rsidR="003E0352">
        <w:rPr>
          <w:rFonts w:eastAsia="Times New Roman" w:cs="Times New Roman"/>
          <w:szCs w:val="28"/>
          <w:lang w:val="uk-UA" w:eastAsia="ru-RU"/>
        </w:rPr>
        <w:t>п</w:t>
      </w:r>
      <w:r w:rsidR="0096147D" w:rsidRPr="003E0352">
        <w:rPr>
          <w:rFonts w:eastAsia="Times New Roman" w:cs="Times New Roman"/>
          <w:szCs w:val="28"/>
          <w:lang w:val="uk-UA" w:eastAsia="ru-RU"/>
        </w:rPr>
        <w:t>опри складні умови й виклики сьогодення</w:t>
      </w:r>
      <w:r w:rsidR="00295DD9">
        <w:rPr>
          <w:rFonts w:eastAsia="Times New Roman" w:cs="Times New Roman"/>
          <w:szCs w:val="28"/>
          <w:lang w:val="uk-UA" w:eastAsia="ru-RU"/>
        </w:rPr>
        <w:t>,</w:t>
      </w:r>
      <w:r w:rsidR="004414D3">
        <w:rPr>
          <w:rFonts w:eastAsia="Times New Roman" w:cs="Times New Roman"/>
          <w:szCs w:val="28"/>
          <w:lang w:val="uk-UA" w:eastAsia="ru-RU"/>
        </w:rPr>
        <w:t xml:space="preserve"> </w:t>
      </w:r>
      <w:r w:rsidR="00557747">
        <w:rPr>
          <w:rFonts w:eastAsia="Times New Roman" w:cs="Times New Roman"/>
          <w:color w:val="000000"/>
          <w:szCs w:val="28"/>
          <w:lang w:val="uk-UA" w:eastAsia="ru-RU"/>
        </w:rPr>
        <w:t xml:space="preserve">просимо </w:t>
      </w:r>
      <w:r w:rsidR="0096147D" w:rsidRPr="003E0352">
        <w:rPr>
          <w:rFonts w:eastAsia="Times New Roman" w:cs="Times New Roman"/>
          <w:szCs w:val="28"/>
          <w:lang w:val="uk-UA" w:eastAsia="ru-RU"/>
        </w:rPr>
        <w:t>з</w:t>
      </w:r>
      <w:r w:rsidR="003E0352">
        <w:rPr>
          <w:rFonts w:eastAsia="Times New Roman" w:cs="Times New Roman"/>
          <w:szCs w:val="28"/>
          <w:lang w:val="uk-UA" w:eastAsia="ru-RU"/>
        </w:rPr>
        <w:t xml:space="preserve">абезпечити </w:t>
      </w:r>
      <w:r w:rsidR="00C170F0">
        <w:rPr>
          <w:rFonts w:eastAsia="Times New Roman" w:cs="Times New Roman"/>
          <w:szCs w:val="28"/>
          <w:lang w:val="uk-UA" w:eastAsia="ru-RU"/>
        </w:rPr>
        <w:t>прискорення</w:t>
      </w:r>
      <w:r w:rsidR="003E0352">
        <w:rPr>
          <w:rFonts w:eastAsia="Times New Roman" w:cs="Times New Roman"/>
          <w:szCs w:val="28"/>
          <w:lang w:val="uk-UA" w:eastAsia="ru-RU"/>
        </w:rPr>
        <w:t xml:space="preserve"> </w:t>
      </w:r>
      <w:r w:rsidR="0096147D" w:rsidRPr="003E0352">
        <w:rPr>
          <w:rFonts w:eastAsia="Times New Roman" w:cs="Times New Roman"/>
          <w:szCs w:val="28"/>
          <w:lang w:val="uk-UA" w:eastAsia="ru-RU"/>
        </w:rPr>
        <w:t xml:space="preserve">підключення </w:t>
      </w:r>
      <w:r w:rsidR="00C170F0">
        <w:rPr>
          <w:rFonts w:eastAsia="Times New Roman" w:cs="Times New Roman"/>
          <w:szCs w:val="28"/>
          <w:lang w:val="uk-UA" w:eastAsia="ru-RU"/>
        </w:rPr>
        <w:t xml:space="preserve">БТІ </w:t>
      </w:r>
      <w:r w:rsidR="0096147D" w:rsidRPr="003E0352">
        <w:rPr>
          <w:rFonts w:eastAsia="Times New Roman" w:cs="Times New Roman"/>
          <w:szCs w:val="28"/>
          <w:lang w:val="uk-UA" w:eastAsia="ru-RU"/>
        </w:rPr>
        <w:t xml:space="preserve">до Державного реєстру </w:t>
      </w:r>
      <w:r w:rsidR="006E3C14" w:rsidRPr="003E0352">
        <w:rPr>
          <w:rFonts w:eastAsia="Times New Roman" w:cs="Times New Roman"/>
          <w:color w:val="050505"/>
          <w:szCs w:val="28"/>
          <w:lang w:val="uk-UA" w:eastAsia="ru-RU"/>
        </w:rPr>
        <w:t>речових прав</w:t>
      </w:r>
      <w:r w:rsidR="00295DD9">
        <w:rPr>
          <w:rFonts w:eastAsia="Times New Roman" w:cs="Times New Roman"/>
          <w:color w:val="050505"/>
          <w:szCs w:val="28"/>
          <w:lang w:val="uk-UA" w:eastAsia="ru-RU"/>
        </w:rPr>
        <w:t xml:space="preserve"> на нерухоме майно</w:t>
      </w:r>
      <w:r w:rsidR="0096147D" w:rsidRPr="003E0352">
        <w:rPr>
          <w:rFonts w:eastAsia="Times New Roman" w:cs="Times New Roman"/>
          <w:szCs w:val="28"/>
          <w:lang w:val="uk-UA" w:eastAsia="ru-RU"/>
        </w:rPr>
        <w:t>, з метою подальшого підключення даних установ до Реєстру</w:t>
      </w:r>
      <w:r w:rsidR="003E0352">
        <w:rPr>
          <w:rFonts w:eastAsia="Times New Roman" w:cs="Times New Roman"/>
          <w:szCs w:val="28"/>
          <w:lang w:val="uk-UA" w:eastAsia="ru-RU"/>
        </w:rPr>
        <w:t xml:space="preserve">, </w:t>
      </w:r>
      <w:r w:rsidR="00C170F0">
        <w:rPr>
          <w:rFonts w:eastAsia="Times New Roman" w:cs="Times New Roman"/>
          <w:szCs w:val="28"/>
          <w:lang w:val="uk-UA" w:eastAsia="ru-RU"/>
        </w:rPr>
        <w:t>забезпечення</w:t>
      </w:r>
      <w:r w:rsidR="00C170F0" w:rsidRPr="003E0352">
        <w:rPr>
          <w:rFonts w:eastAsia="Times New Roman" w:cs="Times New Roman"/>
          <w:color w:val="050505"/>
          <w:szCs w:val="28"/>
          <w:lang w:val="uk-UA" w:eastAsia="ru-RU"/>
        </w:rPr>
        <w:t xml:space="preserve"> швидкої </w:t>
      </w:r>
      <w:r w:rsidR="00C170F0">
        <w:rPr>
          <w:rFonts w:eastAsia="Times New Roman" w:cs="Times New Roman"/>
          <w:color w:val="050505"/>
          <w:szCs w:val="28"/>
          <w:lang w:val="uk-UA" w:eastAsia="ru-RU"/>
        </w:rPr>
        <w:t xml:space="preserve">і </w:t>
      </w:r>
      <w:r w:rsidR="00C170F0" w:rsidRPr="003E0352">
        <w:rPr>
          <w:rFonts w:eastAsia="Times New Roman" w:cs="Times New Roman"/>
          <w:color w:val="050505"/>
          <w:szCs w:val="28"/>
          <w:lang w:val="uk-UA" w:eastAsia="ru-RU"/>
        </w:rPr>
        <w:t>зрозумілої процедури реєстрації майна для громадян</w:t>
      </w:r>
      <w:r w:rsidR="003E0352">
        <w:rPr>
          <w:rFonts w:eastAsia="Times New Roman" w:cs="Times New Roman"/>
          <w:color w:val="050505"/>
          <w:szCs w:val="28"/>
          <w:lang w:val="uk-UA" w:eastAsia="ru-RU"/>
        </w:rPr>
        <w:t xml:space="preserve"> та можливістю отримання</w:t>
      </w:r>
      <w:r w:rsidR="003E0352" w:rsidRPr="003E0352">
        <w:rPr>
          <w:rFonts w:eastAsia="Times New Roman" w:cs="Times New Roman"/>
          <w:color w:val="050505"/>
          <w:szCs w:val="28"/>
          <w:lang w:val="uk-UA" w:eastAsia="ru-RU"/>
        </w:rPr>
        <w:t xml:space="preserve"> компенсаці</w:t>
      </w:r>
      <w:r w:rsidR="003E0352">
        <w:rPr>
          <w:rFonts w:eastAsia="Times New Roman" w:cs="Times New Roman"/>
          <w:color w:val="050505"/>
          <w:szCs w:val="28"/>
          <w:lang w:val="uk-UA" w:eastAsia="ru-RU"/>
        </w:rPr>
        <w:t>ї</w:t>
      </w:r>
      <w:r w:rsidR="003E0352" w:rsidRPr="003E0352">
        <w:rPr>
          <w:rFonts w:eastAsia="Times New Roman" w:cs="Times New Roman"/>
          <w:color w:val="050505"/>
          <w:szCs w:val="28"/>
          <w:lang w:val="uk-UA" w:eastAsia="ru-RU"/>
        </w:rPr>
        <w:t xml:space="preserve"> за знищене або пошкоджене майно через програму «</w:t>
      </w:r>
      <w:proofErr w:type="spellStart"/>
      <w:r w:rsidR="003E0352" w:rsidRPr="003E0352">
        <w:rPr>
          <w:rFonts w:eastAsia="Times New Roman" w:cs="Times New Roman"/>
          <w:color w:val="050505"/>
          <w:szCs w:val="28"/>
          <w:lang w:val="uk-UA" w:eastAsia="ru-RU"/>
        </w:rPr>
        <w:t>єВідновлення</w:t>
      </w:r>
      <w:proofErr w:type="spellEnd"/>
      <w:r w:rsidR="003E0352" w:rsidRPr="003E0352">
        <w:rPr>
          <w:rFonts w:eastAsia="Times New Roman" w:cs="Times New Roman"/>
          <w:color w:val="050505"/>
          <w:szCs w:val="28"/>
          <w:lang w:val="uk-UA" w:eastAsia="ru-RU"/>
        </w:rPr>
        <w:t>»</w:t>
      </w:r>
      <w:r w:rsidR="003E0352">
        <w:rPr>
          <w:rFonts w:eastAsia="Times New Roman" w:cs="Times New Roman"/>
          <w:color w:val="050505"/>
          <w:szCs w:val="28"/>
          <w:lang w:val="uk-UA" w:eastAsia="ru-RU"/>
        </w:rPr>
        <w:t>.</w:t>
      </w:r>
      <w:r w:rsidR="003E0352" w:rsidRPr="003E0352">
        <w:rPr>
          <w:rFonts w:eastAsia="Times New Roman" w:cs="Times New Roman"/>
          <w:color w:val="050505"/>
          <w:szCs w:val="28"/>
          <w:lang w:val="uk-UA" w:eastAsia="ru-RU"/>
        </w:rPr>
        <w:t xml:space="preserve"> </w:t>
      </w:r>
      <w:r w:rsidR="00C170F0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3FA6FD0D" w14:textId="3EB5D8A0" w:rsidR="00295DD9" w:rsidRPr="003E0352" w:rsidRDefault="00295DD9" w:rsidP="00D41495">
      <w:pPr>
        <w:rPr>
          <w:rFonts w:eastAsia="Times New Roman" w:cs="Times New Roman"/>
          <w:color w:val="050505"/>
          <w:szCs w:val="28"/>
          <w:lang w:val="uk-UA" w:eastAsia="ru-RU"/>
        </w:rPr>
      </w:pPr>
    </w:p>
    <w:p w14:paraId="24BC2900" w14:textId="7B239AD4" w:rsidR="00295DD9" w:rsidRDefault="00295DD9" w:rsidP="00295DD9">
      <w:pPr>
        <w:rPr>
          <w:lang w:val="uk-UA"/>
        </w:rPr>
      </w:pPr>
    </w:p>
    <w:p w14:paraId="1FF7AC35" w14:textId="7B962406" w:rsidR="00395B65" w:rsidRDefault="00395B65" w:rsidP="00395B65">
      <w:pPr>
        <w:rPr>
          <w:lang w:val="uk-UA"/>
        </w:rPr>
      </w:pPr>
    </w:p>
    <w:p w14:paraId="49F0F1EA" w14:textId="3B137763" w:rsidR="00395B65" w:rsidRPr="00395B65" w:rsidRDefault="00395B65" w:rsidP="00395B65">
      <w:pPr>
        <w:rPr>
          <w:lang w:val="uk-UA"/>
        </w:rPr>
      </w:pPr>
    </w:p>
    <w:sectPr w:rsidR="00395B65" w:rsidRPr="00395B65" w:rsidSect="006C0B7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7500" w14:textId="77777777" w:rsidR="005A703B" w:rsidRDefault="005A703B" w:rsidP="004D2A05">
      <w:pPr>
        <w:spacing w:after="0"/>
      </w:pPr>
      <w:r>
        <w:separator/>
      </w:r>
    </w:p>
  </w:endnote>
  <w:endnote w:type="continuationSeparator" w:id="0">
    <w:p w14:paraId="13984EEC" w14:textId="77777777" w:rsidR="005A703B" w:rsidRDefault="005A703B" w:rsidP="004D2A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6F1B" w14:textId="77777777" w:rsidR="005A703B" w:rsidRDefault="005A703B" w:rsidP="004D2A05">
      <w:pPr>
        <w:spacing w:after="0"/>
      </w:pPr>
      <w:r>
        <w:separator/>
      </w:r>
    </w:p>
  </w:footnote>
  <w:footnote w:type="continuationSeparator" w:id="0">
    <w:p w14:paraId="207E155C" w14:textId="77777777" w:rsidR="005A703B" w:rsidRDefault="005A703B" w:rsidP="004D2A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3B9D" w14:textId="77777777" w:rsidR="004D2A05" w:rsidRDefault="004D2A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2DC5"/>
    <w:multiLevelType w:val="hybridMultilevel"/>
    <w:tmpl w:val="E1A4D64A"/>
    <w:lvl w:ilvl="0" w:tplc="2AB609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6B63ED"/>
    <w:multiLevelType w:val="hybridMultilevel"/>
    <w:tmpl w:val="1348F4EA"/>
    <w:lvl w:ilvl="0" w:tplc="5596EA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CB5EB9"/>
    <w:multiLevelType w:val="hybridMultilevel"/>
    <w:tmpl w:val="98822072"/>
    <w:lvl w:ilvl="0" w:tplc="4EE29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14"/>
    <w:rsid w:val="000E0914"/>
    <w:rsid w:val="00106CBD"/>
    <w:rsid w:val="00150119"/>
    <w:rsid w:val="001C2C5A"/>
    <w:rsid w:val="00295DD9"/>
    <w:rsid w:val="002A672B"/>
    <w:rsid w:val="00386763"/>
    <w:rsid w:val="00395B65"/>
    <w:rsid w:val="003B73A8"/>
    <w:rsid w:val="003E0352"/>
    <w:rsid w:val="004414D3"/>
    <w:rsid w:val="004D2A05"/>
    <w:rsid w:val="00557747"/>
    <w:rsid w:val="005A703B"/>
    <w:rsid w:val="00670192"/>
    <w:rsid w:val="006C0B77"/>
    <w:rsid w:val="006E3C14"/>
    <w:rsid w:val="00706EDD"/>
    <w:rsid w:val="008242FF"/>
    <w:rsid w:val="00870751"/>
    <w:rsid w:val="00922C48"/>
    <w:rsid w:val="0096147D"/>
    <w:rsid w:val="00972258"/>
    <w:rsid w:val="0099020B"/>
    <w:rsid w:val="00A36455"/>
    <w:rsid w:val="00AD1719"/>
    <w:rsid w:val="00B02CDC"/>
    <w:rsid w:val="00B915B7"/>
    <w:rsid w:val="00C170F0"/>
    <w:rsid w:val="00C46EBC"/>
    <w:rsid w:val="00CD0E07"/>
    <w:rsid w:val="00D41495"/>
    <w:rsid w:val="00D63C87"/>
    <w:rsid w:val="00E22FEA"/>
    <w:rsid w:val="00E953C3"/>
    <w:rsid w:val="00EA59DF"/>
    <w:rsid w:val="00EE4070"/>
    <w:rsid w:val="00F12C76"/>
    <w:rsid w:val="00F34022"/>
    <w:rsid w:val="00F444F7"/>
    <w:rsid w:val="00FA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B007"/>
  <w15:chartTrackingRefBased/>
  <w15:docId w15:val="{C06232DE-2A54-41AE-8D8F-CD74A10D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EDD"/>
    <w:pPr>
      <w:ind w:left="720"/>
      <w:contextualSpacing/>
    </w:pPr>
  </w:style>
  <w:style w:type="character" w:styleId="a4">
    <w:name w:val="Strong"/>
    <w:basedOn w:val="a0"/>
    <w:uiPriority w:val="22"/>
    <w:qFormat/>
    <w:rsid w:val="00395B65"/>
    <w:rPr>
      <w:b/>
      <w:bCs/>
    </w:rPr>
  </w:style>
  <w:style w:type="paragraph" w:styleId="a5">
    <w:name w:val="header"/>
    <w:basedOn w:val="a"/>
    <w:link w:val="a6"/>
    <w:uiPriority w:val="99"/>
    <w:unhideWhenUsed/>
    <w:rsid w:val="004D2A0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D2A0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D2A0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D2A05"/>
    <w:rPr>
      <w:rFonts w:ascii="Times New Roman" w:hAnsi="Times New Roman"/>
      <w:sz w:val="28"/>
    </w:rPr>
  </w:style>
  <w:style w:type="paragraph" w:styleId="a9">
    <w:name w:val="No Spacing"/>
    <w:uiPriority w:val="1"/>
    <w:qFormat/>
    <w:rsid w:val="004D2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8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3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2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62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9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0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93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9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2026-06-02T06:38:00Z</cp:lastPrinted>
  <dcterms:created xsi:type="dcterms:W3CDTF">2026-05-26T07:09:00Z</dcterms:created>
  <dcterms:modified xsi:type="dcterms:W3CDTF">2026-06-02T06:40:00Z</dcterms:modified>
</cp:coreProperties>
</file>