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968" w:rsidRDefault="00A23B02">
      <w:pPr>
        <w:pStyle w:val="LO-Normal"/>
        <w:jc w:val="center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76200</wp:posOffset>
                </wp:positionV>
                <wp:extent cx="1183640" cy="3943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68" w:rsidRPr="00FA091E" w:rsidRDefault="00AC4968" w:rsidP="00FA09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0.85pt;margin-top:6pt;width:93.2pt;height:3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KEqQIAABoFAAAOAAAAZHJzL2Uyb0RvYy54bWysVN1u0zAUvkfiHSzfd/lp1jbR0mlrKUIa&#10;MGnwAK7jNBaJHWy36ZiQkLhF4hF4CG4QP3uG9I04dtquAy4QIheOj8/x5++c89knp+uqRCumNJci&#10;xcGRjxETVGZcLFL88sWsN8JIGyIyUkrBUnzNND4dP3xw0tQJC2Uhy4wpBCBCJ02d4sKYOvE8TQtW&#10;EX0kaybAmUtVEQOmWniZIg2gV6UX+v7Aa6TKaiUp0xpWp50Tjx1+njNqnue5ZgaVKQZuxo3KjXM7&#10;euMTkiwUqQtOtzTIP7CoCBdw6B5qSgxBS8V/g6o4VVLL3BxRWXkyzzllLgfIJvB/yeaqIDVzuUBx&#10;dL0vk/5/sPTZ6lIhnqU4xEiQClrUftq823xsv7e3m/ft5/a2/bb50P5ov7RfUWjr1dQ6gW1X9aWy&#10;Gev6QtJXGgk5KYhYsDOlZFMwkgHLwMZ79zZYQ8NWNG+eygyOI0sjXenWuaosIBQFrV2HrvcdYmuD&#10;KCwGwag/iKCRFHz9OOr3j90RJNntrpU2j5mskJ2kWIECHDpZXWhj2ZBkF+LYy5JnM16WzlCL+aRU&#10;aEVALTP3bdH1YVgpbLCQdluH2K0ASTjD+ixd1/2bOAgj/zyMe7PBaNiLZtFxLx76o54fxOfxwI/i&#10;aDp7awkGUVLwLGPiggu2U2IQ/V2nt3ei05DTImqgWOHQ913y9+jrwyx99/0py4obuJklr1I82geR&#10;xHb2kcggb5IYwstu7t3n78oMRdj9XVmcDmzrOwmZ9XwNKFYPc5ldgyKUhIZBb+E5gUkh1RuMGria&#10;Kdavl0QxjMonAlQVB5GVgHFGdDwMwVCHnvmhhwgKUCmmRmHUGRPTvQDLWvFFAWcFrkpCnoEWc+5k&#10;csdrq2C4gC6d7WNhb/ih7aLunrTxTwAAAP//AwBQSwMEFAAGAAgAAAAhAE5DugDeAAAACQEAAA8A&#10;AABkcnMvZG93bnJldi54bWxMj81OwzAQhO9IvIO1SNyokwJNFOJUqBKHHJCg5cDRjZckJF5HsfPT&#10;t2c5wXFnPs3O5PvV9mLG0beOFMSbCARS5UxLtYKP08tdCsIHTUb3jlDBBT3si+urXGfGLfSO8zHU&#10;gkPIZ1pBE8KQSemrBq32GzcgsfflRqsDn2MtzagXDre93EbRTlrdEn9o9ICHBqvuOFkFXVnaaX2s&#10;5vLtNfm+H5dLd/o8KHV7sz4/gQi4hj8YfutzdSi409lNZLzoFezSOGGUjS1vYiBlBcRZQfIQgyxy&#10;+X9B8QMAAP//AwBQSwECLQAUAAYACAAAACEAtoM4kv4AAADhAQAAEwAAAAAAAAAAAAAAAAAAAAAA&#10;W0NvbnRlbnRfVHlwZXNdLnhtbFBLAQItABQABgAIAAAAIQA4/SH/1gAAAJQBAAALAAAAAAAAAAAA&#10;AAAAAC8BAABfcmVscy8ucmVsc1BLAQItABQABgAIAAAAIQB1/uKEqQIAABoFAAAOAAAAAAAAAAAA&#10;AAAAAC4CAABkcnMvZTJvRG9jLnhtbFBLAQItABQABgAIAAAAIQBOQ7oA3gAAAAkBAAAPAAAAAAAA&#10;AAAAAAAAAAMFAABkcnMvZG93bnJldi54bWxQSwUGAAAAAAQABADzAAAADgYAAAAA&#10;" stroked="f" strokeweight="1pt">
                <v:textbox>
                  <w:txbxContent>
                    <w:p w:rsidR="00AC4968" w:rsidRPr="00FA091E" w:rsidRDefault="00AC4968" w:rsidP="00FA091E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9755" cy="79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68" w:rsidRDefault="00AC4968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AC4968" w:rsidRDefault="00AC4968">
      <w:pPr>
        <w:pStyle w:val="LO-Normal"/>
        <w:jc w:val="center"/>
        <w:rPr>
          <w:b/>
          <w:spacing w:val="20"/>
          <w:sz w:val="28"/>
          <w:lang w:val="uk-UA"/>
        </w:rPr>
      </w:pPr>
    </w:p>
    <w:p w:rsidR="00AC4968" w:rsidRDefault="00AC4968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AC4968" w:rsidRDefault="00AC4968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AC4968" w:rsidRDefault="00817D7E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ДВАДЦЯТЬ СЬОМА </w:t>
      </w:r>
      <w:r w:rsidR="00AC4968">
        <w:rPr>
          <w:spacing w:val="-20"/>
          <w:sz w:val="28"/>
          <w:lang w:val="uk-UA"/>
        </w:rPr>
        <w:t>СЕСІЯ</w:t>
      </w:r>
    </w:p>
    <w:p w:rsidR="00AC4968" w:rsidRDefault="00AC4968">
      <w:pPr>
        <w:pStyle w:val="LO-Normal"/>
        <w:jc w:val="center"/>
        <w:rPr>
          <w:b/>
          <w:spacing w:val="20"/>
          <w:sz w:val="18"/>
          <w:lang w:val="uk-UA"/>
        </w:rPr>
      </w:pPr>
    </w:p>
    <w:p w:rsidR="00AC4968" w:rsidRPr="007F1D51" w:rsidRDefault="00AC4968">
      <w:pPr>
        <w:pStyle w:val="LO-Normal"/>
        <w:jc w:val="center"/>
        <w:rPr>
          <w:b/>
          <w:spacing w:val="20"/>
          <w:sz w:val="36"/>
          <w:szCs w:val="36"/>
          <w:lang w:val="uk-UA"/>
        </w:rPr>
      </w:pPr>
      <w:r w:rsidRPr="007F1D51">
        <w:rPr>
          <w:b/>
          <w:spacing w:val="20"/>
          <w:sz w:val="40"/>
          <w:lang w:val="uk-UA"/>
        </w:rPr>
        <w:t>Р І Ш Е Н Н Я</w:t>
      </w:r>
    </w:p>
    <w:p w:rsidR="00AC4968" w:rsidRPr="007F1D51" w:rsidRDefault="00AC4968">
      <w:pPr>
        <w:pStyle w:val="LO-Normal"/>
        <w:jc w:val="center"/>
        <w:rPr>
          <w:b/>
          <w:spacing w:val="20"/>
          <w:sz w:val="16"/>
          <w:szCs w:val="16"/>
          <w:lang w:val="uk-UA"/>
        </w:rPr>
      </w:pPr>
    </w:p>
    <w:p w:rsidR="00AC4968" w:rsidRPr="007F1D51" w:rsidRDefault="00AC4968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7F1D51">
        <w:rPr>
          <w:spacing w:val="20"/>
          <w:sz w:val="24"/>
          <w:szCs w:val="24"/>
          <w:lang w:val="uk-UA"/>
        </w:rPr>
        <w:t>м. Шостка</w:t>
      </w:r>
    </w:p>
    <w:p w:rsidR="00AC4968" w:rsidRPr="007F1D51" w:rsidRDefault="00AC4968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:rsidR="00AC4968" w:rsidRDefault="00817D7E" w:rsidP="00817D7E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листопада 2018 року</w:t>
      </w:r>
    </w:p>
    <w:p w:rsidR="00817D7E" w:rsidRPr="008F048A" w:rsidRDefault="00817D7E" w:rsidP="00817D7E">
      <w:pPr>
        <w:pStyle w:val="LO-Normal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-33" w:tblpY="121"/>
        <w:tblW w:w="0" w:type="auto"/>
        <w:tblLook w:val="0000" w:firstRow="0" w:lastRow="0" w:firstColumn="0" w:lastColumn="0" w:noHBand="0" w:noVBand="0"/>
      </w:tblPr>
      <w:tblGrid>
        <w:gridCol w:w="4678"/>
      </w:tblGrid>
      <w:tr w:rsidR="008C0F41" w:rsidRPr="008C0F41" w:rsidTr="00F644B2">
        <w:trPr>
          <w:trHeight w:val="1276"/>
        </w:trPr>
        <w:tc>
          <w:tcPr>
            <w:tcW w:w="4678" w:type="dxa"/>
          </w:tcPr>
          <w:p w:rsidR="008C0F41" w:rsidRPr="00F644B2" w:rsidRDefault="008C0F41" w:rsidP="00F644B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передавального акту </w:t>
            </w:r>
            <w:r w:rsidRPr="00F644B2">
              <w:rPr>
                <w:rFonts w:ascii="Times New Roman" w:hAnsi="Times New Roman"/>
                <w:sz w:val="28"/>
                <w:szCs w:val="28"/>
                <w:lang w:val="uk-UA" w:bidi="uk-UA"/>
              </w:rPr>
              <w:t>комунального закладу «Шосткинський районний центр первинної медичної (медико-санітарної) допомоги» Шосткинської районної ради Сумської області</w:t>
            </w:r>
            <w:r w:rsidRPr="00F64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C0F41" w:rsidRPr="008C0F41" w:rsidRDefault="008C0F41" w:rsidP="008C0F41">
      <w:pPr>
        <w:suppressAutoHyphens w:val="0"/>
        <w:spacing w:line="216" w:lineRule="auto"/>
        <w:rPr>
          <w:b/>
          <w:sz w:val="16"/>
          <w:szCs w:val="16"/>
          <w:lang w:val="uk-UA" w:eastAsia="ru-RU"/>
        </w:rPr>
      </w:pPr>
    </w:p>
    <w:p w:rsidR="008C0F41" w:rsidRPr="008C0F41" w:rsidRDefault="008C0F41" w:rsidP="008C0F41">
      <w:pPr>
        <w:suppressAutoHyphens w:val="0"/>
        <w:spacing w:line="223" w:lineRule="auto"/>
        <w:rPr>
          <w:b/>
          <w:sz w:val="24"/>
          <w:szCs w:val="24"/>
          <w:lang w:val="uk-UA" w:eastAsia="ru-RU"/>
        </w:rPr>
      </w:pPr>
    </w:p>
    <w:p w:rsidR="008C0F41" w:rsidRPr="008C0F41" w:rsidRDefault="008C0F41" w:rsidP="008C0F41">
      <w:pPr>
        <w:suppressAutoHyphens w:val="0"/>
        <w:spacing w:line="223" w:lineRule="auto"/>
        <w:rPr>
          <w:b/>
          <w:sz w:val="24"/>
          <w:szCs w:val="24"/>
          <w:lang w:val="uk-UA" w:eastAsia="ru-RU"/>
        </w:rPr>
      </w:pPr>
    </w:p>
    <w:p w:rsidR="008C0F41" w:rsidRPr="008C0F41" w:rsidRDefault="008C0F41" w:rsidP="008C0F41">
      <w:pPr>
        <w:suppressAutoHyphens w:val="0"/>
        <w:spacing w:line="223" w:lineRule="auto"/>
        <w:rPr>
          <w:b/>
          <w:sz w:val="24"/>
          <w:szCs w:val="24"/>
          <w:lang w:val="uk-UA" w:eastAsia="ru-RU"/>
        </w:rPr>
      </w:pPr>
    </w:p>
    <w:p w:rsidR="008C0F41" w:rsidRPr="008C0F41" w:rsidRDefault="008C0F41" w:rsidP="008C0F41">
      <w:pPr>
        <w:suppressAutoHyphens w:val="0"/>
        <w:spacing w:line="223" w:lineRule="auto"/>
        <w:rPr>
          <w:b/>
          <w:sz w:val="24"/>
          <w:szCs w:val="24"/>
          <w:lang w:val="uk-UA" w:eastAsia="ru-RU"/>
        </w:rPr>
      </w:pPr>
    </w:p>
    <w:p w:rsidR="00D17C1C" w:rsidRDefault="00D17C1C" w:rsidP="00E66936">
      <w:pPr>
        <w:pStyle w:val="LO-Normal"/>
        <w:ind w:right="4960"/>
        <w:rPr>
          <w:sz w:val="28"/>
          <w:szCs w:val="28"/>
          <w:lang w:val="uk-UA"/>
        </w:rPr>
      </w:pPr>
    </w:p>
    <w:p w:rsidR="00AA358C" w:rsidRPr="00BD70C1" w:rsidRDefault="00AA358C" w:rsidP="00BD70C1">
      <w:pPr>
        <w:pStyle w:val="LO-Normal"/>
        <w:jc w:val="both"/>
        <w:rPr>
          <w:sz w:val="28"/>
          <w:szCs w:val="28"/>
          <w:lang w:val="uk-UA"/>
        </w:rPr>
      </w:pPr>
    </w:p>
    <w:p w:rsidR="00CD6080" w:rsidRDefault="00CD6080" w:rsidP="00C0140B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CD6080" w:rsidRDefault="00CD6080" w:rsidP="00C0140B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CD6080" w:rsidRDefault="00CD6080" w:rsidP="00C0140B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AC4968" w:rsidRPr="0095782E" w:rsidRDefault="002F4578" w:rsidP="00C0140B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Шосткинської районної державної адміністрації, з</w:t>
      </w:r>
      <w:r w:rsidR="00AC4968" w:rsidRPr="000637D1">
        <w:rPr>
          <w:sz w:val="28"/>
          <w:szCs w:val="28"/>
          <w:lang w:val="uk-UA"/>
        </w:rPr>
        <w:t xml:space="preserve"> метою</w:t>
      </w:r>
      <w:r w:rsidR="00AC4968" w:rsidRPr="009D3B17">
        <w:rPr>
          <w:sz w:val="28"/>
          <w:szCs w:val="28"/>
          <w:lang w:val="uk-UA"/>
        </w:rPr>
        <w:t xml:space="preserve"> </w:t>
      </w:r>
      <w:r w:rsidR="00AC4968" w:rsidRPr="000637D1">
        <w:rPr>
          <w:sz w:val="28"/>
          <w:szCs w:val="28"/>
          <w:lang w:val="uk-UA"/>
        </w:rPr>
        <w:t>підвищення рівня меди</w:t>
      </w:r>
      <w:r w:rsidR="00AC4968">
        <w:rPr>
          <w:sz w:val="28"/>
          <w:szCs w:val="28"/>
          <w:lang w:val="uk-UA"/>
        </w:rPr>
        <w:t xml:space="preserve">чного обслуговування населення, впровадження нових підходів щодо організації закладів охорони здоров’я, їх фінансового забезпечення та </w:t>
      </w:r>
      <w:r w:rsidR="00AC4968" w:rsidRPr="000637D1">
        <w:rPr>
          <w:sz w:val="28"/>
          <w:szCs w:val="28"/>
          <w:lang w:val="uk-UA"/>
        </w:rPr>
        <w:t>ефективності використання бюджетних коштів</w:t>
      </w:r>
      <w:r w:rsidR="00AC4968">
        <w:rPr>
          <w:sz w:val="28"/>
          <w:szCs w:val="28"/>
          <w:lang w:val="uk-UA"/>
        </w:rPr>
        <w:t xml:space="preserve"> і майна територіальних громад району</w:t>
      </w:r>
      <w:r w:rsidR="00AC4968" w:rsidRPr="000637D1">
        <w:rPr>
          <w:sz w:val="28"/>
          <w:szCs w:val="28"/>
          <w:lang w:val="uk-UA"/>
        </w:rPr>
        <w:t xml:space="preserve">, відповідно до </w:t>
      </w:r>
      <w:r w:rsidR="00AC4968" w:rsidRPr="00926264">
        <w:rPr>
          <w:sz w:val="28"/>
          <w:szCs w:val="28"/>
          <w:lang w:val="uk-UA"/>
        </w:rPr>
        <w:t xml:space="preserve">статей </w:t>
      </w:r>
      <w:r w:rsidR="00AC4968" w:rsidRPr="000637D1">
        <w:rPr>
          <w:sz w:val="28"/>
          <w:szCs w:val="28"/>
          <w:lang w:val="uk-UA"/>
        </w:rPr>
        <w:t>104</w:t>
      </w:r>
      <w:r w:rsidR="00AC4968">
        <w:rPr>
          <w:sz w:val="28"/>
          <w:szCs w:val="28"/>
          <w:lang w:val="uk-UA"/>
        </w:rPr>
        <w:t xml:space="preserve"> – </w:t>
      </w:r>
      <w:r w:rsidR="00AC4968" w:rsidRPr="000637D1">
        <w:rPr>
          <w:sz w:val="28"/>
          <w:szCs w:val="28"/>
          <w:lang w:val="uk-UA"/>
        </w:rPr>
        <w:t>108</w:t>
      </w:r>
      <w:r w:rsidR="00AC4968">
        <w:rPr>
          <w:sz w:val="28"/>
          <w:szCs w:val="28"/>
          <w:lang w:val="uk-UA"/>
        </w:rPr>
        <w:t xml:space="preserve"> Цивільного кодексу України, статей</w:t>
      </w:r>
      <w:r w:rsidR="00AC4968" w:rsidRPr="000637D1">
        <w:rPr>
          <w:sz w:val="28"/>
          <w:szCs w:val="28"/>
          <w:lang w:val="uk-UA"/>
        </w:rPr>
        <w:t xml:space="preserve"> 59</w:t>
      </w:r>
      <w:r w:rsidR="00AC4968">
        <w:rPr>
          <w:sz w:val="28"/>
          <w:szCs w:val="28"/>
          <w:lang w:val="uk-UA"/>
        </w:rPr>
        <w:t>,</w:t>
      </w:r>
      <w:r w:rsidR="00AC4968" w:rsidRPr="000637D1">
        <w:rPr>
          <w:sz w:val="28"/>
          <w:szCs w:val="28"/>
          <w:lang w:val="uk-UA"/>
        </w:rPr>
        <w:t xml:space="preserve"> 78 Господарського кодексу України, </w:t>
      </w:r>
      <w:r w:rsidR="009F5D41" w:rsidRPr="009F5D41">
        <w:rPr>
          <w:sz w:val="28"/>
          <w:szCs w:val="28"/>
          <w:lang w:val="uk-UA"/>
        </w:rPr>
        <w:t>статті 37 Закону України «Про державну реєстрацію юридичних осіб, фізичних осіб-підприємців та громадських формувань»</w:t>
      </w:r>
      <w:r w:rsidR="00AA358C">
        <w:rPr>
          <w:sz w:val="28"/>
          <w:szCs w:val="28"/>
          <w:lang w:val="uk-UA"/>
        </w:rPr>
        <w:t xml:space="preserve">, </w:t>
      </w:r>
      <w:r w:rsidR="00AA358C" w:rsidRPr="00AA358C">
        <w:rPr>
          <w:bCs/>
          <w:iCs/>
          <w:sz w:val="28"/>
          <w:szCs w:val="28"/>
          <w:lang w:val="uk-UA"/>
        </w:rPr>
        <w:t>рішення Шосткинської районної ради від 17.08.2018</w:t>
      </w:r>
      <w:r w:rsidR="00AA358C" w:rsidRPr="00AA358C">
        <w:rPr>
          <w:sz w:val="28"/>
          <w:szCs w:val="28"/>
          <w:lang w:val="uk-UA"/>
        </w:rPr>
        <w:t xml:space="preserve"> «</w:t>
      </w:r>
      <w:r w:rsidR="00AA358C" w:rsidRPr="00AA358C">
        <w:rPr>
          <w:bCs/>
          <w:iCs/>
          <w:sz w:val="28"/>
          <w:szCs w:val="28"/>
          <w:lang w:val="uk-UA"/>
        </w:rPr>
        <w:t xml:space="preserve">Про реорганізацію (перетворення) </w:t>
      </w:r>
      <w:r w:rsidR="00AA358C" w:rsidRPr="00AA358C">
        <w:rPr>
          <w:bCs/>
          <w:iCs/>
          <w:sz w:val="28"/>
          <w:szCs w:val="28"/>
          <w:lang w:val="uk-UA" w:bidi="uk-UA"/>
        </w:rPr>
        <w:t>комунального закладу «Шосткинський районний центр первинної медичної (медико-санітарної) допомоги» Шосткинської районної ради Сумської області</w:t>
      </w:r>
      <w:r w:rsidR="00AA358C" w:rsidRPr="00AA358C">
        <w:rPr>
          <w:bCs/>
          <w:iCs/>
          <w:sz w:val="28"/>
          <w:szCs w:val="28"/>
          <w:lang w:val="uk-UA"/>
        </w:rPr>
        <w:t xml:space="preserve"> в комунальне некомерційне підприємство </w:t>
      </w:r>
      <w:r w:rsidR="00AA358C" w:rsidRPr="00AA358C">
        <w:rPr>
          <w:bCs/>
          <w:iCs/>
          <w:sz w:val="28"/>
          <w:szCs w:val="28"/>
          <w:lang w:val="uk-UA" w:bidi="uk-UA"/>
        </w:rPr>
        <w:t>Шосткинської районної ради «Шосткинський районний центр первинної медичної (медико-санітарної) допомоги»</w:t>
      </w:r>
      <w:r w:rsidR="00AC4968">
        <w:rPr>
          <w:sz w:val="28"/>
          <w:szCs w:val="28"/>
          <w:lang w:val="uk-UA"/>
        </w:rPr>
        <w:t>,</w:t>
      </w:r>
      <w:r w:rsidR="00AC4968" w:rsidRPr="000637D1">
        <w:rPr>
          <w:sz w:val="28"/>
          <w:szCs w:val="28"/>
          <w:lang w:val="uk-UA"/>
        </w:rPr>
        <w:t xml:space="preserve"> керуючись </w:t>
      </w:r>
      <w:r w:rsidR="00AC4968">
        <w:rPr>
          <w:sz w:val="28"/>
          <w:szCs w:val="28"/>
          <w:lang w:val="uk-UA"/>
        </w:rPr>
        <w:t xml:space="preserve">пунктом 20 частини першої </w:t>
      </w:r>
      <w:r w:rsidR="00AC4968" w:rsidRPr="00926264">
        <w:rPr>
          <w:sz w:val="28"/>
          <w:szCs w:val="28"/>
          <w:lang w:val="uk-UA"/>
        </w:rPr>
        <w:t>статт</w:t>
      </w:r>
      <w:r w:rsidR="00AC4968">
        <w:rPr>
          <w:sz w:val="28"/>
          <w:szCs w:val="28"/>
          <w:lang w:val="uk-UA"/>
        </w:rPr>
        <w:t>і</w:t>
      </w:r>
      <w:r w:rsidR="00AC4968" w:rsidRPr="00926264">
        <w:rPr>
          <w:sz w:val="28"/>
          <w:szCs w:val="28"/>
          <w:lang w:val="uk-UA"/>
        </w:rPr>
        <w:t xml:space="preserve"> 43,</w:t>
      </w:r>
      <w:r w:rsidR="00AC4968">
        <w:rPr>
          <w:sz w:val="28"/>
          <w:szCs w:val="28"/>
          <w:lang w:val="uk-UA"/>
        </w:rPr>
        <w:t xml:space="preserve"> статтею</w:t>
      </w:r>
      <w:r w:rsidR="00AC4968" w:rsidRPr="00926264">
        <w:rPr>
          <w:sz w:val="28"/>
          <w:szCs w:val="28"/>
          <w:lang w:val="uk-UA"/>
        </w:rPr>
        <w:t xml:space="preserve"> 60 </w:t>
      </w:r>
      <w:r w:rsidR="00AC4968" w:rsidRPr="000637D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C4968" w:rsidRPr="0095782E">
        <w:rPr>
          <w:sz w:val="28"/>
          <w:szCs w:val="28"/>
          <w:lang w:val="uk-UA"/>
        </w:rPr>
        <w:t xml:space="preserve"> районна рада вирішила:</w:t>
      </w:r>
    </w:p>
    <w:p w:rsidR="00AC4968" w:rsidRPr="00177702" w:rsidRDefault="00AC4968">
      <w:pPr>
        <w:pStyle w:val="LO-Normal"/>
        <w:ind w:firstLine="720"/>
        <w:jc w:val="both"/>
        <w:rPr>
          <w:sz w:val="8"/>
          <w:szCs w:val="8"/>
          <w:lang w:val="uk-UA"/>
        </w:rPr>
      </w:pPr>
    </w:p>
    <w:p w:rsidR="00AC4968" w:rsidRDefault="00AC4968" w:rsidP="00605E4D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95782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AA358C">
        <w:rPr>
          <w:sz w:val="28"/>
          <w:szCs w:val="28"/>
          <w:lang w:val="uk-UA"/>
        </w:rPr>
        <w:t xml:space="preserve">Затвердити передавальний акт </w:t>
      </w:r>
      <w:r w:rsidRPr="00B864A6">
        <w:rPr>
          <w:sz w:val="28"/>
          <w:szCs w:val="28"/>
          <w:lang w:val="uk-UA"/>
        </w:rPr>
        <w:t>комунальн</w:t>
      </w:r>
      <w:r w:rsidR="00AA358C">
        <w:rPr>
          <w:sz w:val="28"/>
          <w:szCs w:val="28"/>
          <w:lang w:val="uk-UA"/>
        </w:rPr>
        <w:t>ого</w:t>
      </w:r>
      <w:r w:rsidRPr="00B864A6">
        <w:rPr>
          <w:sz w:val="28"/>
          <w:szCs w:val="28"/>
          <w:lang w:val="uk-UA"/>
        </w:rPr>
        <w:t xml:space="preserve"> заклад</w:t>
      </w:r>
      <w:r w:rsidR="00AA358C">
        <w:rPr>
          <w:sz w:val="28"/>
          <w:szCs w:val="28"/>
          <w:lang w:val="uk-UA"/>
        </w:rPr>
        <w:t>у</w:t>
      </w:r>
      <w:r w:rsidRPr="00B864A6">
        <w:rPr>
          <w:sz w:val="28"/>
          <w:szCs w:val="28"/>
          <w:lang w:val="uk-UA"/>
        </w:rPr>
        <w:t xml:space="preserve"> </w:t>
      </w:r>
      <w:r w:rsidRPr="00605E4D">
        <w:rPr>
          <w:bCs/>
          <w:iCs/>
          <w:sz w:val="28"/>
          <w:szCs w:val="28"/>
          <w:lang w:val="uk-UA"/>
        </w:rPr>
        <w:t>«Шосткинський районний центр первинної медичної (медико-санітарної) допомоги» Шосткинської районної ради Сумської області</w:t>
      </w:r>
      <w:r w:rsidRPr="00B864A6">
        <w:rPr>
          <w:sz w:val="28"/>
          <w:szCs w:val="28"/>
          <w:lang w:val="uk-UA"/>
        </w:rPr>
        <w:t xml:space="preserve"> </w:t>
      </w:r>
      <w:r w:rsidR="009F5D41" w:rsidRPr="009F5D41">
        <w:rPr>
          <w:bCs/>
          <w:iCs/>
          <w:color w:val="000000"/>
          <w:sz w:val="28"/>
          <w:szCs w:val="28"/>
          <w:lang w:val="uk-UA" w:eastAsia="ru-RU"/>
        </w:rPr>
        <w:t>правонаступник</w:t>
      </w:r>
      <w:r w:rsidR="00F644B2">
        <w:rPr>
          <w:bCs/>
          <w:iCs/>
          <w:color w:val="000000"/>
          <w:sz w:val="28"/>
          <w:szCs w:val="28"/>
          <w:lang w:val="uk-UA" w:eastAsia="ru-RU"/>
        </w:rPr>
        <w:t>у</w:t>
      </w:r>
      <w:r w:rsidR="009F5D41">
        <w:rPr>
          <w:bCs/>
          <w:iCs/>
          <w:color w:val="000000"/>
          <w:sz w:val="28"/>
          <w:szCs w:val="28"/>
          <w:lang w:val="uk-UA" w:eastAsia="ru-RU"/>
        </w:rPr>
        <w:t xml:space="preserve"> – </w:t>
      </w:r>
      <w:r w:rsidR="009F5D41" w:rsidRPr="009F5D41">
        <w:rPr>
          <w:bCs/>
          <w:iCs/>
          <w:color w:val="000000"/>
          <w:sz w:val="28"/>
          <w:szCs w:val="28"/>
          <w:lang w:val="uk-UA" w:eastAsia="ru-RU"/>
        </w:rPr>
        <w:t>комунально</w:t>
      </w:r>
      <w:r w:rsidR="00F644B2">
        <w:rPr>
          <w:bCs/>
          <w:iCs/>
          <w:color w:val="000000"/>
          <w:sz w:val="28"/>
          <w:szCs w:val="28"/>
          <w:lang w:val="uk-UA" w:eastAsia="ru-RU"/>
        </w:rPr>
        <w:t>му</w:t>
      </w:r>
      <w:r w:rsidR="009F5D41">
        <w:rPr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F5D41" w:rsidRPr="009F5D41">
        <w:rPr>
          <w:bCs/>
          <w:iCs/>
          <w:color w:val="000000"/>
          <w:sz w:val="28"/>
          <w:szCs w:val="28"/>
          <w:lang w:val="uk-UA" w:eastAsia="ru-RU"/>
        </w:rPr>
        <w:t>некомерційно</w:t>
      </w:r>
      <w:r w:rsidR="00F644B2">
        <w:rPr>
          <w:bCs/>
          <w:iCs/>
          <w:color w:val="000000"/>
          <w:sz w:val="28"/>
          <w:szCs w:val="28"/>
          <w:lang w:val="uk-UA" w:eastAsia="ru-RU"/>
        </w:rPr>
        <w:t>му</w:t>
      </w:r>
      <w:r w:rsidR="009F5D41" w:rsidRPr="009F5D41">
        <w:rPr>
          <w:bCs/>
          <w:iCs/>
          <w:color w:val="000000"/>
          <w:sz w:val="28"/>
          <w:szCs w:val="28"/>
          <w:lang w:val="uk-UA" w:eastAsia="ru-RU"/>
        </w:rPr>
        <w:t xml:space="preserve"> підприємств</w:t>
      </w:r>
      <w:r w:rsidR="00F644B2">
        <w:rPr>
          <w:bCs/>
          <w:iCs/>
          <w:color w:val="000000"/>
          <w:sz w:val="28"/>
          <w:szCs w:val="28"/>
          <w:lang w:val="uk-UA" w:eastAsia="ru-RU"/>
        </w:rPr>
        <w:t>у</w:t>
      </w:r>
      <w:r w:rsidR="009F5D41" w:rsidRPr="009F5D41">
        <w:rPr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F5D41" w:rsidRPr="009F5D41">
        <w:rPr>
          <w:bCs/>
          <w:iCs/>
          <w:color w:val="000000"/>
          <w:sz w:val="28"/>
          <w:szCs w:val="28"/>
          <w:lang w:val="uk-UA" w:eastAsia="ru-RU" w:bidi="uk-UA"/>
        </w:rPr>
        <w:t>«Шосткинський районний центр первинної медичної (медико-санітарної) допомоги» Шосткинської районної ради Сумської області</w:t>
      </w:r>
      <w:r w:rsidR="009F5D41">
        <w:rPr>
          <w:bCs/>
          <w:iCs/>
          <w:color w:val="000000"/>
          <w:sz w:val="28"/>
          <w:szCs w:val="28"/>
          <w:lang w:val="uk-UA" w:eastAsia="ru-RU" w:bidi="uk-UA"/>
        </w:rPr>
        <w:t xml:space="preserve"> (д</w:t>
      </w:r>
      <w:r w:rsidR="00955263">
        <w:rPr>
          <w:bCs/>
          <w:iCs/>
          <w:color w:val="000000"/>
          <w:sz w:val="28"/>
          <w:szCs w:val="28"/>
          <w:lang w:val="uk-UA" w:eastAsia="ru-RU" w:bidi="uk-UA"/>
        </w:rPr>
        <w:t>о</w:t>
      </w:r>
      <w:bookmarkStart w:id="0" w:name="_GoBack"/>
      <w:bookmarkEnd w:id="0"/>
      <w:r w:rsidR="009F5D41">
        <w:rPr>
          <w:bCs/>
          <w:iCs/>
          <w:color w:val="000000"/>
          <w:sz w:val="28"/>
          <w:szCs w:val="28"/>
          <w:lang w:val="uk-UA" w:eastAsia="ru-RU" w:bidi="uk-UA"/>
        </w:rPr>
        <w:t>дається)</w:t>
      </w:r>
      <w:r w:rsidRPr="00605E4D">
        <w:rPr>
          <w:sz w:val="28"/>
          <w:szCs w:val="28"/>
          <w:lang w:val="uk-UA" w:eastAsia="ru-RU"/>
        </w:rPr>
        <w:t>.</w:t>
      </w:r>
    </w:p>
    <w:p w:rsidR="00AC4968" w:rsidRDefault="00AC4968" w:rsidP="00605E4D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2. </w:t>
      </w:r>
      <w:r w:rsidR="00F644B2" w:rsidRPr="00F644B2">
        <w:rPr>
          <w:sz w:val="28"/>
          <w:szCs w:val="28"/>
          <w:lang w:val="uk-UA" w:eastAsia="ru-RU"/>
        </w:rPr>
        <w:t>Закріпити за комунальним некомерційним підприємством «</w:t>
      </w:r>
      <w:r w:rsidR="00F644B2" w:rsidRPr="00F644B2">
        <w:rPr>
          <w:bCs/>
          <w:iCs/>
          <w:sz w:val="28"/>
          <w:szCs w:val="28"/>
          <w:lang w:val="uk-UA" w:eastAsia="ru-RU" w:bidi="uk-UA"/>
        </w:rPr>
        <w:t>Шосткинський районний центр первинної медичної (медико-санітарної) допомоги» Шосткинської районної ради Сумської області</w:t>
      </w:r>
      <w:r w:rsidR="00F644B2" w:rsidRPr="00F644B2">
        <w:rPr>
          <w:sz w:val="28"/>
          <w:szCs w:val="28"/>
          <w:lang w:val="uk-UA" w:eastAsia="ru-RU"/>
        </w:rPr>
        <w:t xml:space="preserve"> на праві </w:t>
      </w:r>
      <w:r w:rsidR="00F644B2" w:rsidRPr="00F644B2">
        <w:rPr>
          <w:sz w:val="28"/>
          <w:szCs w:val="28"/>
          <w:lang w:val="uk-UA" w:eastAsia="ru-RU"/>
        </w:rPr>
        <w:lastRenderedPageBreak/>
        <w:t xml:space="preserve">оперативного управління майно, передане згідно з передавальним актом комунального закладу </w:t>
      </w:r>
      <w:r w:rsidR="00F644B2" w:rsidRPr="00F644B2">
        <w:rPr>
          <w:bCs/>
          <w:iCs/>
          <w:sz w:val="28"/>
          <w:szCs w:val="28"/>
          <w:lang w:val="uk-UA" w:eastAsia="ru-RU"/>
        </w:rPr>
        <w:t>«Шосткинський районний центр первинної медичної (медико-санітарної) допомоги» Шосткинської районної ради Сумської області</w:t>
      </w:r>
      <w:r w:rsidRPr="00F644B2">
        <w:rPr>
          <w:sz w:val="28"/>
          <w:szCs w:val="28"/>
          <w:lang w:val="uk-UA" w:eastAsia="ru-RU"/>
        </w:rPr>
        <w:t>.</w:t>
      </w:r>
    </w:p>
    <w:p w:rsidR="004516C5" w:rsidRPr="004516C5" w:rsidRDefault="004516C5" w:rsidP="004516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4968" w:rsidRPr="000C7866">
        <w:rPr>
          <w:sz w:val="28"/>
          <w:szCs w:val="28"/>
          <w:lang w:val="uk-UA"/>
        </w:rPr>
        <w:t>.</w:t>
      </w:r>
      <w:r w:rsidR="00AC496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="00AC4968" w:rsidRPr="000C7866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і</w:t>
      </w:r>
      <w:r w:rsidR="00AC4968" w:rsidRPr="000C7866">
        <w:rPr>
          <w:sz w:val="28"/>
          <w:szCs w:val="28"/>
          <w:lang w:val="uk-UA"/>
        </w:rPr>
        <w:t xml:space="preserve"> комісії з реорганізації</w:t>
      </w:r>
      <w:r>
        <w:rPr>
          <w:sz w:val="28"/>
          <w:szCs w:val="28"/>
          <w:lang w:val="uk-UA"/>
        </w:rPr>
        <w:t xml:space="preserve"> </w:t>
      </w:r>
      <w:r w:rsidRPr="004516C5">
        <w:rPr>
          <w:sz w:val="28"/>
          <w:szCs w:val="28"/>
          <w:lang w:val="uk-UA"/>
        </w:rPr>
        <w:t>(перетворення) комунального закладу «Шосткинський районний центр первинної медичної (медико-санітарної) допомоги» Шосткинської районної ради Сумської області</w:t>
      </w:r>
      <w:r w:rsidR="00AC4968" w:rsidRPr="000C7866">
        <w:rPr>
          <w:sz w:val="28"/>
          <w:szCs w:val="28"/>
          <w:lang w:val="uk-UA"/>
        </w:rPr>
        <w:t xml:space="preserve"> </w:t>
      </w:r>
      <w:r w:rsidRPr="004516C5">
        <w:rPr>
          <w:sz w:val="28"/>
          <w:szCs w:val="28"/>
          <w:lang w:val="uk-UA"/>
        </w:rPr>
        <w:t>подати передавальний акт державному реєстратору для проведення державної реєстрації реорганізації юридичної особи в порядку, визначеному чинним законодавством України.</w:t>
      </w:r>
    </w:p>
    <w:p w:rsidR="00AC4968" w:rsidRPr="00054D32" w:rsidRDefault="004516C5" w:rsidP="00054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4968" w:rsidRPr="0095782E">
        <w:rPr>
          <w:sz w:val="28"/>
          <w:szCs w:val="28"/>
          <w:lang w:val="uk-UA"/>
        </w:rPr>
        <w:t>.</w:t>
      </w:r>
      <w:r w:rsidR="00AC4968">
        <w:rPr>
          <w:sz w:val="28"/>
          <w:szCs w:val="28"/>
          <w:lang w:val="uk-UA"/>
        </w:rPr>
        <w:t> </w:t>
      </w:r>
      <w:r w:rsidR="00AC4968" w:rsidRPr="00B61ED3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бюджету, фінансів, цін, планування та обліку і управління комунальною власністю</w:t>
      </w:r>
      <w:r w:rsidR="00AC4968" w:rsidRPr="00054D32">
        <w:rPr>
          <w:sz w:val="28"/>
          <w:szCs w:val="28"/>
          <w:lang w:val="uk-UA"/>
        </w:rPr>
        <w:t>.</w:t>
      </w:r>
      <w:r w:rsidR="00AC4968" w:rsidRPr="00054D32">
        <w:rPr>
          <w:sz w:val="28"/>
          <w:szCs w:val="28"/>
          <w:lang w:val="uk-UA"/>
        </w:rPr>
        <w:tab/>
      </w:r>
    </w:p>
    <w:p w:rsidR="00AC4968" w:rsidRDefault="00AC4968">
      <w:pPr>
        <w:jc w:val="both"/>
        <w:rPr>
          <w:sz w:val="28"/>
          <w:szCs w:val="28"/>
          <w:lang w:val="uk-UA"/>
        </w:rPr>
      </w:pPr>
    </w:p>
    <w:p w:rsidR="00AC4968" w:rsidRDefault="00AC4968">
      <w:pPr>
        <w:jc w:val="both"/>
        <w:rPr>
          <w:sz w:val="28"/>
          <w:szCs w:val="28"/>
          <w:lang w:val="uk-UA"/>
        </w:rPr>
      </w:pPr>
    </w:p>
    <w:p w:rsidR="00AC4968" w:rsidRPr="00124D35" w:rsidRDefault="00AC496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В.О. </w:t>
      </w:r>
      <w:r w:rsidRPr="00124D35">
        <w:rPr>
          <w:sz w:val="28"/>
          <w:szCs w:val="28"/>
          <w:lang w:val="uk-UA"/>
        </w:rPr>
        <w:t>Долиняк</w:t>
      </w: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p w:rsidR="00AC4968" w:rsidRDefault="00AC4968">
      <w:pPr>
        <w:rPr>
          <w:sz w:val="28"/>
          <w:lang w:val="uk-UA"/>
        </w:rPr>
      </w:pPr>
    </w:p>
    <w:sectPr w:rsidR="00AC4968" w:rsidSect="00206C86"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A" w:rsidRDefault="00D15A7A" w:rsidP="00206C86">
      <w:r>
        <w:separator/>
      </w:r>
    </w:p>
  </w:endnote>
  <w:endnote w:type="continuationSeparator" w:id="0">
    <w:p w:rsidR="00D15A7A" w:rsidRDefault="00D15A7A" w:rsidP="002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A" w:rsidRDefault="00D15A7A" w:rsidP="00206C86">
      <w:r>
        <w:separator/>
      </w:r>
    </w:p>
  </w:footnote>
  <w:footnote w:type="continuationSeparator" w:id="0">
    <w:p w:rsidR="00D15A7A" w:rsidRDefault="00D15A7A" w:rsidP="0020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8" w:rsidRDefault="007D237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5526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91"/>
    <w:multiLevelType w:val="multilevel"/>
    <w:tmpl w:val="ACE6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C2EC1"/>
    <w:multiLevelType w:val="multilevel"/>
    <w:tmpl w:val="58DAF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2"/>
    <w:rsid w:val="00030DF6"/>
    <w:rsid w:val="00045154"/>
    <w:rsid w:val="00045799"/>
    <w:rsid w:val="00054D32"/>
    <w:rsid w:val="000637D1"/>
    <w:rsid w:val="00072F1F"/>
    <w:rsid w:val="00077A8A"/>
    <w:rsid w:val="000B3F13"/>
    <w:rsid w:val="000C7866"/>
    <w:rsid w:val="000F0864"/>
    <w:rsid w:val="000F41D8"/>
    <w:rsid w:val="00124D35"/>
    <w:rsid w:val="00130CA2"/>
    <w:rsid w:val="00137318"/>
    <w:rsid w:val="00163674"/>
    <w:rsid w:val="001723AD"/>
    <w:rsid w:val="00177702"/>
    <w:rsid w:val="00206C86"/>
    <w:rsid w:val="002832C2"/>
    <w:rsid w:val="00287C95"/>
    <w:rsid w:val="002B0DEB"/>
    <w:rsid w:val="002C21FE"/>
    <w:rsid w:val="002D4743"/>
    <w:rsid w:val="002D781E"/>
    <w:rsid w:val="002E609E"/>
    <w:rsid w:val="002F4578"/>
    <w:rsid w:val="003513DE"/>
    <w:rsid w:val="00376B47"/>
    <w:rsid w:val="004333FD"/>
    <w:rsid w:val="00442897"/>
    <w:rsid w:val="004516C5"/>
    <w:rsid w:val="00472BF9"/>
    <w:rsid w:val="004E0282"/>
    <w:rsid w:val="00534CB6"/>
    <w:rsid w:val="00565A22"/>
    <w:rsid w:val="00574C80"/>
    <w:rsid w:val="005A6DE2"/>
    <w:rsid w:val="005D1D63"/>
    <w:rsid w:val="00605E4D"/>
    <w:rsid w:val="006608CC"/>
    <w:rsid w:val="00671827"/>
    <w:rsid w:val="006777BB"/>
    <w:rsid w:val="006940B3"/>
    <w:rsid w:val="006956F2"/>
    <w:rsid w:val="006A17F1"/>
    <w:rsid w:val="006C1347"/>
    <w:rsid w:val="006D496D"/>
    <w:rsid w:val="006F0D87"/>
    <w:rsid w:val="00746BC2"/>
    <w:rsid w:val="007B74BC"/>
    <w:rsid w:val="007D237B"/>
    <w:rsid w:val="007E32F7"/>
    <w:rsid w:val="007E749B"/>
    <w:rsid w:val="007F1D51"/>
    <w:rsid w:val="00805C41"/>
    <w:rsid w:val="00805EEF"/>
    <w:rsid w:val="00817D7E"/>
    <w:rsid w:val="00846D1A"/>
    <w:rsid w:val="008B1E23"/>
    <w:rsid w:val="008C0F41"/>
    <w:rsid w:val="008C543F"/>
    <w:rsid w:val="008D539D"/>
    <w:rsid w:val="008F048A"/>
    <w:rsid w:val="00926264"/>
    <w:rsid w:val="00955263"/>
    <w:rsid w:val="0095782E"/>
    <w:rsid w:val="009A6247"/>
    <w:rsid w:val="009C5626"/>
    <w:rsid w:val="009D3B17"/>
    <w:rsid w:val="009D6ED4"/>
    <w:rsid w:val="009E1130"/>
    <w:rsid w:val="009F5D41"/>
    <w:rsid w:val="00A00DFD"/>
    <w:rsid w:val="00A23B02"/>
    <w:rsid w:val="00A301B8"/>
    <w:rsid w:val="00A31812"/>
    <w:rsid w:val="00A46925"/>
    <w:rsid w:val="00A9716E"/>
    <w:rsid w:val="00AA358C"/>
    <w:rsid w:val="00AA388F"/>
    <w:rsid w:val="00AC4968"/>
    <w:rsid w:val="00B051D8"/>
    <w:rsid w:val="00B0544E"/>
    <w:rsid w:val="00B25937"/>
    <w:rsid w:val="00B56330"/>
    <w:rsid w:val="00B61ED3"/>
    <w:rsid w:val="00B864A6"/>
    <w:rsid w:val="00B93AA3"/>
    <w:rsid w:val="00BA1B38"/>
    <w:rsid w:val="00BD5A4E"/>
    <w:rsid w:val="00BD70C1"/>
    <w:rsid w:val="00C0140B"/>
    <w:rsid w:val="00C23748"/>
    <w:rsid w:val="00C770DD"/>
    <w:rsid w:val="00C86F9C"/>
    <w:rsid w:val="00CB6C04"/>
    <w:rsid w:val="00CD6080"/>
    <w:rsid w:val="00CE6D87"/>
    <w:rsid w:val="00CF0BCD"/>
    <w:rsid w:val="00D1565C"/>
    <w:rsid w:val="00D15A7A"/>
    <w:rsid w:val="00D17C1C"/>
    <w:rsid w:val="00D17F53"/>
    <w:rsid w:val="00D51145"/>
    <w:rsid w:val="00D64E7B"/>
    <w:rsid w:val="00D7290E"/>
    <w:rsid w:val="00D80FA3"/>
    <w:rsid w:val="00D82693"/>
    <w:rsid w:val="00D83B26"/>
    <w:rsid w:val="00D956C0"/>
    <w:rsid w:val="00DA23DD"/>
    <w:rsid w:val="00DC4976"/>
    <w:rsid w:val="00DF46A7"/>
    <w:rsid w:val="00DF5F81"/>
    <w:rsid w:val="00E02ED6"/>
    <w:rsid w:val="00E06A92"/>
    <w:rsid w:val="00E17835"/>
    <w:rsid w:val="00E64E02"/>
    <w:rsid w:val="00E66936"/>
    <w:rsid w:val="00E85D49"/>
    <w:rsid w:val="00EB2511"/>
    <w:rsid w:val="00EB76FB"/>
    <w:rsid w:val="00ED33E6"/>
    <w:rsid w:val="00ED39D7"/>
    <w:rsid w:val="00EF67A4"/>
    <w:rsid w:val="00F644B2"/>
    <w:rsid w:val="00F8346B"/>
    <w:rsid w:val="00FA091E"/>
    <w:rsid w:val="00FC1C60"/>
    <w:rsid w:val="00FF1BC6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72F1F"/>
  </w:style>
  <w:style w:type="character" w:customStyle="1" w:styleId="a3">
    <w:name w:val="Знак Знак"/>
    <w:uiPriority w:val="99"/>
    <w:rsid w:val="00072F1F"/>
    <w:rPr>
      <w:rFonts w:ascii="Courier New" w:hAnsi="Courier New"/>
      <w:lang w:val="ru-RU"/>
    </w:rPr>
  </w:style>
  <w:style w:type="character" w:customStyle="1" w:styleId="Normal">
    <w:name w:val="Normal Знак"/>
    <w:uiPriority w:val="99"/>
    <w:rsid w:val="00072F1F"/>
    <w:rPr>
      <w:lang w:val="ru-RU"/>
    </w:rPr>
  </w:style>
  <w:style w:type="paragraph" w:customStyle="1" w:styleId="10">
    <w:name w:val="Заголовок1"/>
    <w:basedOn w:val="a"/>
    <w:next w:val="a4"/>
    <w:uiPriority w:val="99"/>
    <w:rsid w:val="00072F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072F1F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ED33E6"/>
    <w:rPr>
      <w:rFonts w:cs="Times New Roman"/>
      <w:sz w:val="20"/>
      <w:szCs w:val="20"/>
      <w:lang w:eastAsia="zh-CN"/>
    </w:rPr>
  </w:style>
  <w:style w:type="paragraph" w:styleId="a6">
    <w:name w:val="List"/>
    <w:basedOn w:val="a4"/>
    <w:uiPriority w:val="99"/>
    <w:rsid w:val="00072F1F"/>
    <w:rPr>
      <w:rFonts w:cs="FreeSans"/>
    </w:rPr>
  </w:style>
  <w:style w:type="paragraph" w:styleId="a7">
    <w:name w:val="caption"/>
    <w:basedOn w:val="a"/>
    <w:uiPriority w:val="99"/>
    <w:qFormat/>
    <w:rsid w:val="00072F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72F1F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072F1F"/>
    <w:pPr>
      <w:suppressAutoHyphens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072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33E6"/>
    <w:rPr>
      <w:rFonts w:ascii="Courier New" w:hAnsi="Courier New" w:cs="Courier New"/>
      <w:sz w:val="20"/>
      <w:szCs w:val="20"/>
      <w:lang w:eastAsia="zh-CN"/>
    </w:rPr>
  </w:style>
  <w:style w:type="paragraph" w:customStyle="1" w:styleId="a8">
    <w:name w:val="Содержимое врезки"/>
    <w:basedOn w:val="a"/>
    <w:uiPriority w:val="99"/>
    <w:rsid w:val="00072F1F"/>
  </w:style>
  <w:style w:type="paragraph" w:customStyle="1" w:styleId="a9">
    <w:name w:val="Содержимое таблицы"/>
    <w:basedOn w:val="a"/>
    <w:uiPriority w:val="99"/>
    <w:rsid w:val="00072F1F"/>
    <w:pPr>
      <w:suppressLineNumbers/>
    </w:pPr>
  </w:style>
  <w:style w:type="paragraph" w:customStyle="1" w:styleId="aa">
    <w:name w:val="Заголовок таблицы"/>
    <w:basedOn w:val="a9"/>
    <w:uiPriority w:val="99"/>
    <w:rsid w:val="00072F1F"/>
    <w:pPr>
      <w:jc w:val="center"/>
    </w:pPr>
    <w:rPr>
      <w:b/>
      <w:bCs/>
    </w:rPr>
  </w:style>
  <w:style w:type="character" w:styleId="ab">
    <w:name w:val="Strong"/>
    <w:uiPriority w:val="99"/>
    <w:qFormat/>
    <w:rsid w:val="00472BF9"/>
    <w:rPr>
      <w:rFonts w:cs="Times New Roman"/>
      <w:b/>
    </w:rPr>
  </w:style>
  <w:style w:type="paragraph" w:styleId="ac">
    <w:name w:val="Normal (Web)"/>
    <w:basedOn w:val="a"/>
    <w:uiPriority w:val="99"/>
    <w:semiHidden/>
    <w:rsid w:val="00BD70C1"/>
    <w:rPr>
      <w:sz w:val="24"/>
      <w:szCs w:val="24"/>
    </w:rPr>
  </w:style>
  <w:style w:type="paragraph" w:styleId="ad">
    <w:name w:val="No Spacing"/>
    <w:uiPriority w:val="99"/>
    <w:qFormat/>
    <w:rsid w:val="00B864A6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B864A6"/>
    <w:rPr>
      <w:rFonts w:cs="Times New Roman"/>
      <w:color w:val="0563C1"/>
      <w:u w:val="single"/>
    </w:rPr>
  </w:style>
  <w:style w:type="paragraph" w:styleId="af">
    <w:name w:val="List Paragraph"/>
    <w:basedOn w:val="a"/>
    <w:uiPriority w:val="99"/>
    <w:qFormat/>
    <w:rsid w:val="00D51145"/>
    <w:pPr>
      <w:ind w:left="720"/>
      <w:contextualSpacing/>
    </w:pPr>
  </w:style>
  <w:style w:type="table" w:styleId="af0">
    <w:name w:val="Table Grid"/>
    <w:basedOn w:val="a1"/>
    <w:uiPriority w:val="99"/>
    <w:rsid w:val="00D8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206C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06C86"/>
    <w:rPr>
      <w:rFonts w:cs="Times New Roman"/>
      <w:lang w:eastAsia="zh-CN"/>
    </w:rPr>
  </w:style>
  <w:style w:type="paragraph" w:styleId="af3">
    <w:name w:val="footer"/>
    <w:basedOn w:val="a"/>
    <w:link w:val="af4"/>
    <w:uiPriority w:val="99"/>
    <w:rsid w:val="00206C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206C86"/>
    <w:rPr>
      <w:rFonts w:cs="Times New Roman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2832C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832C2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72F1F"/>
  </w:style>
  <w:style w:type="character" w:customStyle="1" w:styleId="a3">
    <w:name w:val="Знак Знак"/>
    <w:uiPriority w:val="99"/>
    <w:rsid w:val="00072F1F"/>
    <w:rPr>
      <w:rFonts w:ascii="Courier New" w:hAnsi="Courier New"/>
      <w:lang w:val="ru-RU"/>
    </w:rPr>
  </w:style>
  <w:style w:type="character" w:customStyle="1" w:styleId="Normal">
    <w:name w:val="Normal Знак"/>
    <w:uiPriority w:val="99"/>
    <w:rsid w:val="00072F1F"/>
    <w:rPr>
      <w:lang w:val="ru-RU"/>
    </w:rPr>
  </w:style>
  <w:style w:type="paragraph" w:customStyle="1" w:styleId="10">
    <w:name w:val="Заголовок1"/>
    <w:basedOn w:val="a"/>
    <w:next w:val="a4"/>
    <w:uiPriority w:val="99"/>
    <w:rsid w:val="00072F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072F1F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ED33E6"/>
    <w:rPr>
      <w:rFonts w:cs="Times New Roman"/>
      <w:sz w:val="20"/>
      <w:szCs w:val="20"/>
      <w:lang w:eastAsia="zh-CN"/>
    </w:rPr>
  </w:style>
  <w:style w:type="paragraph" w:styleId="a6">
    <w:name w:val="List"/>
    <w:basedOn w:val="a4"/>
    <w:uiPriority w:val="99"/>
    <w:rsid w:val="00072F1F"/>
    <w:rPr>
      <w:rFonts w:cs="FreeSans"/>
    </w:rPr>
  </w:style>
  <w:style w:type="paragraph" w:styleId="a7">
    <w:name w:val="caption"/>
    <w:basedOn w:val="a"/>
    <w:uiPriority w:val="99"/>
    <w:qFormat/>
    <w:rsid w:val="00072F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72F1F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072F1F"/>
    <w:pPr>
      <w:suppressAutoHyphens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072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33E6"/>
    <w:rPr>
      <w:rFonts w:ascii="Courier New" w:hAnsi="Courier New" w:cs="Courier New"/>
      <w:sz w:val="20"/>
      <w:szCs w:val="20"/>
      <w:lang w:eastAsia="zh-CN"/>
    </w:rPr>
  </w:style>
  <w:style w:type="paragraph" w:customStyle="1" w:styleId="a8">
    <w:name w:val="Содержимое врезки"/>
    <w:basedOn w:val="a"/>
    <w:uiPriority w:val="99"/>
    <w:rsid w:val="00072F1F"/>
  </w:style>
  <w:style w:type="paragraph" w:customStyle="1" w:styleId="a9">
    <w:name w:val="Содержимое таблицы"/>
    <w:basedOn w:val="a"/>
    <w:uiPriority w:val="99"/>
    <w:rsid w:val="00072F1F"/>
    <w:pPr>
      <w:suppressLineNumbers/>
    </w:pPr>
  </w:style>
  <w:style w:type="paragraph" w:customStyle="1" w:styleId="aa">
    <w:name w:val="Заголовок таблицы"/>
    <w:basedOn w:val="a9"/>
    <w:uiPriority w:val="99"/>
    <w:rsid w:val="00072F1F"/>
    <w:pPr>
      <w:jc w:val="center"/>
    </w:pPr>
    <w:rPr>
      <w:b/>
      <w:bCs/>
    </w:rPr>
  </w:style>
  <w:style w:type="character" w:styleId="ab">
    <w:name w:val="Strong"/>
    <w:uiPriority w:val="99"/>
    <w:qFormat/>
    <w:rsid w:val="00472BF9"/>
    <w:rPr>
      <w:rFonts w:cs="Times New Roman"/>
      <w:b/>
    </w:rPr>
  </w:style>
  <w:style w:type="paragraph" w:styleId="ac">
    <w:name w:val="Normal (Web)"/>
    <w:basedOn w:val="a"/>
    <w:uiPriority w:val="99"/>
    <w:semiHidden/>
    <w:rsid w:val="00BD70C1"/>
    <w:rPr>
      <w:sz w:val="24"/>
      <w:szCs w:val="24"/>
    </w:rPr>
  </w:style>
  <w:style w:type="paragraph" w:styleId="ad">
    <w:name w:val="No Spacing"/>
    <w:uiPriority w:val="99"/>
    <w:qFormat/>
    <w:rsid w:val="00B864A6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B864A6"/>
    <w:rPr>
      <w:rFonts w:cs="Times New Roman"/>
      <w:color w:val="0563C1"/>
      <w:u w:val="single"/>
    </w:rPr>
  </w:style>
  <w:style w:type="paragraph" w:styleId="af">
    <w:name w:val="List Paragraph"/>
    <w:basedOn w:val="a"/>
    <w:uiPriority w:val="99"/>
    <w:qFormat/>
    <w:rsid w:val="00D51145"/>
    <w:pPr>
      <w:ind w:left="720"/>
      <w:contextualSpacing/>
    </w:pPr>
  </w:style>
  <w:style w:type="table" w:styleId="af0">
    <w:name w:val="Table Grid"/>
    <w:basedOn w:val="a1"/>
    <w:uiPriority w:val="99"/>
    <w:rsid w:val="00D8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206C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06C86"/>
    <w:rPr>
      <w:rFonts w:cs="Times New Roman"/>
      <w:lang w:eastAsia="zh-CN"/>
    </w:rPr>
  </w:style>
  <w:style w:type="paragraph" w:styleId="af3">
    <w:name w:val="footer"/>
    <w:basedOn w:val="a"/>
    <w:link w:val="af4"/>
    <w:uiPriority w:val="99"/>
    <w:rsid w:val="00206C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206C86"/>
    <w:rPr>
      <w:rFonts w:cs="Times New Roman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2832C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832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9</cp:revision>
  <cp:lastPrinted>2018-12-03T14:00:00Z</cp:lastPrinted>
  <dcterms:created xsi:type="dcterms:W3CDTF">2018-10-29T13:43:00Z</dcterms:created>
  <dcterms:modified xsi:type="dcterms:W3CDTF">2018-12-03T14:01:00Z</dcterms:modified>
</cp:coreProperties>
</file>