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D7" w:rsidRPr="00B00DDC" w:rsidRDefault="00FF2534" w:rsidP="00B00DDC">
      <w:pPr>
        <w:widowControl w:val="0"/>
        <w:suppressAutoHyphens w:val="0"/>
        <w:spacing w:after="0" w:line="240" w:lineRule="auto"/>
        <w:jc w:val="center"/>
        <w:rPr>
          <w:rFonts w:ascii="Times New Roman" w:hAnsi="Times New Roman" w:cs="Times New Roman"/>
          <w:b/>
          <w:snapToGrid w:val="0"/>
          <w:color w:val="auto"/>
          <w:sz w:val="24"/>
          <w:szCs w:val="24"/>
          <w:lang w:eastAsia="ru-RU"/>
        </w:rPr>
      </w:pPr>
      <w:r>
        <w:rPr>
          <w:rFonts w:ascii="Times New Roman" w:hAnsi="Times New Roman" w:cs="Times New Roman"/>
          <w:b/>
          <w:noProof/>
          <w:color w:val="auto"/>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4.25pt;visibility:visible">
            <v:imagedata r:id="rId5" o:title=""/>
          </v:shape>
        </w:pict>
      </w:r>
    </w:p>
    <w:p w:rsidR="00ED0DD7" w:rsidRPr="00B00DDC" w:rsidRDefault="00ED0DD7" w:rsidP="00B00DDC">
      <w:pPr>
        <w:suppressAutoHyphens w:val="0"/>
        <w:spacing w:after="0" w:line="240" w:lineRule="auto"/>
        <w:ind w:firstLine="709"/>
        <w:jc w:val="both"/>
        <w:rPr>
          <w:rFonts w:ascii="Times New Roman" w:hAnsi="Times New Roman" w:cs="Times New Roman"/>
          <w:color w:val="auto"/>
          <w:sz w:val="24"/>
          <w:szCs w:val="24"/>
          <w:lang w:eastAsia="ru-RU"/>
        </w:rPr>
      </w:pPr>
    </w:p>
    <w:p w:rsidR="00ED0DD7" w:rsidRPr="00B00DDC" w:rsidRDefault="00ED0DD7" w:rsidP="00B00DDC">
      <w:pPr>
        <w:suppressAutoHyphens w:val="0"/>
        <w:snapToGrid w:val="0"/>
        <w:spacing w:after="120" w:line="240" w:lineRule="auto"/>
        <w:ind w:firstLine="709"/>
        <w:jc w:val="center"/>
        <w:rPr>
          <w:rFonts w:ascii="Times New Roman" w:hAnsi="Times New Roman" w:cs="Times New Roman"/>
          <w:b/>
          <w:color w:val="auto"/>
          <w:spacing w:val="20"/>
          <w:sz w:val="32"/>
          <w:szCs w:val="20"/>
          <w:lang w:val="uk-UA" w:eastAsia="ru-RU"/>
        </w:rPr>
      </w:pPr>
      <w:r w:rsidRPr="00B00DDC">
        <w:rPr>
          <w:rFonts w:ascii="Times New Roman" w:hAnsi="Times New Roman" w:cs="Times New Roman"/>
          <w:b/>
          <w:color w:val="auto"/>
          <w:spacing w:val="20"/>
          <w:sz w:val="32"/>
          <w:szCs w:val="20"/>
          <w:lang w:val="uk-UA" w:eastAsia="ru-RU"/>
        </w:rPr>
        <w:t>ШОСТКИНСЬКА РАЙОННА РАДА</w:t>
      </w:r>
    </w:p>
    <w:p w:rsidR="00ED0DD7" w:rsidRPr="00B00DDC" w:rsidRDefault="00ED0DD7" w:rsidP="00B00DDC">
      <w:pPr>
        <w:suppressAutoHyphens w:val="0"/>
        <w:snapToGrid w:val="0"/>
        <w:spacing w:after="120" w:line="240" w:lineRule="auto"/>
        <w:ind w:firstLine="709"/>
        <w:jc w:val="center"/>
        <w:rPr>
          <w:rFonts w:ascii="Times New Roman" w:hAnsi="Times New Roman" w:cs="Times New Roman"/>
          <w:b/>
          <w:color w:val="auto"/>
          <w:spacing w:val="20"/>
          <w:sz w:val="32"/>
          <w:szCs w:val="20"/>
          <w:lang w:val="uk-UA" w:eastAsia="ru-RU"/>
        </w:rPr>
      </w:pPr>
      <w:r>
        <w:rPr>
          <w:rFonts w:ascii="Times New Roman" w:hAnsi="Times New Roman" w:cs="Times New Roman"/>
          <w:b/>
          <w:color w:val="auto"/>
          <w:spacing w:val="20"/>
          <w:sz w:val="28"/>
          <w:szCs w:val="20"/>
          <w:lang w:val="uk-UA" w:eastAsia="ru-RU"/>
        </w:rPr>
        <w:t>СЬОМЕ</w:t>
      </w:r>
      <w:r w:rsidRPr="00B00DDC">
        <w:rPr>
          <w:rFonts w:ascii="Times New Roman" w:hAnsi="Times New Roman" w:cs="Times New Roman"/>
          <w:b/>
          <w:color w:val="auto"/>
          <w:spacing w:val="20"/>
          <w:sz w:val="28"/>
          <w:szCs w:val="20"/>
          <w:lang w:val="uk-UA" w:eastAsia="ru-RU"/>
        </w:rPr>
        <w:t xml:space="preserve"> СКЛИКАННЯ</w:t>
      </w:r>
    </w:p>
    <w:p w:rsidR="00ED0DD7" w:rsidRDefault="00ED0DD7" w:rsidP="00B00DDC">
      <w:pPr>
        <w:suppressAutoHyphens w:val="0"/>
        <w:snapToGrid w:val="0"/>
        <w:spacing w:after="120" w:line="240" w:lineRule="auto"/>
        <w:ind w:firstLine="709"/>
        <w:jc w:val="center"/>
        <w:rPr>
          <w:rFonts w:ascii="Times New Roman" w:hAnsi="Times New Roman" w:cs="Times New Roman"/>
          <w:b/>
          <w:color w:val="auto"/>
          <w:spacing w:val="-20"/>
          <w:sz w:val="28"/>
          <w:szCs w:val="20"/>
          <w:lang w:val="uk-UA" w:eastAsia="ru-RU"/>
        </w:rPr>
      </w:pPr>
      <w:r>
        <w:rPr>
          <w:rFonts w:ascii="Times New Roman" w:hAnsi="Times New Roman" w:cs="Times New Roman"/>
          <w:b/>
          <w:color w:val="auto"/>
          <w:spacing w:val="-20"/>
          <w:sz w:val="28"/>
          <w:szCs w:val="20"/>
          <w:lang w:val="uk-UA" w:eastAsia="ru-RU"/>
        </w:rPr>
        <w:t xml:space="preserve">  </w:t>
      </w:r>
      <w:r w:rsidR="00FF2534">
        <w:rPr>
          <w:rFonts w:ascii="Times New Roman" w:hAnsi="Times New Roman" w:cs="Times New Roman"/>
          <w:b/>
          <w:color w:val="auto"/>
          <w:spacing w:val="-20"/>
          <w:sz w:val="28"/>
          <w:szCs w:val="20"/>
          <w:lang w:val="uk-UA" w:eastAsia="ru-RU"/>
        </w:rPr>
        <w:t>ТРИДЦЯТА</w:t>
      </w:r>
      <w:r>
        <w:rPr>
          <w:rFonts w:ascii="Times New Roman" w:hAnsi="Times New Roman" w:cs="Times New Roman"/>
          <w:b/>
          <w:color w:val="auto"/>
          <w:spacing w:val="-20"/>
          <w:sz w:val="28"/>
          <w:szCs w:val="20"/>
          <w:lang w:val="uk-UA" w:eastAsia="ru-RU"/>
        </w:rPr>
        <w:t xml:space="preserve">  СЕСІЯ</w:t>
      </w:r>
    </w:p>
    <w:p w:rsidR="00ED0DD7" w:rsidRPr="00B00DDC" w:rsidRDefault="00ED0DD7" w:rsidP="00B00DDC">
      <w:pPr>
        <w:suppressAutoHyphens w:val="0"/>
        <w:snapToGrid w:val="0"/>
        <w:spacing w:after="120" w:line="240" w:lineRule="auto"/>
        <w:ind w:firstLine="709"/>
        <w:jc w:val="center"/>
        <w:rPr>
          <w:rFonts w:ascii="Times New Roman" w:hAnsi="Times New Roman" w:cs="Times New Roman"/>
          <w:b/>
          <w:color w:val="auto"/>
          <w:spacing w:val="20"/>
          <w:sz w:val="18"/>
          <w:szCs w:val="20"/>
          <w:lang w:val="uk-UA" w:eastAsia="ru-RU"/>
        </w:rPr>
      </w:pPr>
    </w:p>
    <w:p w:rsidR="00ED0DD7" w:rsidRPr="008B5CAD" w:rsidRDefault="00ED0DD7" w:rsidP="00B00DDC">
      <w:pPr>
        <w:suppressAutoHyphens w:val="0"/>
        <w:snapToGrid w:val="0"/>
        <w:spacing w:after="120" w:line="240" w:lineRule="auto"/>
        <w:ind w:firstLine="709"/>
        <w:jc w:val="center"/>
        <w:rPr>
          <w:rFonts w:ascii="Times New Roman" w:hAnsi="Times New Roman" w:cs="Times New Roman"/>
          <w:b/>
          <w:color w:val="auto"/>
          <w:spacing w:val="20"/>
          <w:sz w:val="40"/>
          <w:szCs w:val="20"/>
          <w:lang w:val="uk-UA" w:eastAsia="ru-RU"/>
        </w:rPr>
      </w:pPr>
      <w:r w:rsidRPr="008B5CAD">
        <w:rPr>
          <w:rFonts w:ascii="Times New Roman" w:hAnsi="Times New Roman" w:cs="Times New Roman"/>
          <w:b/>
          <w:color w:val="auto"/>
          <w:spacing w:val="20"/>
          <w:sz w:val="40"/>
          <w:szCs w:val="20"/>
          <w:lang w:val="uk-UA" w:eastAsia="ru-RU"/>
        </w:rPr>
        <w:t xml:space="preserve">Р І Ш Е Н </w:t>
      </w:r>
      <w:proofErr w:type="spellStart"/>
      <w:r w:rsidRPr="008B5CAD">
        <w:rPr>
          <w:rFonts w:ascii="Times New Roman" w:hAnsi="Times New Roman" w:cs="Times New Roman"/>
          <w:b/>
          <w:color w:val="auto"/>
          <w:spacing w:val="20"/>
          <w:sz w:val="40"/>
          <w:szCs w:val="20"/>
          <w:lang w:val="uk-UA" w:eastAsia="ru-RU"/>
        </w:rPr>
        <w:t>Н</w:t>
      </w:r>
      <w:proofErr w:type="spellEnd"/>
      <w:r w:rsidRPr="008B5CAD">
        <w:rPr>
          <w:rFonts w:ascii="Times New Roman" w:hAnsi="Times New Roman" w:cs="Times New Roman"/>
          <w:b/>
          <w:color w:val="auto"/>
          <w:spacing w:val="20"/>
          <w:sz w:val="40"/>
          <w:szCs w:val="20"/>
          <w:lang w:val="uk-UA" w:eastAsia="ru-RU"/>
        </w:rPr>
        <w:t xml:space="preserve"> Я</w:t>
      </w:r>
    </w:p>
    <w:p w:rsidR="00ED0DD7" w:rsidRPr="00FF2534" w:rsidRDefault="00ED0DD7" w:rsidP="00B00DDC">
      <w:pPr>
        <w:suppressAutoHyphens w:val="0"/>
        <w:snapToGrid w:val="0"/>
        <w:spacing w:after="0" w:line="240" w:lineRule="auto"/>
        <w:ind w:firstLine="709"/>
        <w:jc w:val="center"/>
        <w:rPr>
          <w:rFonts w:ascii="Times New Roman" w:hAnsi="Times New Roman" w:cs="Times New Roman"/>
          <w:color w:val="auto"/>
          <w:spacing w:val="20"/>
          <w:sz w:val="16"/>
          <w:szCs w:val="16"/>
          <w:lang w:val="uk-UA" w:eastAsia="ru-RU"/>
        </w:rPr>
      </w:pPr>
    </w:p>
    <w:p w:rsidR="00ED0DD7" w:rsidRPr="00FF2534" w:rsidRDefault="00ED0DD7" w:rsidP="00B00DDC">
      <w:pPr>
        <w:suppressAutoHyphens w:val="0"/>
        <w:spacing w:after="0" w:line="240" w:lineRule="auto"/>
        <w:ind w:firstLine="709"/>
        <w:jc w:val="center"/>
        <w:rPr>
          <w:rFonts w:ascii="Times New Roman" w:hAnsi="Times New Roman" w:cs="Times New Roman"/>
          <w:color w:val="auto"/>
          <w:sz w:val="24"/>
          <w:szCs w:val="24"/>
          <w:lang w:eastAsia="ru-RU"/>
        </w:rPr>
      </w:pPr>
      <w:proofErr w:type="spellStart"/>
      <w:r w:rsidRPr="00FF2534">
        <w:rPr>
          <w:rFonts w:ascii="Times New Roman" w:hAnsi="Times New Roman" w:cs="Times New Roman"/>
          <w:color w:val="auto"/>
          <w:sz w:val="24"/>
          <w:szCs w:val="24"/>
          <w:lang w:eastAsia="ru-RU"/>
        </w:rPr>
        <w:t>м</w:t>
      </w:r>
      <w:proofErr w:type="gramStart"/>
      <w:r w:rsidRPr="00FF2534">
        <w:rPr>
          <w:rFonts w:ascii="Times New Roman" w:hAnsi="Times New Roman" w:cs="Times New Roman"/>
          <w:color w:val="auto"/>
          <w:sz w:val="24"/>
          <w:szCs w:val="24"/>
          <w:lang w:eastAsia="ru-RU"/>
        </w:rPr>
        <w:t>.Ш</w:t>
      </w:r>
      <w:proofErr w:type="gramEnd"/>
      <w:r w:rsidRPr="00FF2534">
        <w:rPr>
          <w:rFonts w:ascii="Times New Roman" w:hAnsi="Times New Roman" w:cs="Times New Roman"/>
          <w:color w:val="auto"/>
          <w:sz w:val="24"/>
          <w:szCs w:val="24"/>
          <w:lang w:eastAsia="ru-RU"/>
        </w:rPr>
        <w:t>остка</w:t>
      </w:r>
      <w:bookmarkStart w:id="0" w:name="_GoBack"/>
      <w:bookmarkEnd w:id="0"/>
      <w:proofErr w:type="spellEnd"/>
    </w:p>
    <w:p w:rsidR="00ED0DD7" w:rsidRPr="00B00DDC" w:rsidRDefault="00ED0DD7" w:rsidP="00B00DDC">
      <w:pPr>
        <w:suppressAutoHyphens w:val="0"/>
        <w:spacing w:after="0" w:line="240" w:lineRule="auto"/>
        <w:ind w:firstLine="709"/>
        <w:jc w:val="both"/>
        <w:rPr>
          <w:rFonts w:ascii="Times New Roman" w:hAnsi="Times New Roman" w:cs="Times New Roman"/>
          <w:color w:val="auto"/>
          <w:sz w:val="28"/>
          <w:szCs w:val="28"/>
          <w:lang w:eastAsia="ru-RU"/>
        </w:rPr>
      </w:pPr>
    </w:p>
    <w:p w:rsidR="00ED0DD7" w:rsidRPr="00B00DDC" w:rsidRDefault="00ED0DD7" w:rsidP="00B00DDC">
      <w:pPr>
        <w:suppressAutoHyphens w:val="0"/>
        <w:spacing w:after="0" w:line="240" w:lineRule="auto"/>
        <w:ind w:firstLine="709"/>
        <w:jc w:val="both"/>
        <w:rPr>
          <w:rFonts w:ascii="Times New Roman" w:hAnsi="Times New Roman" w:cs="Times New Roman"/>
          <w:color w:val="auto"/>
          <w:sz w:val="24"/>
          <w:szCs w:val="24"/>
          <w:lang w:eastAsia="ru-RU"/>
        </w:rPr>
      </w:pPr>
    </w:p>
    <w:p w:rsidR="00ED0DD7" w:rsidRPr="00B00DDC" w:rsidRDefault="00ED0DD7" w:rsidP="00B00DDC">
      <w:pPr>
        <w:suppressAutoHyphens w:val="0"/>
        <w:spacing w:after="0" w:line="240" w:lineRule="auto"/>
        <w:rPr>
          <w:rFonts w:ascii="Times New Roman" w:hAnsi="Times New Roman" w:cs="Times New Roman"/>
          <w:color w:val="auto"/>
          <w:sz w:val="28"/>
          <w:szCs w:val="28"/>
          <w:lang w:val="uk-UA" w:eastAsia="ru-RU"/>
        </w:rPr>
      </w:pPr>
      <w:proofErr w:type="spellStart"/>
      <w:r>
        <w:rPr>
          <w:rFonts w:ascii="Times New Roman" w:hAnsi="Times New Roman" w:cs="Times New Roman"/>
          <w:color w:val="auto"/>
          <w:sz w:val="28"/>
          <w:szCs w:val="28"/>
          <w:lang w:eastAsia="ru-RU"/>
        </w:rPr>
        <w:t>від</w:t>
      </w:r>
      <w:proofErr w:type="spellEnd"/>
      <w:r>
        <w:rPr>
          <w:rFonts w:ascii="Times New Roman" w:hAnsi="Times New Roman" w:cs="Times New Roman"/>
          <w:color w:val="auto"/>
          <w:sz w:val="28"/>
          <w:szCs w:val="28"/>
          <w:lang w:eastAsia="ru-RU"/>
        </w:rPr>
        <w:t xml:space="preserve"> </w:t>
      </w:r>
      <w:r w:rsidR="00FF2534">
        <w:rPr>
          <w:rFonts w:ascii="Times New Roman" w:hAnsi="Times New Roman" w:cs="Times New Roman"/>
          <w:color w:val="auto"/>
          <w:sz w:val="28"/>
          <w:szCs w:val="28"/>
          <w:lang w:val="uk-UA" w:eastAsia="ru-RU"/>
        </w:rPr>
        <w:t>15 травня</w:t>
      </w:r>
      <w:r>
        <w:rPr>
          <w:rFonts w:ascii="Times New Roman" w:hAnsi="Times New Roman" w:cs="Times New Roman"/>
          <w:color w:val="auto"/>
          <w:sz w:val="28"/>
          <w:szCs w:val="28"/>
          <w:lang w:val="uk-UA" w:eastAsia="ru-RU"/>
        </w:rPr>
        <w:t xml:space="preserve">   2019 року</w:t>
      </w:r>
    </w:p>
    <w:p w:rsidR="00ED0DD7" w:rsidRPr="00B00DDC" w:rsidRDefault="00ED0DD7" w:rsidP="00B00DDC">
      <w:pPr>
        <w:suppressAutoHyphens w:val="0"/>
        <w:spacing w:after="0" w:line="240" w:lineRule="auto"/>
        <w:rPr>
          <w:rFonts w:ascii="Times New Roman" w:hAnsi="Times New Roman" w:cs="Times New Roman"/>
          <w:color w:val="auto"/>
          <w:sz w:val="28"/>
          <w:szCs w:val="28"/>
          <w:lang w:val="uk-UA" w:eastAsia="ru-RU"/>
        </w:rPr>
      </w:pPr>
    </w:p>
    <w:p w:rsidR="00ED0DD7" w:rsidRPr="00B00DDC" w:rsidRDefault="00ED0DD7" w:rsidP="00B00DDC">
      <w:pPr>
        <w:spacing w:after="0" w:line="240" w:lineRule="auto"/>
        <w:rPr>
          <w:rFonts w:ascii="Times New Roman" w:hAnsi="Times New Roman" w:cs="Times New Roman"/>
          <w:bCs/>
          <w:color w:val="000000"/>
          <w:sz w:val="28"/>
          <w:szCs w:val="28"/>
          <w:lang w:val="uk-UA" w:eastAsia="ru-RU"/>
        </w:rPr>
      </w:pPr>
      <w:r w:rsidRPr="00B00DDC">
        <w:rPr>
          <w:rFonts w:ascii="Times New Roman" w:hAnsi="Times New Roman" w:cs="Times New Roman"/>
          <w:bCs/>
          <w:sz w:val="28"/>
          <w:szCs w:val="28"/>
          <w:lang w:val="uk-UA" w:eastAsia="ru-RU"/>
        </w:rPr>
        <w:t xml:space="preserve">Про районну програму </w:t>
      </w:r>
      <w:r w:rsidRPr="00B00DDC">
        <w:rPr>
          <w:rFonts w:ascii="Times New Roman" w:hAnsi="Times New Roman" w:cs="Times New Roman"/>
          <w:bCs/>
          <w:color w:val="000000"/>
          <w:sz w:val="28"/>
          <w:szCs w:val="28"/>
          <w:lang w:val="uk-UA" w:eastAsia="ru-RU"/>
        </w:rPr>
        <w:t xml:space="preserve">оздоровлення </w:t>
      </w:r>
    </w:p>
    <w:p w:rsidR="00ED0DD7" w:rsidRPr="00B00DDC" w:rsidRDefault="00ED0DD7" w:rsidP="00B00DDC">
      <w:pPr>
        <w:spacing w:after="0" w:line="240" w:lineRule="auto"/>
        <w:rPr>
          <w:rFonts w:ascii="Times New Roman" w:hAnsi="Times New Roman" w:cs="Times New Roman"/>
          <w:bCs/>
          <w:color w:val="000000"/>
          <w:sz w:val="28"/>
          <w:szCs w:val="28"/>
          <w:lang w:val="uk-UA" w:eastAsia="ru-RU"/>
        </w:rPr>
      </w:pPr>
      <w:r w:rsidRPr="00B00DDC">
        <w:rPr>
          <w:rFonts w:ascii="Times New Roman" w:hAnsi="Times New Roman" w:cs="Times New Roman"/>
          <w:bCs/>
          <w:color w:val="000000"/>
          <w:sz w:val="28"/>
          <w:szCs w:val="28"/>
          <w:lang w:val="uk-UA" w:eastAsia="ru-RU"/>
        </w:rPr>
        <w:t>та відпочинку дітей на 201</w:t>
      </w:r>
      <w:r>
        <w:rPr>
          <w:rFonts w:ascii="Times New Roman" w:hAnsi="Times New Roman" w:cs="Times New Roman"/>
          <w:bCs/>
          <w:color w:val="000000"/>
          <w:sz w:val="28"/>
          <w:szCs w:val="28"/>
          <w:lang w:val="uk-UA" w:eastAsia="ru-RU"/>
        </w:rPr>
        <w:t xml:space="preserve">9 </w:t>
      </w:r>
      <w:r w:rsidRPr="00B00DDC">
        <w:rPr>
          <w:rFonts w:ascii="Times New Roman" w:hAnsi="Times New Roman" w:cs="Times New Roman"/>
          <w:bCs/>
          <w:color w:val="000000"/>
          <w:sz w:val="28"/>
          <w:szCs w:val="28"/>
          <w:lang w:val="uk-UA" w:eastAsia="ru-RU"/>
        </w:rPr>
        <w:t>рік</w:t>
      </w:r>
    </w:p>
    <w:p w:rsidR="00ED0DD7" w:rsidRDefault="00ED0DD7" w:rsidP="00B00DDC">
      <w:pPr>
        <w:shd w:val="clear" w:color="auto" w:fill="FFFFFF"/>
        <w:spacing w:after="0" w:line="240" w:lineRule="auto"/>
        <w:jc w:val="both"/>
        <w:rPr>
          <w:rFonts w:ascii="Times New Roman" w:hAnsi="Times New Roman" w:cs="Times New Roman"/>
          <w:b/>
          <w:bCs/>
          <w:sz w:val="28"/>
          <w:szCs w:val="28"/>
          <w:lang w:val="uk-UA" w:eastAsia="ru-RU"/>
        </w:rPr>
      </w:pPr>
    </w:p>
    <w:p w:rsidR="00ED0DD7" w:rsidRDefault="00ED0DD7" w:rsidP="00B00DDC">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 метою створення правових, соціальних і економічних умов для належної організації, проведення процесу оздоровлення та відпочинку, створення належних умов для розвитку дітей, відповідно до Закону України «Про оздоровлення та відпочинок дітей», керуючись пунктом 16 частини першої статті 43 Закону України «Про місцеве самоврядування в Україні», районна рада вирішила:</w:t>
      </w:r>
    </w:p>
    <w:p w:rsidR="00ED0DD7" w:rsidRDefault="00ED0DD7" w:rsidP="00B00DDC">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ED0DD7" w:rsidRDefault="00ED0DD7" w:rsidP="00B00DDC">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Затвердити районну програму </w:t>
      </w:r>
      <w:r>
        <w:rPr>
          <w:rFonts w:ascii="Times New Roman" w:hAnsi="Times New Roman" w:cs="Times New Roman"/>
          <w:bCs/>
          <w:color w:val="000000"/>
          <w:sz w:val="28"/>
          <w:szCs w:val="28"/>
          <w:lang w:val="uk-UA" w:eastAsia="ru-RU"/>
        </w:rPr>
        <w:t>оздоровлення та відпочинку дітей на 2019 рік</w:t>
      </w:r>
      <w:r>
        <w:rPr>
          <w:rFonts w:ascii="Times New Roman" w:hAnsi="Times New Roman" w:cs="Times New Roman"/>
          <w:sz w:val="28"/>
          <w:szCs w:val="28"/>
          <w:lang w:val="uk-UA" w:eastAsia="ru-RU"/>
        </w:rPr>
        <w:t xml:space="preserve"> (додається).</w:t>
      </w:r>
    </w:p>
    <w:p w:rsidR="00ED0DD7" w:rsidRDefault="00ED0DD7" w:rsidP="008B5CAD">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 </w:t>
      </w:r>
      <w:proofErr w:type="spellStart"/>
      <w:r>
        <w:rPr>
          <w:rFonts w:ascii="Times New Roman" w:hAnsi="Times New Roman" w:cs="Times New Roman"/>
          <w:sz w:val="28"/>
          <w:szCs w:val="28"/>
          <w:lang w:val="uk-UA" w:eastAsia="ru-RU"/>
        </w:rPr>
        <w:t>Шосткинській</w:t>
      </w:r>
      <w:proofErr w:type="spellEnd"/>
      <w:r>
        <w:rPr>
          <w:rFonts w:ascii="Times New Roman" w:hAnsi="Times New Roman" w:cs="Times New Roman"/>
          <w:sz w:val="28"/>
          <w:szCs w:val="28"/>
          <w:lang w:val="uk-UA" w:eastAsia="ru-RU"/>
        </w:rPr>
        <w:t xml:space="preserve"> районній державній адміністрації забезпечити організацію виконання заходів програми.</w:t>
      </w:r>
    </w:p>
    <w:p w:rsidR="00ED0DD7" w:rsidRDefault="00ED0DD7"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3. Контроль за виконанням цього рішення покласти на </w:t>
      </w:r>
      <w:proofErr w:type="spellStart"/>
      <w:r>
        <w:rPr>
          <w:rFonts w:ascii="Times New Roman" w:hAnsi="Times New Roman" w:cs="Times New Roman"/>
          <w:bCs/>
          <w:sz w:val="28"/>
          <w:szCs w:val="28"/>
          <w:lang w:val="uk-UA" w:eastAsia="ru-RU"/>
        </w:rPr>
        <w:t>постійн</w:t>
      </w:r>
      <w:proofErr w:type="spellEnd"/>
      <w:r>
        <w:rPr>
          <w:rFonts w:ascii="Times New Roman" w:hAnsi="Times New Roman" w:cs="Times New Roman"/>
          <w:bCs/>
          <w:sz w:val="28"/>
          <w:szCs w:val="28"/>
          <w:lang w:eastAsia="ru-RU"/>
        </w:rPr>
        <w:t>у</w:t>
      </w:r>
      <w:r>
        <w:rPr>
          <w:rFonts w:ascii="Times New Roman" w:hAnsi="Times New Roman" w:cs="Times New Roman"/>
          <w:bCs/>
          <w:sz w:val="28"/>
          <w:szCs w:val="28"/>
          <w:lang w:val="uk-UA" w:eastAsia="ru-RU"/>
        </w:rPr>
        <w:t xml:space="preserve"> </w:t>
      </w:r>
      <w:proofErr w:type="spellStart"/>
      <w:r>
        <w:rPr>
          <w:rFonts w:ascii="Times New Roman" w:hAnsi="Times New Roman" w:cs="Times New Roman"/>
          <w:bCs/>
          <w:sz w:val="28"/>
          <w:szCs w:val="28"/>
          <w:lang w:val="uk-UA" w:eastAsia="ru-RU"/>
        </w:rPr>
        <w:t>комісі</w:t>
      </w:r>
      <w:proofErr w:type="spellEnd"/>
      <w:r>
        <w:rPr>
          <w:rFonts w:ascii="Times New Roman" w:hAnsi="Times New Roman" w:cs="Times New Roman"/>
          <w:bCs/>
          <w:sz w:val="28"/>
          <w:szCs w:val="28"/>
          <w:lang w:eastAsia="ru-RU"/>
        </w:rPr>
        <w:t>ю</w:t>
      </w:r>
      <w:r>
        <w:rPr>
          <w:rFonts w:ascii="Times New Roman" w:hAnsi="Times New Roman" w:cs="Times New Roman"/>
          <w:bCs/>
          <w:sz w:val="28"/>
          <w:szCs w:val="28"/>
          <w:lang w:val="uk-UA" w:eastAsia="ru-RU"/>
        </w:rPr>
        <w:t xml:space="preserve"> районної ради мандатну, з питань депутатської етики, законності, правопорядку, освіти, охорони здоров’я, культурного розвитку та соціального захисту. </w:t>
      </w:r>
    </w:p>
    <w:p w:rsidR="00ED0DD7" w:rsidRDefault="00ED0DD7" w:rsidP="00B00DDC">
      <w:pPr>
        <w:spacing w:after="0" w:line="240" w:lineRule="auto"/>
        <w:jc w:val="both"/>
        <w:rPr>
          <w:rFonts w:ascii="Times New Roman" w:hAnsi="Times New Roman" w:cs="Times New Roman"/>
          <w:b/>
          <w:bCs/>
          <w:sz w:val="28"/>
          <w:szCs w:val="28"/>
          <w:lang w:val="uk-UA" w:eastAsia="ru-RU"/>
        </w:rPr>
      </w:pPr>
    </w:p>
    <w:p w:rsidR="00ED0DD7" w:rsidRDefault="00ED0DD7" w:rsidP="00B00DDC">
      <w:pPr>
        <w:spacing w:after="0" w:line="240" w:lineRule="auto"/>
        <w:jc w:val="both"/>
        <w:rPr>
          <w:rFonts w:ascii="Times New Roman" w:hAnsi="Times New Roman" w:cs="Times New Roman"/>
          <w:bCs/>
          <w:sz w:val="28"/>
          <w:szCs w:val="28"/>
          <w:lang w:val="uk-UA" w:eastAsia="ru-RU"/>
        </w:rPr>
      </w:pPr>
    </w:p>
    <w:p w:rsidR="00ED0DD7" w:rsidRPr="00B00DDC" w:rsidRDefault="00ED0DD7" w:rsidP="00B00DDC">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Голова</w:t>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t xml:space="preserve">                    </w:t>
      </w:r>
      <w:r w:rsidRPr="00B00DDC">
        <w:rPr>
          <w:rFonts w:ascii="Times New Roman" w:hAnsi="Times New Roman" w:cs="Times New Roman"/>
          <w:bCs/>
          <w:sz w:val="28"/>
          <w:szCs w:val="28"/>
          <w:lang w:val="uk-UA" w:eastAsia="ru-RU"/>
        </w:rPr>
        <w:t>В.О.</w:t>
      </w:r>
      <w:proofErr w:type="spellStart"/>
      <w:r w:rsidRPr="00B00DDC">
        <w:rPr>
          <w:rFonts w:ascii="Times New Roman" w:hAnsi="Times New Roman" w:cs="Times New Roman"/>
          <w:bCs/>
          <w:sz w:val="28"/>
          <w:szCs w:val="28"/>
          <w:lang w:val="uk-UA" w:eastAsia="ru-RU"/>
        </w:rPr>
        <w:t>Долиняк</w:t>
      </w:r>
      <w:proofErr w:type="spellEnd"/>
    </w:p>
    <w:p w:rsidR="00ED0DD7" w:rsidRDefault="00ED0DD7"/>
    <w:sectPr w:rsidR="00ED0DD7" w:rsidSect="00B93ED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roid Sans">
    <w:altName w:val="Times New Roman"/>
    <w:panose1 w:val="00000000000000000000"/>
    <w:charset w:val="CC"/>
    <w:family w:val="auto"/>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30"/>
    <w:rsid w:val="00031338"/>
    <w:rsid w:val="004237C2"/>
    <w:rsid w:val="00453961"/>
    <w:rsid w:val="005B2A6F"/>
    <w:rsid w:val="005D36ED"/>
    <w:rsid w:val="005F37DC"/>
    <w:rsid w:val="00601482"/>
    <w:rsid w:val="006249E7"/>
    <w:rsid w:val="0064283E"/>
    <w:rsid w:val="008B5CAD"/>
    <w:rsid w:val="00B00DDC"/>
    <w:rsid w:val="00B93ED6"/>
    <w:rsid w:val="00C03888"/>
    <w:rsid w:val="00CA4230"/>
    <w:rsid w:val="00E82516"/>
    <w:rsid w:val="00ED0DD7"/>
    <w:rsid w:val="00F00E95"/>
    <w:rsid w:val="00FF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D6"/>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B93ED6"/>
    <w:pPr>
      <w:keepNext/>
      <w:spacing w:before="240" w:after="120"/>
    </w:pPr>
    <w:rPr>
      <w:rFonts w:ascii="Liberation Sans" w:hAnsi="Liberation Sans" w:cs="FreeSans"/>
      <w:sz w:val="28"/>
      <w:szCs w:val="28"/>
    </w:rPr>
  </w:style>
  <w:style w:type="paragraph" w:styleId="a4">
    <w:name w:val="Body Text"/>
    <w:basedOn w:val="a"/>
    <w:link w:val="a5"/>
    <w:uiPriority w:val="99"/>
    <w:rsid w:val="00B93ED6"/>
    <w:pPr>
      <w:spacing w:after="140" w:line="288" w:lineRule="auto"/>
    </w:pPr>
  </w:style>
  <w:style w:type="character" w:customStyle="1" w:styleId="a5">
    <w:name w:val="Основной текст Знак"/>
    <w:link w:val="a4"/>
    <w:uiPriority w:val="99"/>
    <w:semiHidden/>
    <w:locked/>
    <w:rPr>
      <w:rFonts w:cs="Times New Roman"/>
      <w:color w:val="00000A"/>
      <w:lang w:eastAsia="en-US"/>
    </w:rPr>
  </w:style>
  <w:style w:type="paragraph" w:styleId="a6">
    <w:name w:val="List"/>
    <w:basedOn w:val="a4"/>
    <w:uiPriority w:val="99"/>
    <w:rsid w:val="00B93ED6"/>
    <w:rPr>
      <w:rFonts w:cs="FreeSans"/>
    </w:rPr>
  </w:style>
  <w:style w:type="paragraph" w:styleId="a7">
    <w:name w:val="Title"/>
    <w:basedOn w:val="a"/>
    <w:link w:val="a8"/>
    <w:uiPriority w:val="99"/>
    <w:qFormat/>
    <w:rsid w:val="00B93ED6"/>
    <w:pPr>
      <w:suppressLineNumbers/>
      <w:spacing w:before="120" w:after="120"/>
    </w:pPr>
    <w:rPr>
      <w:rFonts w:cs="FreeSans"/>
      <w:i/>
      <w:iCs/>
      <w:sz w:val="24"/>
      <w:szCs w:val="24"/>
    </w:rPr>
  </w:style>
  <w:style w:type="character" w:customStyle="1" w:styleId="a8">
    <w:name w:val="Название Знак"/>
    <w:link w:val="a7"/>
    <w:uiPriority w:val="99"/>
    <w:locked/>
    <w:rPr>
      <w:rFonts w:ascii="Cambria" w:hAnsi="Cambria" w:cs="Times New Roman"/>
      <w:b/>
      <w:bCs/>
      <w:color w:val="00000A"/>
      <w:kern w:val="28"/>
      <w:sz w:val="32"/>
      <w:szCs w:val="32"/>
      <w:lang w:eastAsia="en-US"/>
    </w:rPr>
  </w:style>
  <w:style w:type="paragraph" w:styleId="1">
    <w:name w:val="index 1"/>
    <w:basedOn w:val="a"/>
    <w:next w:val="a"/>
    <w:autoRedefine/>
    <w:uiPriority w:val="99"/>
    <w:semiHidden/>
    <w:rsid w:val="005D36ED"/>
    <w:pPr>
      <w:ind w:left="220" w:hanging="220"/>
    </w:pPr>
  </w:style>
  <w:style w:type="paragraph" w:styleId="a9">
    <w:name w:val="index heading"/>
    <w:basedOn w:val="a"/>
    <w:uiPriority w:val="99"/>
    <w:rsid w:val="00B93ED6"/>
    <w:pPr>
      <w:suppressLineNumbers/>
    </w:pPr>
    <w:rPr>
      <w:rFonts w:cs="FreeSans"/>
    </w:rPr>
  </w:style>
  <w:style w:type="paragraph" w:styleId="aa">
    <w:name w:val="Balloon Text"/>
    <w:basedOn w:val="a"/>
    <w:link w:val="ab"/>
    <w:uiPriority w:val="99"/>
    <w:semiHidden/>
    <w:rsid w:val="00B00DDC"/>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B00DDC"/>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5</cp:revision>
  <cp:lastPrinted>2019-04-09T09:40:00Z</cp:lastPrinted>
  <dcterms:created xsi:type="dcterms:W3CDTF">2018-04-25T12:20:00Z</dcterms:created>
  <dcterms:modified xsi:type="dcterms:W3CDTF">2019-05-16T06:32:00Z</dcterms:modified>
</cp:coreProperties>
</file>