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AD" w:rsidRPr="00571250" w:rsidRDefault="00C104AD" w:rsidP="00C104AD">
      <w:pPr>
        <w:pStyle w:val="1"/>
        <w:jc w:val="right"/>
        <w:rPr>
          <w:sz w:val="28"/>
          <w:szCs w:val="28"/>
          <w:lang w:val="uk-UA"/>
        </w:rPr>
      </w:pPr>
    </w:p>
    <w:p w:rsidR="00571250" w:rsidRDefault="00571250" w:rsidP="00571250">
      <w:pPr>
        <w:pStyle w:val="2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714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AD" w:rsidRPr="005F41EB" w:rsidRDefault="00C104AD" w:rsidP="00C104AD">
      <w:pPr>
        <w:pStyle w:val="1"/>
        <w:rPr>
          <w:lang w:val="en-US"/>
        </w:rPr>
      </w:pPr>
    </w:p>
    <w:p w:rsidR="00C104AD" w:rsidRDefault="00C104AD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Default="00571250" w:rsidP="00C104AD">
      <w:pPr>
        <w:pStyle w:val="1"/>
        <w:spacing w:line="360" w:lineRule="auto"/>
        <w:rPr>
          <w:sz w:val="16"/>
        </w:rPr>
      </w:pPr>
    </w:p>
    <w:p w:rsidR="00571250" w:rsidRPr="00571250" w:rsidRDefault="00571250" w:rsidP="00C104AD">
      <w:pPr>
        <w:pStyle w:val="1"/>
        <w:spacing w:line="360" w:lineRule="auto"/>
        <w:rPr>
          <w:sz w:val="16"/>
        </w:rPr>
      </w:pPr>
    </w:p>
    <w:p w:rsidR="00C104AD" w:rsidRPr="00363C4F" w:rsidRDefault="00C104AD" w:rsidP="00C104AD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C104AD" w:rsidRPr="00A06580" w:rsidRDefault="00C104AD" w:rsidP="00C104AD">
      <w:pPr>
        <w:pStyle w:val="1"/>
        <w:spacing w:line="360" w:lineRule="auto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 xml:space="preserve">                                   СЬОМЕ 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C104AD" w:rsidRPr="000075A5" w:rsidRDefault="00241C8B" w:rsidP="00C104AD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 xml:space="preserve">  ШОСТА </w:t>
      </w:r>
      <w:r w:rsidR="00C104AD">
        <w:rPr>
          <w:spacing w:val="-20"/>
          <w:sz w:val="28"/>
          <w:lang w:val="uk-UA"/>
        </w:rPr>
        <w:t xml:space="preserve"> </w:t>
      </w:r>
      <w:r w:rsidR="00C104AD" w:rsidRPr="000075A5">
        <w:rPr>
          <w:spacing w:val="-20"/>
          <w:sz w:val="28"/>
          <w:lang w:val="uk-UA"/>
        </w:rPr>
        <w:t>СЕСІЯ</w:t>
      </w:r>
    </w:p>
    <w:p w:rsidR="00C104AD" w:rsidRPr="000075A5" w:rsidRDefault="00C104AD" w:rsidP="00C104AD">
      <w:pPr>
        <w:pStyle w:val="1"/>
        <w:jc w:val="center"/>
        <w:rPr>
          <w:b/>
          <w:spacing w:val="20"/>
          <w:sz w:val="18"/>
          <w:lang w:val="uk-UA"/>
        </w:rPr>
      </w:pPr>
    </w:p>
    <w:p w:rsidR="00C104AD" w:rsidRPr="00C104AD" w:rsidRDefault="00C104AD" w:rsidP="00C104AD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C104AD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C104AD" w:rsidRPr="00C104AD" w:rsidRDefault="00C104AD" w:rsidP="00C104AD">
      <w:pPr>
        <w:pStyle w:val="1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04AD" w:rsidRPr="00C104AD" w:rsidRDefault="00C104AD" w:rsidP="00C104AD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104AD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C104AD" w:rsidRPr="00C104AD" w:rsidRDefault="00C104AD" w:rsidP="00C104AD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C104AD" w:rsidRPr="00675D3F" w:rsidTr="00FB35F3">
        <w:tc>
          <w:tcPr>
            <w:tcW w:w="4503" w:type="dxa"/>
            <w:shd w:val="clear" w:color="auto" w:fill="auto"/>
          </w:tcPr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від </w:t>
            </w:r>
            <w:r w:rsidR="00241C8B">
              <w:rPr>
                <w:sz w:val="28"/>
                <w:szCs w:val="28"/>
                <w:lang w:val="uk-UA"/>
              </w:rPr>
              <w:t>26</w:t>
            </w:r>
            <w:bookmarkStart w:id="0" w:name="_GoBack"/>
            <w:bookmarkEnd w:id="0"/>
            <w:r w:rsidR="00241C8B">
              <w:rPr>
                <w:sz w:val="28"/>
                <w:szCs w:val="28"/>
                <w:lang w:val="uk-UA"/>
              </w:rPr>
              <w:t xml:space="preserve"> лютого</w:t>
            </w:r>
            <w:r w:rsidRPr="00675D3F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675D3F">
              <w:rPr>
                <w:sz w:val="28"/>
                <w:szCs w:val="28"/>
                <w:lang w:val="uk-UA"/>
              </w:rPr>
              <w:t xml:space="preserve"> року</w:t>
            </w:r>
          </w:p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04AD" w:rsidRPr="00675D3F" w:rsidRDefault="00C104AD" w:rsidP="00FB35F3">
            <w:pPr>
              <w:jc w:val="both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 xml:space="preserve">Про внесення змін до кошторису по виконавчому апарату </w:t>
            </w:r>
            <w:proofErr w:type="spellStart"/>
            <w:r w:rsidRPr="00675D3F">
              <w:rPr>
                <w:sz w:val="28"/>
                <w:szCs w:val="28"/>
                <w:lang w:val="uk-UA"/>
              </w:rPr>
              <w:t>Шосткин-ської</w:t>
            </w:r>
            <w:proofErr w:type="spellEnd"/>
            <w:r w:rsidRPr="00675D3F">
              <w:rPr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sz w:val="28"/>
                <w:szCs w:val="28"/>
                <w:lang w:val="uk-UA"/>
              </w:rPr>
              <w:t>на 2016</w:t>
            </w:r>
            <w:r w:rsidRPr="00675D3F">
              <w:rPr>
                <w:sz w:val="28"/>
                <w:szCs w:val="28"/>
                <w:lang w:val="uk-UA"/>
              </w:rPr>
              <w:t xml:space="preserve"> рік</w:t>
            </w:r>
          </w:p>
          <w:p w:rsidR="00C104AD" w:rsidRPr="00675D3F" w:rsidRDefault="00C104AD" w:rsidP="00FB35F3">
            <w:pPr>
              <w:rPr>
                <w:sz w:val="28"/>
                <w:lang w:val="uk-UA"/>
              </w:rPr>
            </w:pPr>
          </w:p>
        </w:tc>
      </w:tr>
    </w:tbl>
    <w:p w:rsidR="00C104AD" w:rsidRDefault="00C104AD" w:rsidP="00C104AD">
      <w:pPr>
        <w:rPr>
          <w:sz w:val="28"/>
          <w:lang w:val="uk-UA"/>
        </w:rPr>
      </w:pPr>
    </w:p>
    <w:p w:rsidR="00C104AD" w:rsidRDefault="00C104AD" w:rsidP="00C104A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4 частини першої статті 43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Україні”, районна рада вирішила:</w:t>
      </w:r>
    </w:p>
    <w:p w:rsidR="00C104AD" w:rsidRDefault="00C104AD" w:rsidP="00C104AD">
      <w:pPr>
        <w:jc w:val="both"/>
        <w:rPr>
          <w:sz w:val="28"/>
          <w:szCs w:val="28"/>
          <w:lang w:val="uk-UA"/>
        </w:rPr>
      </w:pPr>
    </w:p>
    <w:p w:rsidR="00C104AD" w:rsidRDefault="00C104AD" w:rsidP="00C104AD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кошторису по виконавчому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(КФК 010116) на 2016 рік (Додаток 1).</w:t>
      </w:r>
    </w:p>
    <w:p w:rsidR="00C104AD" w:rsidRDefault="00C104AD" w:rsidP="00C104AD">
      <w:pPr>
        <w:ind w:left="567"/>
        <w:jc w:val="both"/>
        <w:rPr>
          <w:sz w:val="28"/>
          <w:szCs w:val="28"/>
          <w:lang w:val="uk-UA"/>
        </w:rPr>
      </w:pPr>
    </w:p>
    <w:p w:rsidR="00C104AD" w:rsidRDefault="00C104AD" w:rsidP="00C104AD">
      <w:pPr>
        <w:jc w:val="both"/>
        <w:rPr>
          <w:sz w:val="28"/>
          <w:szCs w:val="28"/>
          <w:lang w:val="uk-UA"/>
        </w:rPr>
      </w:pPr>
    </w:p>
    <w:p w:rsidR="00C104AD" w:rsidRPr="004621F9" w:rsidRDefault="00C104AD" w:rsidP="00C104AD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985"/>
      </w:tblGrid>
      <w:tr w:rsidR="00C104AD" w:rsidTr="00FB35F3">
        <w:tc>
          <w:tcPr>
            <w:tcW w:w="8188" w:type="dxa"/>
            <w:shd w:val="clear" w:color="auto" w:fill="auto"/>
          </w:tcPr>
          <w:p w:rsidR="00C104AD" w:rsidRPr="00675D3F" w:rsidRDefault="00C104AD" w:rsidP="00FB35F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985" w:type="dxa"/>
            <w:shd w:val="clear" w:color="auto" w:fill="auto"/>
          </w:tcPr>
          <w:p w:rsidR="00C104AD" w:rsidRPr="00675D3F" w:rsidRDefault="00C104AD" w:rsidP="00FB35F3">
            <w:pPr>
              <w:pStyle w:val="1"/>
              <w:rPr>
                <w:sz w:val="28"/>
                <w:szCs w:val="28"/>
                <w:lang w:val="uk-UA"/>
              </w:rPr>
            </w:pPr>
            <w:r w:rsidRPr="00675D3F">
              <w:rPr>
                <w:sz w:val="28"/>
                <w:szCs w:val="28"/>
                <w:lang w:val="uk-UA"/>
              </w:rPr>
              <w:t>В.О.</w:t>
            </w:r>
            <w:proofErr w:type="spellStart"/>
            <w:r w:rsidRPr="00675D3F">
              <w:rPr>
                <w:sz w:val="28"/>
                <w:szCs w:val="28"/>
                <w:lang w:val="uk-UA"/>
              </w:rPr>
              <w:t>Долиняк</w:t>
            </w:r>
            <w:proofErr w:type="spellEnd"/>
          </w:p>
        </w:tc>
      </w:tr>
    </w:tbl>
    <w:p w:rsidR="00C104AD" w:rsidRPr="00614461" w:rsidRDefault="00C104AD" w:rsidP="00C104AD">
      <w:pPr>
        <w:rPr>
          <w:lang w:val="en-US"/>
        </w:rPr>
      </w:pPr>
    </w:p>
    <w:p w:rsidR="00A4336C" w:rsidRDefault="00A4336C"/>
    <w:sectPr w:rsidR="00A4336C" w:rsidSect="00295A8D">
      <w:headerReference w:type="even" r:id="rId9"/>
      <w:headerReference w:type="default" r:id="rId10"/>
      <w:pgSz w:w="12240" w:h="15840" w:code="1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B9" w:rsidRDefault="002B10B9">
      <w:r>
        <w:separator/>
      </w:r>
    </w:p>
  </w:endnote>
  <w:endnote w:type="continuationSeparator" w:id="0">
    <w:p w:rsidR="002B10B9" w:rsidRDefault="002B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B9" w:rsidRDefault="002B10B9">
      <w:r>
        <w:separator/>
      </w:r>
    </w:p>
  </w:footnote>
  <w:footnote w:type="continuationSeparator" w:id="0">
    <w:p w:rsidR="002B10B9" w:rsidRDefault="002B1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C10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2DE4" w:rsidRDefault="002B10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E4" w:rsidRDefault="00C10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92DE4" w:rsidRDefault="002B10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609F"/>
    <w:multiLevelType w:val="hybridMultilevel"/>
    <w:tmpl w:val="C1205D0A"/>
    <w:lvl w:ilvl="0" w:tplc="2D1039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9B"/>
    <w:rsid w:val="001D25A7"/>
    <w:rsid w:val="00241C8B"/>
    <w:rsid w:val="002B10B9"/>
    <w:rsid w:val="00571250"/>
    <w:rsid w:val="006B669B"/>
    <w:rsid w:val="00A4336C"/>
    <w:rsid w:val="00C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04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C10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04AD"/>
  </w:style>
  <w:style w:type="paragraph" w:customStyle="1" w:styleId="2">
    <w:name w:val="Обычный2"/>
    <w:rsid w:val="00571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04A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C104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0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104AD"/>
  </w:style>
  <w:style w:type="paragraph" w:customStyle="1" w:styleId="2">
    <w:name w:val="Обычный2"/>
    <w:rsid w:val="00571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1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2016-01-28T15:08:00Z</dcterms:created>
  <dcterms:modified xsi:type="dcterms:W3CDTF">2016-02-15T09:26:00Z</dcterms:modified>
</cp:coreProperties>
</file>