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51A5" w14:textId="77777777" w:rsidR="00EE4C39" w:rsidRPr="00EE4C39" w:rsidRDefault="00EE4C39" w:rsidP="00566DF6">
      <w:pPr>
        <w:widowControl w:val="0"/>
        <w:jc w:val="center"/>
        <w:rPr>
          <w:sz w:val="16"/>
          <w:szCs w:val="16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EE4C39" w:rsidRDefault="00566DF6" w:rsidP="00566DF6">
      <w:pPr>
        <w:widowControl w:val="0"/>
        <w:spacing w:line="360" w:lineRule="auto"/>
        <w:jc w:val="center"/>
        <w:rPr>
          <w:b/>
          <w:bCs/>
          <w:color w:val="000000" w:themeColor="text1"/>
          <w:lang w:val="uk-UA"/>
        </w:rPr>
      </w:pPr>
      <w:r w:rsidRPr="00EE4C39">
        <w:rPr>
          <w:b/>
          <w:bCs/>
          <w:color w:val="000000" w:themeColor="text1"/>
          <w:lang w:val="uk-UA"/>
        </w:rPr>
        <w:t>ВОСЬМЕ  СКЛИКАННЯ</w:t>
      </w:r>
    </w:p>
    <w:p w14:paraId="6338CBC0" w14:textId="6813D9FB" w:rsidR="00566DF6" w:rsidRPr="007E3DFD" w:rsidRDefault="002C313E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ДЕВ'ЯТА </w:t>
      </w:r>
      <w:r w:rsidR="00566DF6" w:rsidRPr="00EE4C39">
        <w:rPr>
          <w:color w:val="000000" w:themeColor="text1"/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7B5AD8" w:rsidRPr="002C3D2A" w14:paraId="3B93BE98" w14:textId="77777777" w:rsidTr="00C66EEB">
        <w:trPr>
          <w:trHeight w:val="1944"/>
        </w:trPr>
        <w:tc>
          <w:tcPr>
            <w:tcW w:w="4503" w:type="dxa"/>
          </w:tcPr>
          <w:p w14:paraId="542BBCEA" w14:textId="1D4071C9" w:rsidR="007B5AD8" w:rsidRPr="0049261E" w:rsidRDefault="0049261E" w:rsidP="00DC7E77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49261E">
              <w:rPr>
                <w:bCs/>
                <w:color w:val="000000" w:themeColor="text1"/>
                <w:szCs w:val="28"/>
                <w:lang w:val="uk-UA"/>
              </w:rPr>
              <w:t>15 грудня 2021 року</w:t>
            </w:r>
          </w:p>
          <w:p w14:paraId="5C9E53F7" w14:textId="77777777" w:rsidR="002C313E" w:rsidRPr="00EE4C39" w:rsidRDefault="002C313E" w:rsidP="00DC7E77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  <w:p w14:paraId="2CFB3101" w14:textId="1CA461D4" w:rsidR="007B5AD8" w:rsidRPr="00065CB5" w:rsidRDefault="007B5AD8" w:rsidP="00C66EEB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>затвердження проекту землеустрою щодо вста</w:t>
            </w:r>
            <w:r w:rsidR="00AA043F">
              <w:rPr>
                <w:b/>
                <w:bCs/>
                <w:szCs w:val="28"/>
              </w:rPr>
              <w:t xml:space="preserve">новлення (зміни) меж </w:t>
            </w:r>
            <w:proofErr w:type="spellStart"/>
            <w:r w:rsidR="00AA043F">
              <w:rPr>
                <w:b/>
                <w:bCs/>
                <w:szCs w:val="28"/>
              </w:rPr>
              <w:t>с</w:t>
            </w:r>
            <w:r w:rsidR="002C3D2A">
              <w:rPr>
                <w:b/>
                <w:bCs/>
                <w:szCs w:val="28"/>
              </w:rPr>
              <w:t>мт</w:t>
            </w:r>
            <w:proofErr w:type="spellEnd"/>
            <w:r w:rsidR="002C3D2A">
              <w:rPr>
                <w:b/>
                <w:bCs/>
                <w:szCs w:val="28"/>
              </w:rPr>
              <w:t xml:space="preserve"> Ямпіль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Шосткинського</w:t>
            </w:r>
            <w:proofErr w:type="spellEnd"/>
            <w:r>
              <w:rPr>
                <w:b/>
                <w:bCs/>
                <w:szCs w:val="28"/>
              </w:rPr>
              <w:t xml:space="preserve"> району Сумської о</w:t>
            </w:r>
            <w:r w:rsidR="00C66EEB">
              <w:rPr>
                <w:b/>
                <w:bCs/>
                <w:szCs w:val="28"/>
              </w:rPr>
              <w:t>бл</w:t>
            </w:r>
            <w:r>
              <w:rPr>
                <w:b/>
                <w:bCs/>
                <w:szCs w:val="28"/>
              </w:rPr>
              <w:t>асті</w:t>
            </w:r>
          </w:p>
        </w:tc>
      </w:tr>
    </w:tbl>
    <w:p w14:paraId="2E038EC8" w14:textId="77777777" w:rsidR="007B5AD8" w:rsidRPr="00C66EEB" w:rsidRDefault="007B5AD8" w:rsidP="007B5AD8">
      <w:pPr>
        <w:pStyle w:val="a4"/>
        <w:rPr>
          <w:b/>
          <w:sz w:val="36"/>
          <w:szCs w:val="36"/>
        </w:rPr>
      </w:pPr>
    </w:p>
    <w:p w14:paraId="72720597" w14:textId="4E6D9A2A" w:rsidR="00540A83" w:rsidRDefault="00540A83" w:rsidP="00540A83">
      <w:pPr>
        <w:ind w:firstLine="720"/>
        <w:jc w:val="both"/>
        <w:rPr>
          <w:szCs w:val="28"/>
          <w:lang w:val="uk-UA"/>
        </w:rPr>
      </w:pPr>
      <w:r w:rsidRPr="00A646D0">
        <w:rPr>
          <w:szCs w:val="28"/>
          <w:lang w:val="uk-UA"/>
        </w:rPr>
        <w:t xml:space="preserve">Розглянувши </w:t>
      </w:r>
      <w:r w:rsidR="002C3D2A">
        <w:rPr>
          <w:szCs w:val="28"/>
          <w:lang w:val="uk-UA"/>
        </w:rPr>
        <w:t xml:space="preserve">клопотання </w:t>
      </w:r>
      <w:proofErr w:type="spellStart"/>
      <w:r w:rsidR="002C3D2A">
        <w:rPr>
          <w:szCs w:val="28"/>
          <w:lang w:val="uk-UA"/>
        </w:rPr>
        <w:t>Ямпільської</w:t>
      </w:r>
      <w:proofErr w:type="spellEnd"/>
      <w:r w:rsidR="002C3D2A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ої ради від 1</w:t>
      </w:r>
      <w:r w:rsidR="002C3D2A">
        <w:rPr>
          <w:szCs w:val="28"/>
          <w:lang w:val="uk-UA"/>
        </w:rPr>
        <w:t>0.12.2021 року № 2430/02-22</w:t>
      </w:r>
      <w:r w:rsidR="00497F0F">
        <w:rPr>
          <w:szCs w:val="28"/>
          <w:lang w:val="uk-UA"/>
        </w:rPr>
        <w:t xml:space="preserve">  пр</w:t>
      </w:r>
      <w:r>
        <w:rPr>
          <w:szCs w:val="28"/>
          <w:lang w:val="uk-UA"/>
        </w:rPr>
        <w:t xml:space="preserve">о затвердження проекту землеустрою щодо встановлення (зміни) меж </w:t>
      </w:r>
      <w:proofErr w:type="spellStart"/>
      <w:r>
        <w:rPr>
          <w:szCs w:val="28"/>
          <w:lang w:val="uk-UA"/>
        </w:rPr>
        <w:t>с</w:t>
      </w:r>
      <w:r w:rsidR="002C3D2A">
        <w:rPr>
          <w:szCs w:val="28"/>
          <w:lang w:val="uk-UA"/>
        </w:rPr>
        <w:t>мт</w:t>
      </w:r>
      <w:proofErr w:type="spellEnd"/>
      <w:r w:rsidR="002C3D2A">
        <w:rPr>
          <w:szCs w:val="28"/>
          <w:lang w:val="uk-UA"/>
        </w:rPr>
        <w:t xml:space="preserve"> Ямпіль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Шосткинського</w:t>
      </w:r>
      <w:proofErr w:type="spellEnd"/>
      <w:r>
        <w:rPr>
          <w:szCs w:val="28"/>
          <w:lang w:val="uk-UA"/>
        </w:rPr>
        <w:t xml:space="preserve"> району Сумської області, з метою створення сприятливих умов територіального розвитку громад</w:t>
      </w:r>
      <w:r w:rsidR="00497F0F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відповідно до статей 10, 173, 174, 186 Земельного кодексу України, статті 46 Закону України «Про землеустрій», керуючись статтею 43 Закону України «Про місцеве самоврядування в Україні», районна рада </w:t>
      </w:r>
    </w:p>
    <w:p w14:paraId="1B4D66BF" w14:textId="77777777" w:rsidR="00540A83" w:rsidRDefault="00540A83" w:rsidP="00540A8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4B80B829" w14:textId="35E41F7F" w:rsidR="00540A83" w:rsidRPr="002E0125" w:rsidRDefault="00540A83" w:rsidP="00C66E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проект землеустрою що</w:t>
      </w:r>
      <w:r w:rsidR="002C3D2A">
        <w:rPr>
          <w:szCs w:val="28"/>
          <w:lang w:val="uk-UA"/>
        </w:rPr>
        <w:t xml:space="preserve">до встановлення (зміни) меж </w:t>
      </w:r>
      <w:r w:rsidR="00943A5F">
        <w:rPr>
          <w:szCs w:val="28"/>
          <w:lang w:val="uk-UA"/>
        </w:rPr>
        <w:t xml:space="preserve">          </w:t>
      </w:r>
      <w:proofErr w:type="spellStart"/>
      <w:r w:rsidR="002C3D2A">
        <w:rPr>
          <w:szCs w:val="28"/>
          <w:lang w:val="uk-UA"/>
        </w:rPr>
        <w:t>смт</w:t>
      </w:r>
      <w:proofErr w:type="spellEnd"/>
      <w:r w:rsidR="002C3D2A">
        <w:rPr>
          <w:szCs w:val="28"/>
          <w:lang w:val="uk-UA"/>
        </w:rPr>
        <w:t xml:space="preserve"> Ямпіль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Шостки</w:t>
      </w:r>
      <w:r w:rsidR="00C66EEB">
        <w:rPr>
          <w:szCs w:val="28"/>
          <w:lang w:val="uk-UA"/>
        </w:rPr>
        <w:t>нського</w:t>
      </w:r>
      <w:proofErr w:type="spellEnd"/>
      <w:r w:rsidR="00C66EEB">
        <w:rPr>
          <w:szCs w:val="28"/>
          <w:lang w:val="uk-UA"/>
        </w:rPr>
        <w:t xml:space="preserve"> району Сумської області  загальною площею </w:t>
      </w:r>
      <w:r w:rsidR="002C3D2A">
        <w:rPr>
          <w:szCs w:val="28"/>
          <w:lang w:val="uk-UA"/>
        </w:rPr>
        <w:t>803</w:t>
      </w:r>
      <w:r>
        <w:rPr>
          <w:szCs w:val="28"/>
          <w:lang w:val="uk-UA"/>
        </w:rPr>
        <w:t>,</w:t>
      </w:r>
      <w:r w:rsidR="002C3D2A">
        <w:rPr>
          <w:szCs w:val="28"/>
          <w:lang w:val="uk-UA"/>
        </w:rPr>
        <w:t>3000</w:t>
      </w:r>
      <w:r w:rsidR="00C66EEB">
        <w:rPr>
          <w:szCs w:val="28"/>
          <w:lang w:val="uk-UA"/>
        </w:rPr>
        <w:t xml:space="preserve"> гектарів</w:t>
      </w:r>
      <w:r>
        <w:rPr>
          <w:szCs w:val="28"/>
          <w:lang w:val="uk-UA"/>
        </w:rPr>
        <w:t>.</w:t>
      </w:r>
    </w:p>
    <w:p w14:paraId="2425DF47" w14:textId="77777777" w:rsidR="00540A83" w:rsidRPr="000E604A" w:rsidRDefault="00540A83" w:rsidP="00540A83">
      <w:pPr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7F18FDA1" w14:textId="4903A95E" w:rsidR="00540A83" w:rsidRPr="00E32A52" w:rsidRDefault="00540A83" w:rsidP="00566DF6">
      <w:pPr>
        <w:rPr>
          <w:lang w:val="uk-UA"/>
        </w:rPr>
      </w:pPr>
      <w:bookmarkStart w:id="0" w:name="_GoBack"/>
      <w:bookmarkEnd w:id="0"/>
    </w:p>
    <w:sectPr w:rsidR="00540A83" w:rsidRPr="00E32A52" w:rsidSect="0049261E">
      <w:pgSz w:w="11906" w:h="16838" w:code="9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1A1199"/>
    <w:rsid w:val="001A3D1A"/>
    <w:rsid w:val="00250902"/>
    <w:rsid w:val="002A4A05"/>
    <w:rsid w:val="002C313E"/>
    <w:rsid w:val="002C3D2A"/>
    <w:rsid w:val="003009BF"/>
    <w:rsid w:val="0049261E"/>
    <w:rsid w:val="00497F0F"/>
    <w:rsid w:val="00540A83"/>
    <w:rsid w:val="00566DF6"/>
    <w:rsid w:val="006C0B77"/>
    <w:rsid w:val="0071270C"/>
    <w:rsid w:val="007B5AD8"/>
    <w:rsid w:val="008242FF"/>
    <w:rsid w:val="00870751"/>
    <w:rsid w:val="00922C48"/>
    <w:rsid w:val="00943A5F"/>
    <w:rsid w:val="009D3F94"/>
    <w:rsid w:val="00AA043F"/>
    <w:rsid w:val="00B915B7"/>
    <w:rsid w:val="00B949CB"/>
    <w:rsid w:val="00C66EEB"/>
    <w:rsid w:val="00CA56AB"/>
    <w:rsid w:val="00DA43D6"/>
    <w:rsid w:val="00E32A52"/>
    <w:rsid w:val="00EA59DF"/>
    <w:rsid w:val="00EE4070"/>
    <w:rsid w:val="00EE4C39"/>
    <w:rsid w:val="00EF1DF7"/>
    <w:rsid w:val="00F12C76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2021-12-14T08:34:00Z</cp:lastPrinted>
  <dcterms:created xsi:type="dcterms:W3CDTF">2021-12-10T15:38:00Z</dcterms:created>
  <dcterms:modified xsi:type="dcterms:W3CDTF">2021-12-16T09:25:00Z</dcterms:modified>
</cp:coreProperties>
</file>