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B31" w14:textId="77777777" w:rsidR="00444450" w:rsidRPr="00C514D4" w:rsidRDefault="00444450" w:rsidP="00566DF6">
      <w:pPr>
        <w:widowControl w:val="0"/>
        <w:jc w:val="center"/>
        <w:rPr>
          <w:sz w:val="20"/>
          <w:szCs w:val="20"/>
          <w:lang w:val="uk-UA"/>
        </w:rPr>
      </w:pPr>
    </w:p>
    <w:p w14:paraId="60C91942" w14:textId="620EDC7B" w:rsidR="00444450" w:rsidRDefault="00444450" w:rsidP="00566DF6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6EEA0806" w:rsidR="00566DF6" w:rsidRPr="007E3DFD" w:rsidRDefault="00B507AE" w:rsidP="00566DF6">
      <w:pPr>
        <w:widowControl w:val="0"/>
        <w:spacing w:line="360" w:lineRule="auto"/>
        <w:jc w:val="center"/>
        <w:rPr>
          <w:lang w:val="uk-UA"/>
        </w:rPr>
      </w:pPr>
      <w:r w:rsidRPr="001F5585">
        <w:rPr>
          <w:color w:val="000000" w:themeColor="text1"/>
          <w:lang w:val="uk-UA"/>
        </w:rPr>
        <w:t>ДЕВ'ЯТ</w:t>
      </w:r>
      <w:r w:rsidR="00566DF6" w:rsidRPr="001F5585">
        <w:rPr>
          <w:color w:val="000000" w:themeColor="text1"/>
          <w:lang w:val="uk-UA"/>
        </w:rPr>
        <w:t>А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1F5585" w:rsidRDefault="00F12C76" w:rsidP="006C0B77">
      <w:pPr>
        <w:ind w:firstLine="709"/>
        <w:jc w:val="both"/>
        <w:rPr>
          <w:color w:val="000000" w:themeColor="text1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E604A" w:rsidRPr="00572947" w14:paraId="0C155B61" w14:textId="77777777" w:rsidTr="00AA1D3D">
        <w:trPr>
          <w:trHeight w:val="2261"/>
        </w:trPr>
        <w:tc>
          <w:tcPr>
            <w:tcW w:w="4928" w:type="dxa"/>
          </w:tcPr>
          <w:p w14:paraId="1BEC9F53" w14:textId="23E8A408" w:rsidR="000E604A" w:rsidRPr="001F5585" w:rsidRDefault="00B507AE" w:rsidP="00DC7E77">
            <w:pPr>
              <w:rPr>
                <w:color w:val="000000" w:themeColor="text1"/>
                <w:szCs w:val="28"/>
                <w:lang w:val="uk-UA"/>
              </w:rPr>
            </w:pPr>
            <w:r w:rsidRPr="001F5585">
              <w:rPr>
                <w:color w:val="000000" w:themeColor="text1"/>
                <w:szCs w:val="28"/>
                <w:lang w:val="uk-UA"/>
              </w:rPr>
              <w:t>15 груд</w:t>
            </w:r>
            <w:r w:rsidR="000E604A" w:rsidRPr="001F5585">
              <w:rPr>
                <w:color w:val="000000" w:themeColor="text1"/>
                <w:szCs w:val="28"/>
                <w:lang w:val="uk-UA"/>
              </w:rPr>
              <w:t>ня 2021 року</w:t>
            </w:r>
          </w:p>
          <w:p w14:paraId="5FA8E5E1" w14:textId="77777777" w:rsidR="000E604A" w:rsidRPr="001F5585" w:rsidRDefault="000E604A" w:rsidP="00DC7E77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  <w:p w14:paraId="6D87C173" w14:textId="374F0A84" w:rsidR="000E604A" w:rsidRPr="00065CB5" w:rsidRDefault="000E604A" w:rsidP="00BC72A3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F775C2">
              <w:rPr>
                <w:b/>
                <w:bCs/>
                <w:szCs w:val="28"/>
              </w:rPr>
              <w:t xml:space="preserve">звернення до </w:t>
            </w:r>
            <w:r w:rsidR="00572947" w:rsidRPr="00572947">
              <w:rPr>
                <w:b/>
                <w:bCs/>
                <w:szCs w:val="28"/>
              </w:rPr>
              <w:t>Ге</w:t>
            </w:r>
            <w:proofErr w:type="spellStart"/>
            <w:r w:rsidR="00572947">
              <w:rPr>
                <w:b/>
                <w:bCs/>
                <w:szCs w:val="28"/>
                <w:lang w:val="ru-RU"/>
              </w:rPr>
              <w:t>нерального</w:t>
            </w:r>
            <w:proofErr w:type="spellEnd"/>
            <w:r w:rsidR="00572947">
              <w:rPr>
                <w:b/>
                <w:bCs/>
                <w:szCs w:val="28"/>
                <w:lang w:val="ru-RU"/>
              </w:rPr>
              <w:t xml:space="preserve"> прокурора</w:t>
            </w:r>
            <w:r w:rsidR="00F775C2">
              <w:rPr>
                <w:b/>
                <w:bCs/>
                <w:szCs w:val="28"/>
              </w:rPr>
              <w:t xml:space="preserve"> України щодо </w:t>
            </w:r>
            <w:r w:rsidR="00BC72A3">
              <w:rPr>
                <w:b/>
                <w:bCs/>
                <w:szCs w:val="28"/>
              </w:rPr>
              <w:t xml:space="preserve">наслідків проведення націоналізації </w:t>
            </w:r>
            <w:r w:rsidR="00AA1D3D">
              <w:rPr>
                <w:b/>
                <w:bCs/>
                <w:szCs w:val="28"/>
              </w:rPr>
              <w:t>«</w:t>
            </w:r>
            <w:proofErr w:type="spellStart"/>
            <w:r w:rsidR="00BC72A3">
              <w:rPr>
                <w:b/>
                <w:bCs/>
                <w:szCs w:val="28"/>
              </w:rPr>
              <w:t>Приват-банку</w:t>
            </w:r>
            <w:proofErr w:type="spellEnd"/>
            <w:r w:rsidR="00AA1D3D">
              <w:rPr>
                <w:b/>
                <w:bCs/>
                <w:szCs w:val="28"/>
              </w:rPr>
              <w:t>»</w:t>
            </w:r>
          </w:p>
        </w:tc>
      </w:tr>
    </w:tbl>
    <w:p w14:paraId="54C2CD9D" w14:textId="77777777" w:rsidR="000471E7" w:rsidRPr="000471E7" w:rsidRDefault="000471E7" w:rsidP="00970CBD">
      <w:pPr>
        <w:ind w:firstLine="720"/>
        <w:jc w:val="both"/>
        <w:rPr>
          <w:sz w:val="16"/>
          <w:szCs w:val="16"/>
          <w:lang w:val="uk-UA"/>
        </w:rPr>
      </w:pPr>
    </w:p>
    <w:p w14:paraId="352A4196" w14:textId="4E200088" w:rsidR="00970CBD" w:rsidRDefault="00FD0277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</w:t>
      </w:r>
      <w:r w:rsidR="000E668D">
        <w:rPr>
          <w:szCs w:val="28"/>
          <w:lang w:val="uk-UA"/>
        </w:rPr>
        <w:t xml:space="preserve">зняття соціальної напруги, викликаної у зв’язку з публікацією </w:t>
      </w:r>
      <w:r w:rsidR="000E668D">
        <w:rPr>
          <w:color w:val="000000" w:themeColor="text1"/>
          <w:szCs w:val="28"/>
          <w:lang w:val="uk-UA"/>
        </w:rPr>
        <w:t xml:space="preserve">результатів розслідування </w:t>
      </w:r>
      <w:proofErr w:type="spellStart"/>
      <w:r w:rsidR="000E668D" w:rsidRPr="00B97EC1">
        <w:rPr>
          <w:szCs w:val="28"/>
        </w:rPr>
        <w:t>Pandora</w:t>
      </w:r>
      <w:proofErr w:type="spellEnd"/>
      <w:r w:rsidR="000E668D" w:rsidRPr="00B97EC1">
        <w:rPr>
          <w:szCs w:val="28"/>
          <w:lang w:val="uk-UA"/>
        </w:rPr>
        <w:t xml:space="preserve"> </w:t>
      </w:r>
      <w:proofErr w:type="spellStart"/>
      <w:r w:rsidR="000E668D" w:rsidRPr="00B97EC1">
        <w:rPr>
          <w:szCs w:val="28"/>
        </w:rPr>
        <w:t>Papers</w:t>
      </w:r>
      <w:proofErr w:type="spellEnd"/>
      <w:r w:rsidR="000E668D">
        <w:rPr>
          <w:szCs w:val="28"/>
          <w:lang w:val="uk-UA"/>
        </w:rPr>
        <w:t>, пов’язаних  з «історією» націоналізації «Приватбанку», забезпечення економічної стабільності України і недопущення послаблення її фінансового становища</w:t>
      </w:r>
      <w:r>
        <w:rPr>
          <w:szCs w:val="28"/>
          <w:lang w:val="uk-UA"/>
        </w:rPr>
        <w:t xml:space="preserve">, </w:t>
      </w:r>
      <w:r w:rsidR="00970CBD">
        <w:rPr>
          <w:szCs w:val="28"/>
          <w:lang w:val="uk-UA"/>
        </w:rPr>
        <w:t xml:space="preserve">керуючись статтею 43 Закону України  «Про  місцеве  самоврядування в Україні», районна  рада </w:t>
      </w:r>
    </w:p>
    <w:p w14:paraId="3122EAF7" w14:textId="77777777" w:rsidR="00970CBD" w:rsidRDefault="00970CBD" w:rsidP="00970C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6644F17" w14:textId="77777777" w:rsidR="00970CBD" w:rsidRPr="00EA023C" w:rsidRDefault="00970CBD" w:rsidP="00B00D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5A88EA72" w14:textId="1AA7251A" w:rsidR="00970CBD" w:rsidRDefault="00970CBD" w:rsidP="00B00D8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1.Звернутися</w:t>
      </w:r>
      <w:r w:rsidRPr="00BE39E4">
        <w:rPr>
          <w:szCs w:val="28"/>
          <w:lang w:val="uk-UA"/>
        </w:rPr>
        <w:t xml:space="preserve"> </w:t>
      </w:r>
      <w:r w:rsidRPr="00FA22A6">
        <w:rPr>
          <w:szCs w:val="28"/>
          <w:lang w:val="uk-UA"/>
        </w:rPr>
        <w:t xml:space="preserve">до </w:t>
      </w:r>
      <w:r w:rsidR="00BC72A3">
        <w:rPr>
          <w:szCs w:val="28"/>
          <w:lang w:val="uk-UA"/>
        </w:rPr>
        <w:t xml:space="preserve">Генерального прокурора України </w:t>
      </w:r>
      <w:r w:rsidRPr="00BE3555">
        <w:rPr>
          <w:szCs w:val="28"/>
          <w:lang w:val="uk-UA"/>
        </w:rPr>
        <w:t xml:space="preserve">щодо </w:t>
      </w:r>
      <w:r w:rsidR="00B00D80">
        <w:rPr>
          <w:szCs w:val="28"/>
          <w:lang w:val="uk-UA"/>
        </w:rPr>
        <w:t xml:space="preserve">наслідків </w:t>
      </w:r>
      <w:proofErr w:type="spellStart"/>
      <w:r w:rsidR="00BC72A3" w:rsidRPr="00BC72A3">
        <w:rPr>
          <w:bCs/>
          <w:szCs w:val="28"/>
        </w:rPr>
        <w:t>проведення</w:t>
      </w:r>
      <w:proofErr w:type="spellEnd"/>
      <w:r w:rsidR="00BC72A3" w:rsidRPr="00BC72A3">
        <w:rPr>
          <w:bCs/>
          <w:szCs w:val="28"/>
        </w:rPr>
        <w:t xml:space="preserve"> </w:t>
      </w:r>
      <w:proofErr w:type="spellStart"/>
      <w:r w:rsidR="00BC72A3" w:rsidRPr="00BC72A3">
        <w:rPr>
          <w:bCs/>
          <w:szCs w:val="28"/>
        </w:rPr>
        <w:t>націоналізації</w:t>
      </w:r>
      <w:proofErr w:type="spellEnd"/>
      <w:r w:rsidR="00BC72A3" w:rsidRPr="00BC72A3">
        <w:rPr>
          <w:bCs/>
          <w:szCs w:val="28"/>
        </w:rPr>
        <w:t xml:space="preserve"> </w:t>
      </w:r>
      <w:r w:rsidR="00561D98">
        <w:rPr>
          <w:bCs/>
          <w:szCs w:val="28"/>
          <w:lang w:val="uk-UA"/>
        </w:rPr>
        <w:t>«</w:t>
      </w:r>
      <w:proofErr w:type="spellStart"/>
      <w:r w:rsidR="00BC72A3" w:rsidRPr="00BC72A3">
        <w:rPr>
          <w:bCs/>
          <w:szCs w:val="28"/>
        </w:rPr>
        <w:t>Приватбанку</w:t>
      </w:r>
      <w:proofErr w:type="spellEnd"/>
      <w:r w:rsidR="00561D98">
        <w:rPr>
          <w:bCs/>
          <w:szCs w:val="28"/>
          <w:lang w:val="uk-UA"/>
        </w:rPr>
        <w:t>»</w:t>
      </w:r>
      <w:r w:rsidR="00BC72A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(звернення додається)</w:t>
      </w:r>
      <w:r w:rsidRPr="00BE39E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14:paraId="5196F825" w14:textId="738A6B37" w:rsidR="00970CBD" w:rsidRDefault="00970CBD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2.Голові районної ради направити звернення </w:t>
      </w:r>
      <w:r w:rsidRPr="00E91F6C">
        <w:rPr>
          <w:szCs w:val="28"/>
          <w:lang w:val="uk-UA"/>
        </w:rPr>
        <w:t xml:space="preserve"> </w:t>
      </w:r>
      <w:r w:rsidR="00BC72A3" w:rsidRPr="00FA22A6">
        <w:rPr>
          <w:szCs w:val="28"/>
          <w:lang w:val="uk-UA"/>
        </w:rPr>
        <w:t xml:space="preserve">до </w:t>
      </w:r>
      <w:r w:rsidR="00BC72A3">
        <w:rPr>
          <w:szCs w:val="28"/>
          <w:lang w:val="uk-UA"/>
        </w:rPr>
        <w:t>Генерального прокурора України</w:t>
      </w:r>
      <w:r>
        <w:rPr>
          <w:szCs w:val="28"/>
          <w:lang w:val="uk-UA"/>
        </w:rPr>
        <w:t>.</w:t>
      </w:r>
    </w:p>
    <w:p w14:paraId="27BA9064" w14:textId="77777777" w:rsidR="00970CBD" w:rsidRDefault="00970CBD" w:rsidP="00970CBD">
      <w:pPr>
        <w:jc w:val="both"/>
        <w:rPr>
          <w:szCs w:val="28"/>
          <w:lang w:val="uk-UA"/>
        </w:rPr>
      </w:pPr>
    </w:p>
    <w:p w14:paraId="3B4203DA" w14:textId="77777777" w:rsidR="00970CBD" w:rsidRPr="00BF3011" w:rsidRDefault="00970CBD" w:rsidP="00970CBD">
      <w:pPr>
        <w:jc w:val="both"/>
        <w:rPr>
          <w:szCs w:val="28"/>
          <w:lang w:val="uk-UA"/>
        </w:rPr>
      </w:pPr>
    </w:p>
    <w:p w14:paraId="4EE4BEC5" w14:textId="77777777" w:rsidR="00960592" w:rsidRDefault="00960592" w:rsidP="0096059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0DD1B6" w14:textId="77777777" w:rsidR="00970CBD" w:rsidRDefault="00970CBD" w:rsidP="00970CBD">
      <w:pPr>
        <w:jc w:val="both"/>
        <w:rPr>
          <w:szCs w:val="28"/>
          <w:lang w:val="uk-UA"/>
        </w:rPr>
      </w:pPr>
    </w:p>
    <w:p w14:paraId="3F3315A6" w14:textId="77777777" w:rsidR="00970CBD" w:rsidRDefault="00970CBD" w:rsidP="00970CBD">
      <w:pPr>
        <w:jc w:val="both"/>
        <w:rPr>
          <w:szCs w:val="28"/>
          <w:lang w:val="uk-UA"/>
        </w:rPr>
      </w:pPr>
    </w:p>
    <w:p w14:paraId="365A7651" w14:textId="77777777" w:rsidR="00B00D80" w:rsidRDefault="00B00D80" w:rsidP="00970CBD">
      <w:pPr>
        <w:jc w:val="both"/>
        <w:rPr>
          <w:szCs w:val="28"/>
          <w:lang w:val="uk-UA"/>
        </w:rPr>
      </w:pPr>
    </w:p>
    <w:p w14:paraId="4779DBA4" w14:textId="77777777" w:rsidR="00B00D80" w:rsidRDefault="00B00D80" w:rsidP="00970CBD">
      <w:pPr>
        <w:jc w:val="both"/>
        <w:rPr>
          <w:szCs w:val="28"/>
          <w:lang w:val="uk-UA"/>
        </w:rPr>
      </w:pPr>
    </w:p>
    <w:p w14:paraId="28EBF0BB" w14:textId="77777777" w:rsidR="00B00D80" w:rsidRDefault="00B00D80" w:rsidP="00970CBD">
      <w:pPr>
        <w:jc w:val="both"/>
        <w:rPr>
          <w:szCs w:val="28"/>
          <w:lang w:val="uk-UA"/>
        </w:rPr>
      </w:pPr>
    </w:p>
    <w:p w14:paraId="7E7EFAB7" w14:textId="77777777" w:rsidR="00B00D80" w:rsidRDefault="00B00D80" w:rsidP="00970CBD">
      <w:pPr>
        <w:jc w:val="both"/>
        <w:rPr>
          <w:szCs w:val="28"/>
          <w:lang w:val="uk-UA"/>
        </w:rPr>
      </w:pPr>
    </w:p>
    <w:p w14:paraId="734BEE70" w14:textId="77777777" w:rsidR="001F5B32" w:rsidRDefault="001F5B32" w:rsidP="00970CBD">
      <w:pPr>
        <w:jc w:val="both"/>
        <w:rPr>
          <w:szCs w:val="28"/>
          <w:lang w:val="uk-UA"/>
        </w:rPr>
      </w:pPr>
    </w:p>
    <w:p w14:paraId="686534F1" w14:textId="77777777" w:rsidR="00B00D80" w:rsidRDefault="00B00D80" w:rsidP="00970CBD">
      <w:pPr>
        <w:jc w:val="both"/>
        <w:rPr>
          <w:szCs w:val="28"/>
          <w:lang w:val="uk-UA"/>
        </w:rPr>
      </w:pPr>
    </w:p>
    <w:p w14:paraId="4FD007E4" w14:textId="77777777" w:rsidR="000471E7" w:rsidRDefault="000471E7" w:rsidP="00970CBD">
      <w:pPr>
        <w:jc w:val="both"/>
        <w:rPr>
          <w:szCs w:val="28"/>
          <w:lang w:val="uk-UA"/>
        </w:rPr>
      </w:pPr>
    </w:p>
    <w:p w14:paraId="7ACB9522" w14:textId="77777777" w:rsidR="000471E7" w:rsidRDefault="000471E7" w:rsidP="00970CBD">
      <w:pPr>
        <w:jc w:val="both"/>
        <w:rPr>
          <w:szCs w:val="28"/>
          <w:lang w:val="uk-UA"/>
        </w:rPr>
      </w:pPr>
    </w:p>
    <w:p w14:paraId="0B1401E4" w14:textId="77777777" w:rsidR="00B408A9" w:rsidRDefault="00B408A9" w:rsidP="00970CBD">
      <w:pPr>
        <w:jc w:val="both"/>
        <w:rPr>
          <w:szCs w:val="28"/>
          <w:lang w:val="uk-UA"/>
        </w:rPr>
      </w:pPr>
    </w:p>
    <w:p w14:paraId="25D255AD" w14:textId="77777777" w:rsidR="00970CBD" w:rsidRDefault="00970CBD" w:rsidP="00970CBD">
      <w:pPr>
        <w:jc w:val="both"/>
        <w:rPr>
          <w:szCs w:val="28"/>
          <w:lang w:val="uk-UA"/>
        </w:rPr>
      </w:pPr>
    </w:p>
    <w:p w14:paraId="4307452F" w14:textId="77777777" w:rsidR="001F5B32" w:rsidRDefault="001F5B32" w:rsidP="00970CBD">
      <w:pPr>
        <w:jc w:val="both"/>
        <w:rPr>
          <w:sz w:val="16"/>
          <w:szCs w:val="16"/>
          <w:lang w:val="uk-UA"/>
        </w:rPr>
      </w:pPr>
    </w:p>
    <w:p w14:paraId="0199BC12" w14:textId="77777777" w:rsidR="001F5585" w:rsidRDefault="001F5585" w:rsidP="00970CBD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14:paraId="2115E470" w14:textId="77777777" w:rsidR="00C514D4" w:rsidRPr="001F5B32" w:rsidRDefault="00C514D4" w:rsidP="00970CBD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70CBD" w:rsidRPr="0017374A" w14:paraId="0F066E17" w14:textId="77777777" w:rsidTr="001F5B32">
        <w:tc>
          <w:tcPr>
            <w:tcW w:w="4013" w:type="dxa"/>
            <w:shd w:val="clear" w:color="auto" w:fill="auto"/>
          </w:tcPr>
          <w:p w14:paraId="5E8B0183" w14:textId="77777777" w:rsidR="002638F8" w:rsidRDefault="002638F8" w:rsidP="001F5B32">
            <w:pPr>
              <w:jc w:val="both"/>
              <w:rPr>
                <w:szCs w:val="28"/>
                <w:lang w:val="uk-UA"/>
              </w:rPr>
            </w:pPr>
          </w:p>
          <w:p w14:paraId="1CCF3BE9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14:paraId="553A0C85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14:paraId="2EFF30F8" w14:textId="1673721E" w:rsidR="00970CBD" w:rsidRPr="0017374A" w:rsidRDefault="001B76F6" w:rsidP="008672D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 </w:t>
            </w:r>
            <w:r w:rsidR="001F5585">
              <w:rPr>
                <w:szCs w:val="28"/>
                <w:lang w:val="uk-UA"/>
              </w:rPr>
              <w:t>15 грудня 2021 року</w:t>
            </w:r>
          </w:p>
        </w:tc>
      </w:tr>
    </w:tbl>
    <w:p w14:paraId="04BA3396" w14:textId="4C1BC2B8" w:rsidR="00970CBD" w:rsidRPr="001B76F6" w:rsidRDefault="001F5B32" w:rsidP="00970CBD">
      <w:pPr>
        <w:ind w:firstLine="720"/>
        <w:jc w:val="both"/>
        <w:rPr>
          <w:sz w:val="16"/>
          <w:szCs w:val="16"/>
          <w:lang w:val="uk-UA"/>
        </w:rPr>
      </w:pPr>
      <w:r>
        <w:rPr>
          <w:sz w:val="27"/>
          <w:szCs w:val="27"/>
          <w:lang w:val="uk-UA"/>
        </w:rPr>
        <w:br w:type="textWrapping" w:clear="all"/>
      </w:r>
      <w:r w:rsidR="00970CBD">
        <w:rPr>
          <w:sz w:val="27"/>
          <w:szCs w:val="27"/>
          <w:lang w:val="uk-UA"/>
        </w:rPr>
        <w:t xml:space="preserve"> </w:t>
      </w:r>
    </w:p>
    <w:p w14:paraId="06EA77C5" w14:textId="77777777" w:rsidR="001B76F6" w:rsidRDefault="001B76F6" w:rsidP="00970CBD">
      <w:pPr>
        <w:ind w:firstLine="720"/>
        <w:jc w:val="both"/>
        <w:rPr>
          <w:sz w:val="27"/>
          <w:szCs w:val="27"/>
          <w:lang w:val="uk-UA"/>
        </w:rPr>
      </w:pPr>
    </w:p>
    <w:p w14:paraId="58AF8BCD" w14:textId="77777777" w:rsidR="00671EF2" w:rsidRDefault="00671EF2" w:rsidP="00671EF2">
      <w:pPr>
        <w:jc w:val="center"/>
        <w:rPr>
          <w:b/>
          <w:szCs w:val="28"/>
          <w:lang w:val="uk-UA"/>
        </w:rPr>
      </w:pPr>
      <w:r w:rsidRPr="003A2053">
        <w:rPr>
          <w:b/>
          <w:szCs w:val="28"/>
          <w:lang w:val="uk-UA"/>
        </w:rPr>
        <w:t>ЗВЕРНЕННЯ</w:t>
      </w:r>
    </w:p>
    <w:p w14:paraId="426663C1" w14:textId="6768448C" w:rsidR="008672D5" w:rsidRDefault="00C52AFA" w:rsidP="00C52AF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671EF2" w:rsidRPr="00671EF2">
        <w:rPr>
          <w:szCs w:val="28"/>
          <w:lang w:val="uk-UA"/>
        </w:rPr>
        <w:t xml:space="preserve">епутатів </w:t>
      </w:r>
      <w:proofErr w:type="spellStart"/>
      <w:r w:rsidR="00671EF2" w:rsidRPr="00671EF2">
        <w:rPr>
          <w:szCs w:val="28"/>
          <w:lang w:val="uk-UA"/>
        </w:rPr>
        <w:t>Шосткинської</w:t>
      </w:r>
      <w:proofErr w:type="spellEnd"/>
      <w:r w:rsidR="00671EF2" w:rsidRPr="00671EF2">
        <w:rPr>
          <w:szCs w:val="28"/>
          <w:lang w:val="uk-UA"/>
        </w:rPr>
        <w:t xml:space="preserve"> районної ради</w:t>
      </w:r>
      <w:r>
        <w:rPr>
          <w:szCs w:val="28"/>
          <w:lang w:val="uk-UA"/>
        </w:rPr>
        <w:t xml:space="preserve"> </w:t>
      </w:r>
    </w:p>
    <w:p w14:paraId="61932F95" w14:textId="3CC13540" w:rsidR="00671EF2" w:rsidRDefault="008672D5" w:rsidP="008672D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1C37C0">
        <w:rPr>
          <w:szCs w:val="28"/>
          <w:lang w:val="uk-UA"/>
        </w:rPr>
        <w:t xml:space="preserve">Генерального прокурора </w:t>
      </w:r>
      <w:r w:rsidR="00671EF2">
        <w:rPr>
          <w:szCs w:val="28"/>
          <w:lang w:val="uk-UA"/>
        </w:rPr>
        <w:t>України</w:t>
      </w:r>
      <w:r w:rsidR="00C52AFA">
        <w:rPr>
          <w:szCs w:val="28"/>
          <w:lang w:val="uk-UA"/>
        </w:rPr>
        <w:t xml:space="preserve"> </w:t>
      </w:r>
    </w:p>
    <w:p w14:paraId="320C2AE3" w14:textId="2E34A108" w:rsidR="001B76F6" w:rsidRPr="001B76F6" w:rsidRDefault="008672D5" w:rsidP="001B76F6">
      <w:pPr>
        <w:pStyle w:val="aa"/>
        <w:jc w:val="center"/>
        <w:rPr>
          <w:rFonts w:ascii="Times New Roman" w:hAnsi="Times New Roman"/>
          <w:sz w:val="16"/>
          <w:szCs w:val="16"/>
          <w:lang w:val="uk-UA"/>
        </w:rPr>
      </w:pPr>
      <w:r w:rsidRPr="00AA1D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 w:rsidR="000E668D" w:rsidRPr="00AA1D3D">
        <w:rPr>
          <w:rFonts w:ascii="Times New Roman" w:hAnsi="Times New Roman"/>
          <w:sz w:val="28"/>
          <w:szCs w:val="28"/>
          <w:lang w:val="uk-UA"/>
        </w:rPr>
        <w:t xml:space="preserve">наслідків </w:t>
      </w:r>
      <w:proofErr w:type="spellStart"/>
      <w:r w:rsidR="000E668D" w:rsidRPr="00AA1D3D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="000E668D" w:rsidRPr="00AA1D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668D" w:rsidRPr="00AA1D3D">
        <w:rPr>
          <w:rFonts w:ascii="Times New Roman" w:hAnsi="Times New Roman"/>
          <w:bCs/>
          <w:sz w:val="28"/>
          <w:szCs w:val="28"/>
        </w:rPr>
        <w:t>націоналізації</w:t>
      </w:r>
      <w:proofErr w:type="spellEnd"/>
      <w:r w:rsidR="000E668D" w:rsidRPr="00AA1D3D">
        <w:rPr>
          <w:rFonts w:ascii="Times New Roman" w:hAnsi="Times New Roman"/>
          <w:bCs/>
          <w:sz w:val="28"/>
          <w:szCs w:val="28"/>
        </w:rPr>
        <w:t xml:space="preserve"> </w:t>
      </w:r>
      <w:r w:rsidR="00AA1D3D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="000E668D" w:rsidRPr="00AA1D3D">
        <w:rPr>
          <w:rFonts w:ascii="Times New Roman" w:hAnsi="Times New Roman"/>
          <w:bCs/>
          <w:sz w:val="28"/>
          <w:szCs w:val="28"/>
        </w:rPr>
        <w:t>Приватбанку</w:t>
      </w:r>
      <w:proofErr w:type="spellEnd"/>
      <w:r w:rsidR="00AA1D3D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0E668D" w:rsidRPr="00AA1D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970B1F2" w14:textId="77777777" w:rsidR="00435C55" w:rsidRDefault="00BD2474" w:rsidP="00970CBD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471E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14:paraId="5BE7297F" w14:textId="633D1424" w:rsidR="00B97EC1" w:rsidRPr="00B97EC1" w:rsidRDefault="00B97EC1" w:rsidP="006F202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Результати розслідування </w:t>
      </w:r>
      <w:proofErr w:type="spellStart"/>
      <w:r w:rsidRPr="00B97EC1">
        <w:rPr>
          <w:rFonts w:ascii="Times New Roman" w:hAnsi="Times New Roman"/>
          <w:sz w:val="28"/>
          <w:szCs w:val="28"/>
        </w:rPr>
        <w:t>Pandora</w:t>
      </w:r>
      <w:proofErr w:type="spellEnd"/>
      <w:r w:rsidRPr="00B97E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7EC1">
        <w:rPr>
          <w:rFonts w:ascii="Times New Roman" w:hAnsi="Times New Roman"/>
          <w:sz w:val="28"/>
          <w:szCs w:val="28"/>
        </w:rPr>
        <w:t>Papers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оприлюдненого Міжнародним консорціумом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журналістів-розслідувачів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1C37C0">
        <w:rPr>
          <w:rFonts w:ascii="Times New Roman" w:hAnsi="Times New Roman"/>
          <w:sz w:val="28"/>
          <w:szCs w:val="28"/>
          <w:lang w:val="uk-UA"/>
        </w:rPr>
        <w:t xml:space="preserve"> що пов’язані з «історією» націоналізації «Приватбанку»</w:t>
      </w:r>
      <w:r w:rsidR="00CB26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викликали сильний резонанс у суспільстві. Документи </w:t>
      </w:r>
      <w:proofErr w:type="spellStart"/>
      <w:r w:rsidRPr="00B97EC1">
        <w:rPr>
          <w:rFonts w:ascii="Times New Roman" w:hAnsi="Times New Roman"/>
          <w:sz w:val="28"/>
          <w:szCs w:val="28"/>
        </w:rPr>
        <w:t>Pandora</w:t>
      </w:r>
      <w:proofErr w:type="spellEnd"/>
      <w:r w:rsidRPr="00B97E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7EC1">
        <w:rPr>
          <w:rFonts w:ascii="Times New Roman" w:hAnsi="Times New Roman"/>
          <w:sz w:val="28"/>
          <w:szCs w:val="28"/>
        </w:rPr>
        <w:t>Papers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засвідчили, </w:t>
      </w:r>
      <w:r w:rsidR="001C37C0">
        <w:rPr>
          <w:rFonts w:ascii="Times New Roman" w:hAnsi="Times New Roman"/>
          <w:sz w:val="28"/>
          <w:szCs w:val="28"/>
          <w:lang w:val="uk-UA"/>
        </w:rPr>
        <w:t>що провайдери послуг для офшорів дезінформували фінансові моніторинги декількох країн щодо власників компаній, через рахунки яких пройшли мільйони долар</w:t>
      </w:r>
      <w:r w:rsidR="000951B2">
        <w:rPr>
          <w:rFonts w:ascii="Times New Roman" w:hAnsi="Times New Roman"/>
          <w:sz w:val="28"/>
          <w:szCs w:val="28"/>
          <w:lang w:val="uk-UA"/>
        </w:rPr>
        <w:t xml:space="preserve">ів, виведених із «Приватбанку», а також виклали інформацію щодо  </w:t>
      </w:r>
      <w:r w:rsidR="000951B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причетності</w:t>
      </w:r>
      <w:r w:rsidR="000951B2" w:rsidRPr="00FD5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951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вищих осіб держави до виведення коштів «Приватбанку»</w:t>
      </w:r>
      <w:r w:rsidR="007229A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52681F25" w14:textId="390C9D83" w:rsidR="00435C55" w:rsidRDefault="006B27B3" w:rsidP="006F2028">
      <w:pPr>
        <w:pStyle w:val="aa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За висновками НБУ, до націоналізації Приватбанку було завдано шкоди мінімум на 5,5 млрд. доларів. На момент націоналізації Приватбанку в 2016 році приблизно 97% всіх неповернених кредитів для компаній, надані Приватбанком, належали бізнесам, якими володіли або які контролювали Коломо</w:t>
      </w:r>
      <w:r w:rsidR="003304E9">
        <w:rPr>
          <w:rFonts w:ascii="Times New Roman" w:hAnsi="Times New Roman"/>
          <w:color w:val="000000" w:themeColor="text1"/>
          <w:sz w:val="28"/>
          <w:szCs w:val="28"/>
          <w:lang w:val="uk-UA"/>
        </w:rPr>
        <w:t>йський та Боголюбов. 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цілому на </w:t>
      </w:r>
      <w:proofErr w:type="spellStart"/>
      <w:r w:rsidR="00EE7149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капіталізацію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Приватбанку держава витратила понад 155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млрд.грн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14:paraId="5AE3EA0B" w14:textId="261AA5EC" w:rsidR="003304E9" w:rsidRDefault="003304E9" w:rsidP="006F2028">
      <w:pPr>
        <w:pStyle w:val="aa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Ці кошти могли би бути витрачені на справу соціально-економічного розвитку та укріплення оборони нашої країни, на вирішення нагальних питань мільйонів українців.</w:t>
      </w:r>
      <w:r w:rsidR="008672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49C01471" w14:textId="2A4CCB43" w:rsidR="000951B2" w:rsidRDefault="006F2028" w:rsidP="00BA5AE5">
      <w:pPr>
        <w:pStyle w:val="aa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F2028">
        <w:rPr>
          <w:rFonts w:ascii="Times New Roman" w:hAnsi="Times New Roman"/>
          <w:sz w:val="28"/>
          <w:szCs w:val="28"/>
          <w:lang w:val="uk-UA"/>
        </w:rPr>
        <w:t xml:space="preserve">З метою зняття соціальної напруги, викликаної у зв’язку з публікацією </w:t>
      </w:r>
      <w:r w:rsidRPr="006F20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результатів розслідування </w:t>
      </w:r>
      <w:proofErr w:type="spellStart"/>
      <w:r w:rsidRPr="006F2028">
        <w:rPr>
          <w:rFonts w:ascii="Times New Roman" w:hAnsi="Times New Roman"/>
          <w:sz w:val="28"/>
          <w:szCs w:val="28"/>
        </w:rPr>
        <w:t>Pandora</w:t>
      </w:r>
      <w:proofErr w:type="spellEnd"/>
      <w:r w:rsidRPr="006F20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2028">
        <w:rPr>
          <w:rFonts w:ascii="Times New Roman" w:hAnsi="Times New Roman"/>
          <w:sz w:val="28"/>
          <w:szCs w:val="28"/>
        </w:rPr>
        <w:t>Papers</w:t>
      </w:r>
      <w:proofErr w:type="spellEnd"/>
      <w:r w:rsidRPr="006F2028">
        <w:rPr>
          <w:rFonts w:ascii="Times New Roman" w:hAnsi="Times New Roman"/>
          <w:sz w:val="28"/>
          <w:szCs w:val="28"/>
          <w:lang w:val="uk-UA"/>
        </w:rPr>
        <w:t xml:space="preserve">, забезпечення економічної </w:t>
      </w:r>
      <w:r>
        <w:rPr>
          <w:rFonts w:ascii="Times New Roman" w:hAnsi="Times New Roman"/>
          <w:sz w:val="28"/>
          <w:szCs w:val="28"/>
          <w:lang w:val="uk-UA"/>
        </w:rPr>
        <w:t xml:space="preserve">та політичної </w:t>
      </w:r>
      <w:r w:rsidRPr="006F2028">
        <w:rPr>
          <w:rFonts w:ascii="Times New Roman" w:hAnsi="Times New Roman"/>
          <w:sz w:val="28"/>
          <w:szCs w:val="28"/>
          <w:lang w:val="uk-UA"/>
        </w:rPr>
        <w:t>стабільності України і недопущення послаблення її фінансового становища</w:t>
      </w:r>
      <w:r w:rsidR="00BA5AE5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</w:t>
      </w:r>
      <w:r w:rsidR="00FD5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и, депутати </w:t>
      </w:r>
      <w:proofErr w:type="spellStart"/>
      <w:r w:rsidR="00FD5706">
        <w:rPr>
          <w:rFonts w:ascii="Times New Roman" w:hAnsi="Times New Roman"/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FD5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районної ради, звертаємося до Генерального пр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окурора України</w:t>
      </w:r>
      <w:r w:rsidR="000951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проведення перевірки достовірності опублікованих матеріалів, інформування громадськості про дійсні наслідки проведення націоналізації «Приватбанку» та притягнення до відповідальності осіб, у разі їх причетності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</w:t>
      </w:r>
      <w:r w:rsidR="000951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порушення закону при реалізації рішення уряду України про націоналізацію «Приватбанку».  </w:t>
      </w:r>
    </w:p>
    <w:p w14:paraId="05947DDD" w14:textId="77777777" w:rsidR="000951B2" w:rsidRDefault="000951B2" w:rsidP="006F2028">
      <w:pPr>
        <w:pStyle w:val="aa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4F6E83D" w14:textId="77777777" w:rsidR="000951B2" w:rsidRDefault="000951B2" w:rsidP="00970CBD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59591B9" w14:textId="77777777" w:rsidR="00435C55" w:rsidRDefault="00435C55" w:rsidP="00970CBD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60454E1" w14:textId="77777777" w:rsidR="00435C55" w:rsidRDefault="00435C55" w:rsidP="00970CBD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7E18FC5" w14:textId="77777777" w:rsidR="00435C55" w:rsidRDefault="00435C55" w:rsidP="00970CBD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A284DF4" w14:textId="498D2B48" w:rsidR="00DD4BFF" w:rsidRPr="000471E7" w:rsidRDefault="00DD4BFF" w:rsidP="000471E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DD4BFF" w:rsidRPr="000471E7" w:rsidSect="001B76F6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28E8"/>
    <w:rsid w:val="000471E7"/>
    <w:rsid w:val="000578B2"/>
    <w:rsid w:val="0006256E"/>
    <w:rsid w:val="00092E1A"/>
    <w:rsid w:val="000951B2"/>
    <w:rsid w:val="000E604A"/>
    <w:rsid w:val="000E668D"/>
    <w:rsid w:val="00146CB5"/>
    <w:rsid w:val="0016271B"/>
    <w:rsid w:val="001911ED"/>
    <w:rsid w:val="001B76F6"/>
    <w:rsid w:val="001C37C0"/>
    <w:rsid w:val="001F0E35"/>
    <w:rsid w:val="001F5585"/>
    <w:rsid w:val="001F5B32"/>
    <w:rsid w:val="00250902"/>
    <w:rsid w:val="002638F8"/>
    <w:rsid w:val="002B4D61"/>
    <w:rsid w:val="002B59A2"/>
    <w:rsid w:val="002D2874"/>
    <w:rsid w:val="002E693A"/>
    <w:rsid w:val="003304E9"/>
    <w:rsid w:val="003D4B1F"/>
    <w:rsid w:val="003E0941"/>
    <w:rsid w:val="003F4EFF"/>
    <w:rsid w:val="00435C55"/>
    <w:rsid w:val="00442797"/>
    <w:rsid w:val="00444450"/>
    <w:rsid w:val="0046758F"/>
    <w:rsid w:val="00493048"/>
    <w:rsid w:val="004B76CD"/>
    <w:rsid w:val="004C7931"/>
    <w:rsid w:val="00521F40"/>
    <w:rsid w:val="00561D98"/>
    <w:rsid w:val="00566DF6"/>
    <w:rsid w:val="00572947"/>
    <w:rsid w:val="00591951"/>
    <w:rsid w:val="005B7787"/>
    <w:rsid w:val="005C46C1"/>
    <w:rsid w:val="00614E4E"/>
    <w:rsid w:val="00671EF2"/>
    <w:rsid w:val="0067224A"/>
    <w:rsid w:val="006B27B3"/>
    <w:rsid w:val="006C0B77"/>
    <w:rsid w:val="006C4566"/>
    <w:rsid w:val="006F2028"/>
    <w:rsid w:val="00703852"/>
    <w:rsid w:val="007229A1"/>
    <w:rsid w:val="007A663A"/>
    <w:rsid w:val="007B5AD8"/>
    <w:rsid w:val="008242FF"/>
    <w:rsid w:val="008347B2"/>
    <w:rsid w:val="008672D5"/>
    <w:rsid w:val="00870751"/>
    <w:rsid w:val="008F5E17"/>
    <w:rsid w:val="00922C48"/>
    <w:rsid w:val="009326C2"/>
    <w:rsid w:val="00960592"/>
    <w:rsid w:val="00970CBD"/>
    <w:rsid w:val="009B55F3"/>
    <w:rsid w:val="009C731F"/>
    <w:rsid w:val="009D7EC2"/>
    <w:rsid w:val="00A902CE"/>
    <w:rsid w:val="00AA1D3D"/>
    <w:rsid w:val="00AB1FC9"/>
    <w:rsid w:val="00B00D80"/>
    <w:rsid w:val="00B408A9"/>
    <w:rsid w:val="00B507AE"/>
    <w:rsid w:val="00B805F9"/>
    <w:rsid w:val="00B915B7"/>
    <w:rsid w:val="00B95DF6"/>
    <w:rsid w:val="00B97EC1"/>
    <w:rsid w:val="00BA5AE5"/>
    <w:rsid w:val="00BC72A3"/>
    <w:rsid w:val="00BD2474"/>
    <w:rsid w:val="00C15972"/>
    <w:rsid w:val="00C2382A"/>
    <w:rsid w:val="00C514D4"/>
    <w:rsid w:val="00C52AFA"/>
    <w:rsid w:val="00CB26AC"/>
    <w:rsid w:val="00D04FBF"/>
    <w:rsid w:val="00D17B04"/>
    <w:rsid w:val="00D81476"/>
    <w:rsid w:val="00D91426"/>
    <w:rsid w:val="00DA3CA7"/>
    <w:rsid w:val="00DD4BFF"/>
    <w:rsid w:val="00DE48DC"/>
    <w:rsid w:val="00E54755"/>
    <w:rsid w:val="00EA59DF"/>
    <w:rsid w:val="00EA7D31"/>
    <w:rsid w:val="00EE4070"/>
    <w:rsid w:val="00EE7149"/>
    <w:rsid w:val="00F12C76"/>
    <w:rsid w:val="00F775C2"/>
    <w:rsid w:val="00FD0277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2021-09-15T13:56:00Z</cp:lastPrinted>
  <dcterms:created xsi:type="dcterms:W3CDTF">2021-12-10T15:02:00Z</dcterms:created>
  <dcterms:modified xsi:type="dcterms:W3CDTF">2021-12-21T14:20:00Z</dcterms:modified>
</cp:coreProperties>
</file>